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25" w:type="dxa"/>
        <w:tblInd w:w="-72" w:type="dxa"/>
        <w:tblLook w:val="0000"/>
      </w:tblPr>
      <w:tblGrid>
        <w:gridCol w:w="4069"/>
        <w:gridCol w:w="1844"/>
        <w:gridCol w:w="4212"/>
      </w:tblGrid>
      <w:tr w:rsidR="00BD75BF" w:rsidRPr="00852D49" w:rsidTr="007D5032">
        <w:trPr>
          <w:trHeight w:val="1564"/>
        </w:trPr>
        <w:tc>
          <w:tcPr>
            <w:tcW w:w="4069" w:type="dxa"/>
            <w:vMerge w:val="restart"/>
          </w:tcPr>
          <w:p w:rsidR="00BD75BF" w:rsidRPr="00852D49" w:rsidRDefault="00BD75BF" w:rsidP="007D5032">
            <w:pPr>
              <w:spacing w:after="0" w:line="240" w:lineRule="auto"/>
              <w:jc w:val="center"/>
              <w:rPr>
                <w:rFonts w:ascii="Century Bash" w:eastAsia="Calibri" w:hAnsi="Century Bash" w:cs="Times New Roman"/>
                <w:sz w:val="24"/>
                <w:szCs w:val="24"/>
                <w:lang w:eastAsia="ru-RU"/>
              </w:rPr>
            </w:pPr>
            <w:bookmarkStart w:id="0" w:name="_GoBack"/>
            <w:bookmarkEnd w:id="0"/>
            <w:r w:rsidRPr="00852D49">
              <w:rPr>
                <w:rFonts w:ascii="Century Bash" w:eastAsia="Calibri" w:hAnsi="Century Bash" w:cs="Times New Roman"/>
                <w:sz w:val="24"/>
                <w:szCs w:val="24"/>
                <w:lang w:eastAsia="ru-RU"/>
              </w:rPr>
              <w:t>Баш</w:t>
            </w:r>
            <w:proofErr w:type="gramStart"/>
            <w:r w:rsidRPr="00852D49">
              <w:rPr>
                <w:rFonts w:ascii="Century Bash" w:eastAsia="Calibri" w:hAnsi="Century Bash" w:cs="Times New Roman"/>
                <w:sz w:val="24"/>
                <w:szCs w:val="24"/>
                <w:lang w:val="en-US" w:eastAsia="ru-RU"/>
              </w:rPr>
              <w:t>k</w:t>
            </w:r>
            <w:proofErr w:type="spellStart"/>
            <w:proofErr w:type="gramEnd"/>
            <w:r w:rsidRPr="00852D49">
              <w:rPr>
                <w:rFonts w:ascii="Century Bash" w:eastAsia="Calibri" w:hAnsi="Century Bash" w:cs="Times New Roman"/>
                <w:sz w:val="24"/>
                <w:szCs w:val="24"/>
                <w:lang w:eastAsia="ru-RU"/>
              </w:rPr>
              <w:t>ортостан</w:t>
            </w:r>
            <w:proofErr w:type="spellEnd"/>
            <w:r w:rsidRPr="00852D49">
              <w:rPr>
                <w:rFonts w:ascii="Century Bash" w:eastAsia="Calibri" w:hAnsi="Century Bash" w:cs="Times New Roman"/>
                <w:sz w:val="24"/>
                <w:szCs w:val="24"/>
                <w:lang w:eastAsia="ru-RU"/>
              </w:rPr>
              <w:t xml:space="preserve"> Республика</w:t>
            </w:r>
            <w:r w:rsidRPr="00852D49">
              <w:rPr>
                <w:rFonts w:ascii="Century Bash" w:eastAsia="Calibri" w:hAnsi="Century Bash" w:cs="Times New Roman"/>
                <w:sz w:val="24"/>
                <w:szCs w:val="24"/>
                <w:lang w:val="en-US" w:eastAsia="ru-RU"/>
              </w:rPr>
              <w:t>h</w:t>
            </w:r>
            <w:proofErr w:type="spellStart"/>
            <w:r w:rsidRPr="00852D49">
              <w:rPr>
                <w:rFonts w:ascii="Century Bash" w:eastAsia="Calibri" w:hAnsi="Century Bash" w:cs="Times New Roman"/>
                <w:sz w:val="24"/>
                <w:szCs w:val="24"/>
                <w:lang w:eastAsia="ru-RU"/>
              </w:rPr>
              <w:t>ы</w:t>
            </w:r>
            <w:proofErr w:type="spellEnd"/>
          </w:p>
          <w:p w:rsidR="00BD75BF" w:rsidRPr="00852D49" w:rsidRDefault="00BD75BF" w:rsidP="007D5032">
            <w:pPr>
              <w:spacing w:after="0" w:line="240" w:lineRule="auto"/>
              <w:jc w:val="center"/>
              <w:rPr>
                <w:rFonts w:ascii="Century Bash" w:eastAsia="Calibri" w:hAnsi="Century Bash" w:cs="Times New Roman"/>
                <w:sz w:val="24"/>
                <w:szCs w:val="24"/>
                <w:lang w:eastAsia="ru-RU"/>
              </w:rPr>
            </w:pPr>
            <w:r w:rsidRPr="00852D49">
              <w:rPr>
                <w:rFonts w:ascii="Century Bash" w:eastAsia="Calibri" w:hAnsi="Century Bash" w:cs="Times New Roman"/>
                <w:sz w:val="24"/>
                <w:szCs w:val="24"/>
                <w:lang w:eastAsia="ru-RU"/>
              </w:rPr>
              <w:t>Ми</w:t>
            </w:r>
            <w:r w:rsidRPr="00852D49">
              <w:rPr>
                <w:rFonts w:ascii="Times New Roman" w:eastAsia="Calibri" w:hAnsi="Times New Roman" w:cs="Times New Roman"/>
                <w:sz w:val="24"/>
                <w:szCs w:val="24"/>
                <w:lang w:eastAsia="ru-RU"/>
              </w:rPr>
              <w:t>ə</w:t>
            </w:r>
            <w:r w:rsidRPr="00852D49">
              <w:rPr>
                <w:rFonts w:ascii="Century Bash" w:eastAsia="Calibri" w:hAnsi="Century Bash" w:cs="Times New Roman"/>
                <w:sz w:val="24"/>
                <w:szCs w:val="24"/>
                <w:lang w:eastAsia="ru-RU"/>
              </w:rPr>
              <w:t>к</w:t>
            </w:r>
            <w:r w:rsidRPr="00852D49">
              <w:rPr>
                <w:rFonts w:ascii="Times New Roman" w:eastAsia="Calibri" w:hAnsi="Times New Roman" w:cs="Times New Roman"/>
                <w:sz w:val="24"/>
                <w:szCs w:val="24"/>
                <w:lang w:eastAsia="ru-RU"/>
              </w:rPr>
              <w:t>ə</w:t>
            </w:r>
            <w:r w:rsidRPr="00852D49">
              <w:rPr>
                <w:rFonts w:ascii="Century Bash" w:eastAsia="Calibri" w:hAnsi="Century Bash" w:cs="Times New Roman"/>
                <w:sz w:val="24"/>
                <w:szCs w:val="24"/>
                <w:lang w:eastAsia="ru-RU"/>
              </w:rPr>
              <w:t xml:space="preserve"> районы </w:t>
            </w:r>
            <w:proofErr w:type="spellStart"/>
            <w:r w:rsidRPr="00852D49">
              <w:rPr>
                <w:rFonts w:ascii="Century Bash" w:eastAsia="Calibri" w:hAnsi="Century Bash" w:cs="Times New Roman"/>
                <w:sz w:val="24"/>
                <w:szCs w:val="24"/>
                <w:lang w:eastAsia="ru-RU"/>
              </w:rPr>
              <w:t>муниципаль</w:t>
            </w:r>
            <w:proofErr w:type="spellEnd"/>
            <w:r w:rsidRPr="00852D49">
              <w:rPr>
                <w:rFonts w:ascii="Century Bash" w:eastAsia="Calibri" w:hAnsi="Century Bash" w:cs="Times New Roman"/>
                <w:sz w:val="24"/>
                <w:szCs w:val="24"/>
                <w:lang w:eastAsia="ru-RU"/>
              </w:rPr>
              <w:t xml:space="preserve"> </w:t>
            </w:r>
            <w:proofErr w:type="spellStart"/>
            <w:r w:rsidRPr="00852D49">
              <w:rPr>
                <w:rFonts w:ascii="Century Bash" w:eastAsia="Calibri" w:hAnsi="Century Bash" w:cs="Times New Roman"/>
                <w:sz w:val="24"/>
                <w:szCs w:val="24"/>
                <w:lang w:eastAsia="ru-RU"/>
              </w:rPr>
              <w:t>районыны</w:t>
            </w:r>
            <w:proofErr w:type="spellEnd"/>
            <w:proofErr w:type="gramStart"/>
            <w:r w:rsidRPr="00852D49">
              <w:rPr>
                <w:rFonts w:ascii="Century Bash" w:eastAsia="Calibri" w:hAnsi="Century Bash" w:cs="Times New Roman"/>
                <w:sz w:val="24"/>
                <w:szCs w:val="24"/>
                <w:lang w:val="en-US" w:eastAsia="ru-RU"/>
              </w:rPr>
              <w:t>n</w:t>
            </w:r>
            <w:proofErr w:type="gramEnd"/>
            <w:r w:rsidRPr="00852D49">
              <w:rPr>
                <w:rFonts w:ascii="Century Bash" w:eastAsia="Calibri" w:hAnsi="Century Bash" w:cs="Times New Roman"/>
                <w:sz w:val="24"/>
                <w:szCs w:val="24"/>
                <w:lang w:eastAsia="ru-RU"/>
              </w:rPr>
              <w:t xml:space="preserve"> </w:t>
            </w:r>
            <w:proofErr w:type="spellStart"/>
            <w:r w:rsidRPr="00852D49">
              <w:rPr>
                <w:rFonts w:ascii="Century Bash" w:eastAsia="Calibri" w:hAnsi="Century Bash" w:cs="Times New Roman"/>
                <w:sz w:val="24"/>
                <w:szCs w:val="24"/>
                <w:lang w:eastAsia="ru-RU"/>
              </w:rPr>
              <w:t>Кожай-Семеновка</w:t>
            </w:r>
            <w:proofErr w:type="spellEnd"/>
            <w:r w:rsidRPr="00852D49">
              <w:rPr>
                <w:rFonts w:ascii="Century Bash" w:eastAsia="Calibri" w:hAnsi="Century Bash" w:cs="Times New Roman"/>
                <w:sz w:val="24"/>
                <w:szCs w:val="24"/>
                <w:lang w:eastAsia="ru-RU"/>
              </w:rPr>
              <w:t xml:space="preserve"> </w:t>
            </w:r>
            <w:proofErr w:type="spellStart"/>
            <w:r w:rsidRPr="00852D49">
              <w:rPr>
                <w:rFonts w:ascii="Century Bash" w:eastAsia="Calibri" w:hAnsi="Century Bash" w:cs="Times New Roman"/>
                <w:sz w:val="24"/>
                <w:szCs w:val="24"/>
                <w:lang w:eastAsia="ru-RU"/>
              </w:rPr>
              <w:t>ауыл</w:t>
            </w:r>
            <w:proofErr w:type="spellEnd"/>
            <w:r w:rsidRPr="00852D49">
              <w:rPr>
                <w:rFonts w:ascii="Century Bash" w:eastAsia="Calibri" w:hAnsi="Century Bash" w:cs="Times New Roman"/>
                <w:sz w:val="24"/>
                <w:szCs w:val="24"/>
                <w:lang w:eastAsia="ru-RU"/>
              </w:rPr>
              <w:t xml:space="preserve"> советы </w:t>
            </w:r>
            <w:proofErr w:type="spellStart"/>
            <w:r w:rsidRPr="00852D49">
              <w:rPr>
                <w:rFonts w:ascii="Century Bash" w:eastAsia="Calibri" w:hAnsi="Century Bash" w:cs="Times New Roman"/>
                <w:sz w:val="24"/>
                <w:szCs w:val="24"/>
                <w:lang w:eastAsia="ru-RU"/>
              </w:rPr>
              <w:t>ауыл</w:t>
            </w:r>
            <w:proofErr w:type="spellEnd"/>
            <w:r w:rsidRPr="00852D49">
              <w:rPr>
                <w:rFonts w:ascii="Century Bash" w:eastAsia="Calibri" w:hAnsi="Century Bash" w:cs="Times New Roman"/>
                <w:sz w:val="24"/>
                <w:szCs w:val="24"/>
                <w:lang w:eastAsia="ru-RU"/>
              </w:rPr>
              <w:t xml:space="preserve"> бил</w:t>
            </w:r>
            <w:r w:rsidRPr="00852D49">
              <w:rPr>
                <w:rFonts w:ascii="Times New Roman" w:eastAsia="Calibri" w:hAnsi="Times New Roman" w:cs="Times New Roman"/>
                <w:sz w:val="24"/>
                <w:szCs w:val="24"/>
                <w:lang w:eastAsia="ru-RU"/>
              </w:rPr>
              <w:t>ə</w:t>
            </w:r>
            <w:r w:rsidRPr="00852D49">
              <w:rPr>
                <w:rFonts w:ascii="Century Bash" w:eastAsia="Calibri" w:hAnsi="Century Bash" w:cs="Times New Roman"/>
                <w:sz w:val="24"/>
                <w:szCs w:val="24"/>
                <w:lang w:eastAsia="ru-RU"/>
              </w:rPr>
              <w:t>м</w:t>
            </w:r>
            <w:r w:rsidRPr="00852D49">
              <w:rPr>
                <w:rFonts w:ascii="Times New Roman" w:eastAsia="Calibri" w:hAnsi="Times New Roman" w:cs="Times New Roman"/>
                <w:sz w:val="24"/>
                <w:szCs w:val="24"/>
                <w:lang w:eastAsia="ru-RU"/>
              </w:rPr>
              <w:t>ə</w:t>
            </w:r>
            <w:r w:rsidRPr="00852D49">
              <w:rPr>
                <w:rFonts w:ascii="Century Bash" w:eastAsia="Calibri" w:hAnsi="Century Bash" w:cs="Times New Roman"/>
                <w:sz w:val="24"/>
                <w:szCs w:val="24"/>
                <w:lang w:val="en-US" w:eastAsia="ru-RU"/>
              </w:rPr>
              <w:t>h</w:t>
            </w:r>
            <w:r w:rsidRPr="00852D49">
              <w:rPr>
                <w:rFonts w:ascii="Century Bash" w:eastAsia="Calibri" w:hAnsi="Century Bash" w:cs="Times New Roman"/>
                <w:sz w:val="24"/>
                <w:szCs w:val="24"/>
                <w:lang w:eastAsia="ru-RU"/>
              </w:rPr>
              <w:t>е хакими</w:t>
            </w:r>
            <w:r w:rsidRPr="00852D49">
              <w:rPr>
                <w:rFonts w:ascii="Times New Roman" w:eastAsia="Calibri" w:hAnsi="Times New Roman" w:cs="Times New Roman"/>
                <w:sz w:val="24"/>
                <w:szCs w:val="24"/>
                <w:lang w:eastAsia="ru-RU"/>
              </w:rPr>
              <w:t>ə</w:t>
            </w:r>
            <w:r w:rsidRPr="00852D49">
              <w:rPr>
                <w:rFonts w:ascii="Century Bash" w:eastAsia="Calibri" w:hAnsi="Century Bash" w:cs="Times New Roman"/>
                <w:sz w:val="24"/>
                <w:szCs w:val="24"/>
                <w:lang w:eastAsia="ru-RU"/>
              </w:rPr>
              <w:t>те</w:t>
            </w:r>
          </w:p>
          <w:p w:rsidR="00BD75BF" w:rsidRPr="00852D49" w:rsidRDefault="00BD75BF" w:rsidP="007D5032">
            <w:pPr>
              <w:spacing w:after="0" w:line="240" w:lineRule="auto"/>
              <w:jc w:val="center"/>
              <w:rPr>
                <w:rFonts w:ascii="Century Bash" w:eastAsia="Calibri" w:hAnsi="Century Bash" w:cs="Times New Roman"/>
                <w:sz w:val="24"/>
                <w:szCs w:val="24"/>
                <w:lang w:eastAsia="ru-RU"/>
              </w:rPr>
            </w:pPr>
          </w:p>
        </w:tc>
        <w:tc>
          <w:tcPr>
            <w:tcW w:w="1844" w:type="dxa"/>
          </w:tcPr>
          <w:p w:rsidR="00BD75BF" w:rsidRPr="00852D49" w:rsidRDefault="00BD75BF" w:rsidP="007D5032">
            <w:pPr>
              <w:spacing w:after="0" w:line="240" w:lineRule="auto"/>
              <w:rPr>
                <w:rFonts w:ascii="Century Bash" w:eastAsia="Calibri" w:hAnsi="Century Bash" w:cs="Times New Roman"/>
                <w:i/>
                <w:sz w:val="24"/>
                <w:szCs w:val="24"/>
                <w:lang w:eastAsia="ru-RU"/>
              </w:rPr>
            </w:pPr>
            <w:r w:rsidRPr="00791E8F">
              <w:rPr>
                <w:rFonts w:ascii="Calibri" w:eastAsia="Calibri" w:hAnsi="Calibri" w:cs="Times New Roman"/>
                <w:noProof/>
                <w:lang w:eastAsia="ru-RU"/>
              </w:rPr>
              <w:pict>
                <v:group id="_x0000_s1029" style="position:absolute;margin-left:-170.05pt;margin-top:.85pt;width:419.05pt;height:81.35pt;z-index:251660288;mso-position-horizontal-relative:text;mso-position-vertical-relative:text"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">
                  <v:line id="Line 3" o:spid="_x0000_s1030" style="position:absolute;visibility:visibl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L/asMAAADaAAAADwAAAGRycy9kb3ducmV2LnhtbESPQWvCQBSE7wX/w/IK3nRTwVqiawgB&#10;QfRibS+9PXafSTT7NmbXGPvru4VCj8PMfMOsssE2oqfO144VvEwTEMTamZpLBZ8fm8kbCB+QDTaO&#10;ScGDPGTr0dMKU+Pu/E79MZQiQtinqKAKoU2l9Loii37qWuLonVxnMUTZldJ0eI9w28hZkrxKizXH&#10;hQpbKirSl+PNKtgdhrwoUTd8kN+FfpwXX/11r9T4eciXIAIN4T/8194aBXP4vRJv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S/2r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alt="ГербМР" style="position:absolute;left:5532;top:845;width:1250;height:16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1p+zCAAAA2gAAAA8AAABkcnMvZG93bnJldi54bWxEj0FrAjEUhO+C/yE8wZtmrUVkNYoIQvFU&#10;tZfenpvnbnDzsiZR1/56UxA8DjPzDTNftrYWN/LBOFYwGmYgiAunDZcKfg6bwRREiMgaa8ek4EEB&#10;lotuZ465dnfe0W0fS5EgHHJUUMXY5FKGoiKLYega4uSdnLcYk/Sl1B7vCW5r+ZFlE2nRcFqosKF1&#10;RcV5f7UKLpvD+Ntur8fPX+P/phcj27I+KdXvtasZiEhtfIdf7S+tYAL/V9INkI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tafswgAAANoAAAAPAAAAAAAAAAAAAAAAAJ8C&#10;AABkcnMvZG93bnJldi54bWxQSwUGAAAAAAQABAD3AAAAjgMAAAAA&#10;" stroked="t" strokecolor="white">
                    <v:imagedata r:id="rId4" o:title=""/>
                  </v:shape>
                </v:group>
              </w:pict>
            </w:r>
          </w:p>
        </w:tc>
        <w:tc>
          <w:tcPr>
            <w:tcW w:w="4212" w:type="dxa"/>
            <w:vMerge w:val="restart"/>
          </w:tcPr>
          <w:p w:rsidR="00BD75BF" w:rsidRPr="00852D49" w:rsidRDefault="00BD75BF" w:rsidP="007D5032">
            <w:pPr>
              <w:spacing w:after="0" w:line="240" w:lineRule="auto"/>
              <w:jc w:val="center"/>
              <w:rPr>
                <w:rFonts w:ascii="Century Bash" w:eastAsia="Calibri" w:hAnsi="Century Bash" w:cs="Times New Roman"/>
                <w:sz w:val="24"/>
                <w:szCs w:val="24"/>
                <w:lang w:eastAsia="ru-RU"/>
              </w:rPr>
            </w:pPr>
            <w:r w:rsidRPr="00852D49">
              <w:rPr>
                <w:rFonts w:ascii="Century Bash" w:eastAsia="Calibri" w:hAnsi="Century Bash" w:cs="Times New Roman"/>
                <w:sz w:val="24"/>
                <w:szCs w:val="24"/>
                <w:lang w:eastAsia="ru-RU"/>
              </w:rPr>
              <w:t xml:space="preserve">Администрация сельского поселения </w:t>
            </w:r>
            <w:proofErr w:type="spellStart"/>
            <w:r w:rsidRPr="00852D49">
              <w:rPr>
                <w:rFonts w:ascii="Century Bash" w:eastAsia="Calibri" w:hAnsi="Century Bash" w:cs="Times New Roman"/>
                <w:sz w:val="24"/>
                <w:szCs w:val="24"/>
                <w:lang w:eastAsia="ru-RU"/>
              </w:rPr>
              <w:t>Кожай-Семеновский</w:t>
            </w:r>
            <w:proofErr w:type="spellEnd"/>
            <w:r w:rsidRPr="00852D49">
              <w:rPr>
                <w:rFonts w:ascii="Century Bash" w:eastAsia="Calibri" w:hAnsi="Century Bash" w:cs="Times New Roman"/>
                <w:sz w:val="24"/>
                <w:szCs w:val="24"/>
                <w:lang w:eastAsia="ru-RU"/>
              </w:rPr>
              <w:t xml:space="preserve"> сельсовет муниципального района </w:t>
            </w:r>
            <w:proofErr w:type="spellStart"/>
            <w:r w:rsidRPr="00852D49">
              <w:rPr>
                <w:rFonts w:ascii="Century Bash" w:eastAsia="Calibri" w:hAnsi="Century Bash" w:cs="Times New Roman"/>
                <w:sz w:val="24"/>
                <w:szCs w:val="24"/>
                <w:lang w:eastAsia="ru-RU"/>
              </w:rPr>
              <w:t>Миякинский</w:t>
            </w:r>
            <w:proofErr w:type="spellEnd"/>
            <w:r w:rsidRPr="00852D49">
              <w:rPr>
                <w:rFonts w:ascii="Century Bash" w:eastAsia="Calibri" w:hAnsi="Century Bash" w:cs="Times New Roman"/>
                <w:sz w:val="24"/>
                <w:szCs w:val="24"/>
                <w:lang w:eastAsia="ru-RU"/>
              </w:rPr>
              <w:t xml:space="preserve"> район </w:t>
            </w:r>
          </w:p>
          <w:p w:rsidR="00BD75BF" w:rsidRPr="00852D49" w:rsidRDefault="00BD75BF" w:rsidP="007D5032">
            <w:pPr>
              <w:spacing w:after="0" w:line="240" w:lineRule="auto"/>
              <w:jc w:val="center"/>
              <w:rPr>
                <w:rFonts w:ascii="Century Bash" w:eastAsia="Calibri" w:hAnsi="Century Bash" w:cs="Times New Roman"/>
                <w:sz w:val="24"/>
                <w:szCs w:val="24"/>
                <w:lang w:eastAsia="ru-RU"/>
              </w:rPr>
            </w:pPr>
            <w:r w:rsidRPr="00852D49">
              <w:rPr>
                <w:rFonts w:ascii="Century Bash" w:eastAsia="Calibri" w:hAnsi="Century Bash" w:cs="Times New Roman"/>
                <w:sz w:val="24"/>
                <w:szCs w:val="24"/>
                <w:lang w:eastAsia="ru-RU"/>
              </w:rPr>
              <w:t>Республика Башкортостан</w:t>
            </w:r>
          </w:p>
          <w:p w:rsidR="00BD75BF" w:rsidRPr="00852D49" w:rsidRDefault="00BD75BF" w:rsidP="007D5032">
            <w:pPr>
              <w:spacing w:after="0" w:line="240" w:lineRule="auto"/>
              <w:jc w:val="center"/>
              <w:rPr>
                <w:rFonts w:ascii="Century Bash" w:eastAsia="Calibri" w:hAnsi="Century Bash" w:cs="Times New Roman"/>
                <w:sz w:val="24"/>
                <w:szCs w:val="24"/>
                <w:lang w:eastAsia="ru-RU"/>
              </w:rPr>
            </w:pPr>
          </w:p>
        </w:tc>
      </w:tr>
      <w:tr w:rsidR="00BD75BF" w:rsidRPr="00852D49" w:rsidTr="007D5032">
        <w:trPr>
          <w:trHeight w:val="68"/>
        </w:trPr>
        <w:tc>
          <w:tcPr>
            <w:tcW w:w="4069" w:type="dxa"/>
            <w:vMerge/>
            <w:tcBorders>
              <w:bottom w:val="double" w:sz="4" w:space="0" w:color="auto"/>
            </w:tcBorders>
          </w:tcPr>
          <w:p w:rsidR="00BD75BF" w:rsidRPr="00852D49" w:rsidRDefault="00BD75BF" w:rsidP="007D5032">
            <w:pPr>
              <w:spacing w:after="0" w:line="240" w:lineRule="auto"/>
              <w:jc w:val="center"/>
              <w:rPr>
                <w:rFonts w:ascii="Century Bash" w:eastAsia="Calibri" w:hAnsi="Century Bash" w:cs="Times New Roman"/>
                <w:sz w:val="16"/>
                <w:szCs w:val="24"/>
                <w:lang w:eastAsia="ru-RU"/>
              </w:rPr>
            </w:pPr>
          </w:p>
        </w:tc>
        <w:tc>
          <w:tcPr>
            <w:tcW w:w="1844" w:type="dxa"/>
            <w:tcBorders>
              <w:bottom w:val="double" w:sz="4" w:space="0" w:color="auto"/>
            </w:tcBorders>
          </w:tcPr>
          <w:p w:rsidR="00BD75BF" w:rsidRPr="00852D49" w:rsidRDefault="00BD75BF" w:rsidP="007D5032">
            <w:pPr>
              <w:spacing w:after="0" w:line="240" w:lineRule="auto"/>
              <w:jc w:val="center"/>
              <w:rPr>
                <w:rFonts w:ascii="Century Bash" w:eastAsia="Calibri" w:hAnsi="Century Bash" w:cs="Times New Roman"/>
                <w:noProof/>
                <w:sz w:val="24"/>
                <w:szCs w:val="24"/>
                <w:lang w:eastAsia="ru-RU"/>
              </w:rPr>
            </w:pPr>
          </w:p>
        </w:tc>
        <w:tc>
          <w:tcPr>
            <w:tcW w:w="4212" w:type="dxa"/>
            <w:vMerge/>
            <w:tcBorders>
              <w:bottom w:val="double" w:sz="4" w:space="0" w:color="auto"/>
            </w:tcBorders>
          </w:tcPr>
          <w:p w:rsidR="00BD75BF" w:rsidRPr="00852D49" w:rsidRDefault="00BD75BF" w:rsidP="007D5032">
            <w:pPr>
              <w:spacing w:after="0" w:line="240" w:lineRule="auto"/>
              <w:jc w:val="center"/>
              <w:rPr>
                <w:rFonts w:ascii="Century Bash" w:eastAsia="Calibri" w:hAnsi="Century Bash" w:cs="Times New Roman"/>
                <w:sz w:val="16"/>
                <w:szCs w:val="24"/>
                <w:lang w:eastAsia="ru-RU"/>
              </w:rPr>
            </w:pPr>
          </w:p>
        </w:tc>
      </w:tr>
    </w:tbl>
    <w:p w:rsidR="00BD75BF" w:rsidRPr="00852D49" w:rsidRDefault="00BD75BF" w:rsidP="00BD75BF">
      <w:pPr>
        <w:spacing w:before="240" w:after="60" w:line="240" w:lineRule="auto"/>
        <w:ind w:left="709" w:firstLine="709"/>
        <w:outlineLvl w:val="5"/>
        <w:rPr>
          <w:rFonts w:ascii="Times New Roman" w:eastAsia="Calibri" w:hAnsi="Times New Roman" w:cs="Times New Roman"/>
          <w:b/>
          <w:bCs/>
          <w:sz w:val="28"/>
          <w:szCs w:val="28"/>
          <w:lang w:val="ba-RU" w:eastAsia="ru-RU"/>
        </w:rPr>
      </w:pPr>
      <w:r w:rsidRPr="00852D49">
        <w:rPr>
          <w:rFonts w:ascii="Century Tat" w:eastAsia="Calibri" w:hAnsi="Century Tat" w:cs="Newton"/>
          <w:b/>
          <w:bCs/>
          <w:sz w:val="28"/>
          <w:szCs w:val="28"/>
          <w:lang w:val="en-US" w:eastAsia="ru-RU"/>
        </w:rPr>
        <w:t>K</w:t>
      </w:r>
      <w:r w:rsidRPr="00852D49">
        <w:rPr>
          <w:rFonts w:ascii="Times New Roman" w:eastAsia="Calibri" w:hAnsi="Times New Roman" w:cs="Times New Roman"/>
          <w:b/>
          <w:bCs/>
          <w:sz w:val="28"/>
          <w:szCs w:val="28"/>
          <w:lang w:val="ba-RU" w:eastAsia="ru-RU"/>
        </w:rPr>
        <w:t>АРАР</w:t>
      </w:r>
      <w:r>
        <w:rPr>
          <w:rFonts w:ascii="Times New Roman" w:eastAsia="Calibri" w:hAnsi="Times New Roman" w:cs="Times New Roman"/>
          <w:b/>
          <w:bCs/>
          <w:sz w:val="28"/>
          <w:szCs w:val="28"/>
          <w:lang w:val="ba-RU" w:eastAsia="ru-RU"/>
        </w:rPr>
        <w:t xml:space="preserve">                                                      </w:t>
      </w:r>
      <w:r w:rsidRPr="00852D49">
        <w:rPr>
          <w:rFonts w:ascii="Times New Roman" w:eastAsia="Calibri" w:hAnsi="Times New Roman" w:cs="Times New Roman"/>
          <w:b/>
          <w:bCs/>
          <w:sz w:val="28"/>
          <w:szCs w:val="28"/>
          <w:lang w:val="ba-RU" w:eastAsia="ru-RU"/>
        </w:rPr>
        <w:t>ПОСТАНОВЛЕНИЕ</w:t>
      </w:r>
    </w:p>
    <w:p w:rsidR="00BD75BF" w:rsidRPr="00852D49" w:rsidRDefault="00BD75BF" w:rsidP="00BD75BF">
      <w:pPr>
        <w:spacing w:after="0" w:line="240" w:lineRule="auto"/>
        <w:ind w:firstLine="709"/>
        <w:rPr>
          <w:rFonts w:ascii="Times New Roman" w:eastAsia="Calibri" w:hAnsi="Times New Roman" w:cs="Times New Roman"/>
          <w:spacing w:val="-10"/>
          <w:sz w:val="24"/>
          <w:szCs w:val="24"/>
          <w:lang w:eastAsia="ru-RU"/>
        </w:rPr>
      </w:pPr>
      <w:r w:rsidRPr="00852D49">
        <w:rPr>
          <w:rFonts w:ascii="Times New Roman" w:eastAsia="Calibri" w:hAnsi="Times New Roman" w:cs="Times New Roman"/>
          <w:b/>
          <w:sz w:val="28"/>
          <w:szCs w:val="28"/>
          <w:lang w:eastAsia="ru-RU"/>
        </w:rPr>
        <w:t xml:space="preserve">  13 ноябрь 201</w:t>
      </w:r>
      <w:r>
        <w:rPr>
          <w:rFonts w:ascii="Times New Roman" w:eastAsia="Calibri" w:hAnsi="Times New Roman" w:cs="Times New Roman"/>
          <w:b/>
          <w:sz w:val="28"/>
          <w:szCs w:val="28"/>
          <w:lang w:eastAsia="ru-RU"/>
        </w:rPr>
        <w:t>7</w:t>
      </w:r>
      <w:r w:rsidRPr="00852D49">
        <w:rPr>
          <w:rFonts w:ascii="Times New Roman" w:eastAsia="Calibri" w:hAnsi="Times New Roman" w:cs="Times New Roman"/>
          <w:b/>
          <w:sz w:val="28"/>
          <w:szCs w:val="28"/>
          <w:lang w:eastAsia="ru-RU"/>
        </w:rPr>
        <w:t xml:space="preserve">й.                       № </w:t>
      </w:r>
      <w:r>
        <w:rPr>
          <w:rFonts w:ascii="Times New Roman" w:eastAsia="Calibri" w:hAnsi="Times New Roman" w:cs="Times New Roman"/>
          <w:b/>
          <w:sz w:val="28"/>
          <w:szCs w:val="28"/>
          <w:lang w:eastAsia="ru-RU"/>
        </w:rPr>
        <w:t>54</w:t>
      </w:r>
      <w:r w:rsidRPr="00852D49">
        <w:rPr>
          <w:rFonts w:ascii="Times New Roman" w:eastAsia="Calibri" w:hAnsi="Times New Roman" w:cs="Times New Roman"/>
          <w:b/>
          <w:sz w:val="28"/>
          <w:szCs w:val="28"/>
          <w:lang w:eastAsia="ru-RU"/>
        </w:rPr>
        <w:t xml:space="preserve">                     13 ноября  201</w:t>
      </w:r>
      <w:r>
        <w:rPr>
          <w:rFonts w:ascii="Times New Roman" w:eastAsia="Calibri" w:hAnsi="Times New Roman" w:cs="Times New Roman"/>
          <w:b/>
          <w:sz w:val="28"/>
          <w:szCs w:val="28"/>
          <w:lang w:eastAsia="ru-RU"/>
        </w:rPr>
        <w:t>7</w:t>
      </w:r>
      <w:r w:rsidRPr="00852D49">
        <w:rPr>
          <w:rFonts w:ascii="Times New Roman" w:eastAsia="Calibri" w:hAnsi="Times New Roman" w:cs="Times New Roman"/>
          <w:b/>
          <w:sz w:val="28"/>
          <w:szCs w:val="28"/>
          <w:lang w:eastAsia="ru-RU"/>
        </w:rPr>
        <w:t xml:space="preserve">г. </w:t>
      </w:r>
    </w:p>
    <w:p w:rsidR="00BD75BF" w:rsidRPr="00852D49" w:rsidRDefault="00BD75BF" w:rsidP="00BD75BF">
      <w:pPr>
        <w:spacing w:after="0" w:line="240" w:lineRule="auto"/>
        <w:rPr>
          <w:rFonts w:ascii="Times New Roman" w:eastAsia="Calibri" w:hAnsi="Times New Roman" w:cs="Times New Roman"/>
          <w:spacing w:val="-10"/>
          <w:sz w:val="24"/>
          <w:szCs w:val="24"/>
          <w:lang w:eastAsia="ru-RU"/>
        </w:rPr>
      </w:pPr>
    </w:p>
    <w:p w:rsidR="00BD75BF" w:rsidRPr="00852D49" w:rsidRDefault="00BD75BF" w:rsidP="00BD75BF">
      <w:pPr>
        <w:spacing w:after="0" w:line="240" w:lineRule="auto"/>
        <w:jc w:val="center"/>
        <w:rPr>
          <w:rFonts w:ascii="Times New Roman" w:eastAsia="Calibri" w:hAnsi="Times New Roman" w:cs="Times New Roman"/>
          <w:b/>
          <w:sz w:val="28"/>
          <w:szCs w:val="28"/>
          <w:lang w:eastAsia="ru-RU"/>
        </w:rPr>
      </w:pPr>
      <w:proofErr w:type="gramStart"/>
      <w:r>
        <w:rPr>
          <w:rFonts w:ascii="Times New Roman" w:eastAsia="Calibri" w:hAnsi="Times New Roman" w:cs="Times New Roman"/>
          <w:b/>
          <w:sz w:val="28"/>
          <w:szCs w:val="28"/>
          <w:lang w:eastAsia="ru-RU"/>
        </w:rPr>
        <w:t>О</w:t>
      </w:r>
      <w:proofErr w:type="gramEnd"/>
      <w:r>
        <w:rPr>
          <w:rFonts w:ascii="Times New Roman" w:eastAsia="Calibri" w:hAnsi="Times New Roman" w:cs="Times New Roman"/>
          <w:b/>
          <w:sz w:val="28"/>
          <w:szCs w:val="28"/>
          <w:lang w:eastAsia="ru-RU"/>
        </w:rPr>
        <w:t xml:space="preserve"> итогах муниципальной программы </w:t>
      </w:r>
      <w:r w:rsidRPr="00852D49">
        <w:rPr>
          <w:rFonts w:ascii="Times New Roman" w:eastAsia="Calibri" w:hAnsi="Times New Roman" w:cs="Times New Roman"/>
          <w:b/>
          <w:sz w:val="28"/>
          <w:szCs w:val="28"/>
          <w:lang w:eastAsia="ru-RU"/>
        </w:rPr>
        <w:t xml:space="preserve">«Развитие муниципальной службы в сельском поселении </w:t>
      </w:r>
      <w:proofErr w:type="spellStart"/>
      <w:r w:rsidRPr="00852D49">
        <w:rPr>
          <w:rFonts w:ascii="Times New Roman" w:eastAsia="Calibri" w:hAnsi="Times New Roman" w:cs="Times New Roman"/>
          <w:b/>
          <w:sz w:val="28"/>
          <w:szCs w:val="28"/>
          <w:lang w:eastAsia="ru-RU"/>
        </w:rPr>
        <w:t>Кожай-Семеновский</w:t>
      </w:r>
      <w:proofErr w:type="spellEnd"/>
      <w:r w:rsidRPr="00852D49">
        <w:rPr>
          <w:rFonts w:ascii="Times New Roman" w:eastAsia="Calibri" w:hAnsi="Times New Roman" w:cs="Times New Roman"/>
          <w:b/>
          <w:sz w:val="28"/>
          <w:szCs w:val="28"/>
          <w:lang w:eastAsia="ru-RU"/>
        </w:rPr>
        <w:t xml:space="preserve"> сельсовет муниципального района </w:t>
      </w:r>
      <w:proofErr w:type="spellStart"/>
      <w:r w:rsidRPr="00852D49">
        <w:rPr>
          <w:rFonts w:ascii="Times New Roman" w:eastAsia="Calibri" w:hAnsi="Times New Roman" w:cs="Times New Roman"/>
          <w:b/>
          <w:sz w:val="28"/>
          <w:szCs w:val="28"/>
          <w:lang w:eastAsia="ru-RU"/>
        </w:rPr>
        <w:t>Миякинский</w:t>
      </w:r>
      <w:proofErr w:type="spellEnd"/>
      <w:r w:rsidRPr="00852D49">
        <w:rPr>
          <w:rFonts w:ascii="Times New Roman" w:eastAsia="Calibri" w:hAnsi="Times New Roman" w:cs="Times New Roman"/>
          <w:b/>
          <w:sz w:val="28"/>
          <w:szCs w:val="28"/>
          <w:lang w:eastAsia="ru-RU"/>
        </w:rPr>
        <w:t xml:space="preserve"> район Республики Башкортостан» на 2017год</w:t>
      </w:r>
      <w:r>
        <w:rPr>
          <w:rFonts w:ascii="Times New Roman" w:eastAsia="Calibri" w:hAnsi="Times New Roman" w:cs="Times New Roman"/>
          <w:b/>
          <w:sz w:val="28"/>
          <w:szCs w:val="28"/>
          <w:lang w:eastAsia="ru-RU"/>
        </w:rPr>
        <w:t>» и о</w:t>
      </w:r>
      <w:r w:rsidRPr="00852D49">
        <w:rPr>
          <w:rFonts w:ascii="Times New Roman" w:eastAsia="Calibri" w:hAnsi="Times New Roman" w:cs="Times New Roman"/>
          <w:b/>
          <w:sz w:val="28"/>
          <w:szCs w:val="28"/>
          <w:lang w:eastAsia="ru-RU"/>
        </w:rPr>
        <w:t xml:space="preserve">б утверждении муниципальной программы «Развитие муниципальной службы в сельском поселении </w:t>
      </w:r>
      <w:proofErr w:type="spellStart"/>
      <w:r w:rsidRPr="00852D49">
        <w:rPr>
          <w:rFonts w:ascii="Times New Roman" w:eastAsia="Calibri" w:hAnsi="Times New Roman" w:cs="Times New Roman"/>
          <w:b/>
          <w:sz w:val="28"/>
          <w:szCs w:val="28"/>
          <w:lang w:eastAsia="ru-RU"/>
        </w:rPr>
        <w:t>Кожай-Семеновский</w:t>
      </w:r>
      <w:proofErr w:type="spellEnd"/>
      <w:r w:rsidRPr="00852D49">
        <w:rPr>
          <w:rFonts w:ascii="Times New Roman" w:eastAsia="Calibri" w:hAnsi="Times New Roman" w:cs="Times New Roman"/>
          <w:b/>
          <w:sz w:val="28"/>
          <w:szCs w:val="28"/>
          <w:lang w:eastAsia="ru-RU"/>
        </w:rPr>
        <w:t xml:space="preserve"> сельсовет муниципального района </w:t>
      </w:r>
      <w:proofErr w:type="spellStart"/>
      <w:r w:rsidRPr="00852D49">
        <w:rPr>
          <w:rFonts w:ascii="Times New Roman" w:eastAsia="Calibri" w:hAnsi="Times New Roman" w:cs="Times New Roman"/>
          <w:b/>
          <w:sz w:val="28"/>
          <w:szCs w:val="28"/>
          <w:lang w:eastAsia="ru-RU"/>
        </w:rPr>
        <w:t>Миякинский</w:t>
      </w:r>
      <w:proofErr w:type="spellEnd"/>
      <w:r w:rsidRPr="00852D49">
        <w:rPr>
          <w:rFonts w:ascii="Times New Roman" w:eastAsia="Calibri" w:hAnsi="Times New Roman" w:cs="Times New Roman"/>
          <w:b/>
          <w:sz w:val="28"/>
          <w:szCs w:val="28"/>
          <w:lang w:eastAsia="ru-RU"/>
        </w:rPr>
        <w:t xml:space="preserve"> район Республики Башкортостан» на 201</w:t>
      </w:r>
      <w:r>
        <w:rPr>
          <w:rFonts w:ascii="Times New Roman" w:eastAsia="Calibri" w:hAnsi="Times New Roman" w:cs="Times New Roman"/>
          <w:b/>
          <w:sz w:val="28"/>
          <w:szCs w:val="28"/>
          <w:lang w:eastAsia="ru-RU"/>
        </w:rPr>
        <w:t>8</w:t>
      </w:r>
      <w:r w:rsidRPr="00852D49">
        <w:rPr>
          <w:rFonts w:ascii="Times New Roman" w:eastAsia="Calibri" w:hAnsi="Times New Roman" w:cs="Times New Roman"/>
          <w:b/>
          <w:sz w:val="28"/>
          <w:szCs w:val="28"/>
          <w:lang w:eastAsia="ru-RU"/>
        </w:rPr>
        <w:t>год и на плановый период 201</w:t>
      </w:r>
      <w:r>
        <w:rPr>
          <w:rFonts w:ascii="Times New Roman" w:eastAsia="Calibri" w:hAnsi="Times New Roman" w:cs="Times New Roman"/>
          <w:b/>
          <w:sz w:val="28"/>
          <w:szCs w:val="28"/>
          <w:lang w:eastAsia="ru-RU"/>
        </w:rPr>
        <w:t>9-2020</w:t>
      </w:r>
      <w:r w:rsidRPr="00852D49">
        <w:rPr>
          <w:rFonts w:ascii="Times New Roman" w:eastAsia="Calibri" w:hAnsi="Times New Roman" w:cs="Times New Roman"/>
          <w:b/>
          <w:sz w:val="28"/>
          <w:szCs w:val="28"/>
          <w:lang w:eastAsia="ru-RU"/>
        </w:rPr>
        <w:t xml:space="preserve"> годы»</w:t>
      </w:r>
    </w:p>
    <w:p w:rsidR="00BD75BF" w:rsidRPr="00852D49" w:rsidRDefault="00BD75BF" w:rsidP="00BD75BF">
      <w:pPr>
        <w:spacing w:after="0" w:line="240" w:lineRule="auto"/>
        <w:jc w:val="center"/>
        <w:rPr>
          <w:rFonts w:ascii="Times New Roman" w:eastAsia="Calibri" w:hAnsi="Times New Roman" w:cs="Times New Roman"/>
          <w:sz w:val="28"/>
          <w:szCs w:val="28"/>
          <w:lang w:eastAsia="ru-RU"/>
        </w:rPr>
      </w:pPr>
    </w:p>
    <w:p w:rsidR="00BD75BF" w:rsidRPr="00852D49" w:rsidRDefault="00BD75BF" w:rsidP="00BD75BF">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proofErr w:type="gramStart"/>
      <w:r w:rsidRPr="00852D49">
        <w:rPr>
          <w:rFonts w:ascii="Times New Roman" w:eastAsia="Calibri" w:hAnsi="Times New Roman" w:cs="Times New Roman"/>
          <w:sz w:val="26"/>
          <w:szCs w:val="26"/>
          <w:lang w:eastAsia="ru-RU"/>
        </w:rPr>
        <w:t xml:space="preserve">Руководствуясь Федеральным </w:t>
      </w:r>
      <w:hyperlink r:id="rId5" w:tooltip="Федеральный закон от 02.03.2007 N 25-ФЗ (ред. от 02.07.2013) &quot;О муниципальной службе в Российской Федерации&quot;{КонсультантПлюс}" w:history="1">
        <w:r w:rsidRPr="00852D49">
          <w:rPr>
            <w:rFonts w:ascii="Times New Roman" w:eastAsia="Calibri" w:hAnsi="Times New Roman" w:cs="Times New Roman"/>
            <w:sz w:val="26"/>
            <w:szCs w:val="26"/>
            <w:lang w:eastAsia="ru-RU"/>
          </w:rPr>
          <w:t>закон</w:t>
        </w:r>
      </w:hyperlink>
      <w:r w:rsidRPr="00852D49">
        <w:rPr>
          <w:rFonts w:ascii="Times New Roman" w:eastAsia="Calibri" w:hAnsi="Times New Roman" w:cs="Times New Roman"/>
          <w:sz w:val="26"/>
          <w:szCs w:val="26"/>
          <w:lang w:eastAsia="ru-RU"/>
        </w:rPr>
        <w:t xml:space="preserve">ом от 02.03.2007 N 25-ФЗ "О муниципальной службе в Российской Федерации",  Федеральным </w:t>
      </w:r>
      <w:hyperlink r:id="rId6" w:tooltip="Федеральный закон от 02.03.2007 N 25-ФЗ (ред. от 02.07.2013) &quot;О муниципальной службе в Российской Федерации&quot;{КонсультантПлюс}" w:history="1">
        <w:r w:rsidRPr="00852D49">
          <w:rPr>
            <w:rFonts w:ascii="Times New Roman" w:eastAsia="Calibri" w:hAnsi="Times New Roman" w:cs="Times New Roman"/>
            <w:sz w:val="26"/>
            <w:szCs w:val="26"/>
            <w:lang w:eastAsia="ru-RU"/>
          </w:rPr>
          <w:t>закон</w:t>
        </w:r>
      </w:hyperlink>
      <w:r w:rsidRPr="00852D49">
        <w:rPr>
          <w:rFonts w:ascii="Times New Roman" w:eastAsia="Calibri" w:hAnsi="Times New Roman" w:cs="Times New Roman"/>
          <w:sz w:val="26"/>
          <w:szCs w:val="26"/>
          <w:lang w:eastAsia="ru-RU"/>
        </w:rPr>
        <w:t xml:space="preserve">ом от 25.12.2008г. №273-ФЗ «О противодействии коррупции», Федеральным законом от 22.10.2004г. №125-ФЗ «Об архивном  деле в Российской Федерации», Федеральным законом  от 09.02.2009г. №8-ФЗ «Об обеспечении доступа к информации о деятельности государственных органов и органов местного самоуправления», </w:t>
      </w:r>
      <w:hyperlink r:id="rId7" w:tooltip="Закон Республики Башкортостан от 16.07.2007 N 453-з (ред. от 03.07.2013) &quot;О муниципальной службе в Республике Башкортостан&quot; (принят Государственным Собранием - Курултаем РБ 12.07.2007){КонсультантПлюс}" w:history="1">
        <w:r w:rsidRPr="00852D49">
          <w:rPr>
            <w:rFonts w:ascii="Times New Roman" w:eastAsia="Calibri" w:hAnsi="Times New Roman" w:cs="Times New Roman"/>
            <w:sz w:val="26"/>
            <w:szCs w:val="26"/>
            <w:lang w:eastAsia="ru-RU"/>
          </w:rPr>
          <w:t>Закон</w:t>
        </w:r>
      </w:hyperlink>
      <w:r w:rsidRPr="00852D49">
        <w:rPr>
          <w:rFonts w:ascii="Times New Roman" w:eastAsia="Calibri" w:hAnsi="Times New Roman" w:cs="Times New Roman"/>
          <w:sz w:val="26"/>
          <w:szCs w:val="26"/>
          <w:lang w:eastAsia="ru-RU"/>
        </w:rPr>
        <w:t>ом Республики Башкортостан от</w:t>
      </w:r>
      <w:proofErr w:type="gramEnd"/>
      <w:r w:rsidRPr="00852D49">
        <w:rPr>
          <w:rFonts w:ascii="Times New Roman" w:eastAsia="Calibri" w:hAnsi="Times New Roman" w:cs="Times New Roman"/>
          <w:sz w:val="26"/>
          <w:szCs w:val="26"/>
          <w:lang w:eastAsia="ru-RU"/>
        </w:rPr>
        <w:t xml:space="preserve"> 17 июля 2007 года N 453-з "О муниципальной службе в Республике Башкортостан", </w:t>
      </w:r>
      <w:r w:rsidRPr="00852D49">
        <w:rPr>
          <w:rFonts w:ascii="Times New Roman" w:eastAsia="Calibri" w:hAnsi="Times New Roman" w:cs="Times New Roman"/>
          <w:sz w:val="26"/>
          <w:szCs w:val="26"/>
        </w:rPr>
        <w:t>Законом Республики Башкортостан от 13.07.2009 N 155-з "О противодействии коррупции в Республике Башкортостан», Законом Республики Башкортостан от 03.02.2006г</w:t>
      </w:r>
      <w:proofErr w:type="gramStart"/>
      <w:r w:rsidRPr="00852D49">
        <w:rPr>
          <w:rFonts w:ascii="Times New Roman" w:eastAsia="Calibri" w:hAnsi="Times New Roman" w:cs="Times New Roman"/>
          <w:sz w:val="26"/>
          <w:szCs w:val="26"/>
        </w:rPr>
        <w:t>.м</w:t>
      </w:r>
      <w:proofErr w:type="gramEnd"/>
      <w:r w:rsidRPr="00852D49">
        <w:rPr>
          <w:rFonts w:ascii="Times New Roman" w:eastAsia="Calibri" w:hAnsi="Times New Roman" w:cs="Times New Roman"/>
          <w:sz w:val="26"/>
          <w:szCs w:val="26"/>
        </w:rPr>
        <w:t xml:space="preserve">№ 278-з «Об архивном деле в Республике Башкортостан», </w:t>
      </w:r>
      <w:r w:rsidRPr="00852D49">
        <w:rPr>
          <w:rFonts w:ascii="Times New Roman" w:eastAsia="Calibri" w:hAnsi="Times New Roman" w:cs="Times New Roman"/>
          <w:sz w:val="26"/>
          <w:szCs w:val="26"/>
          <w:lang w:eastAsia="ru-RU"/>
        </w:rPr>
        <w:t xml:space="preserve">Указом Президента Республики Башкортостан от 02.10.2012г. № УП-378 «О Концепции кадровой политики в системе государственных органов и органов местного самоуправления Республики Башкортостан».                                      </w:t>
      </w:r>
    </w:p>
    <w:p w:rsidR="00BD75BF" w:rsidRDefault="00BD75BF" w:rsidP="00BD75BF">
      <w:pPr>
        <w:widowControl w:val="0"/>
        <w:autoSpaceDE w:val="0"/>
        <w:autoSpaceDN w:val="0"/>
        <w:adjustRightInd w:val="0"/>
        <w:spacing w:after="0" w:line="240" w:lineRule="auto"/>
        <w:ind w:firstLine="540"/>
        <w:rPr>
          <w:rFonts w:ascii="Times New Roman" w:eastAsia="Calibri" w:hAnsi="Times New Roman" w:cs="Times New Roman"/>
          <w:sz w:val="26"/>
          <w:szCs w:val="26"/>
          <w:lang w:eastAsia="ru-RU"/>
        </w:rPr>
      </w:pPr>
      <w:r w:rsidRPr="00852D49">
        <w:rPr>
          <w:rFonts w:ascii="Times New Roman" w:eastAsia="Calibri" w:hAnsi="Times New Roman" w:cs="Times New Roman"/>
          <w:sz w:val="26"/>
          <w:szCs w:val="26"/>
          <w:lang w:eastAsia="ru-RU"/>
        </w:rPr>
        <w:t>ПОСТАНОВЛЯЕТ:</w:t>
      </w:r>
    </w:p>
    <w:p w:rsidR="00BD75BF" w:rsidRPr="00D231F1" w:rsidRDefault="00BD75BF" w:rsidP="00BD75BF">
      <w:pPr>
        <w:spacing w:after="0" w:line="240" w:lineRule="auto"/>
        <w:ind w:firstLine="700"/>
        <w:jc w:val="both"/>
        <w:rPr>
          <w:rFonts w:ascii="Times New Roman" w:eastAsia="Times New Roman" w:hAnsi="Times New Roman" w:cs="Times New Roman"/>
          <w:spacing w:val="-10"/>
          <w:sz w:val="28"/>
          <w:szCs w:val="28"/>
          <w:lang w:eastAsia="ru-RU"/>
        </w:rPr>
      </w:pPr>
      <w:r w:rsidRPr="00D231F1">
        <w:rPr>
          <w:rFonts w:ascii="Times New Roman" w:eastAsia="Times New Roman" w:hAnsi="Times New Roman" w:cs="Times New Roman"/>
          <w:spacing w:val="-10"/>
          <w:sz w:val="28"/>
          <w:szCs w:val="28"/>
          <w:lang w:eastAsia="ru-RU"/>
        </w:rPr>
        <w:t xml:space="preserve">1. Принять к сведению </w:t>
      </w:r>
      <w:r w:rsidRPr="00D231F1">
        <w:rPr>
          <w:rFonts w:ascii="Times New Roman" w:eastAsia="Times New Roman" w:hAnsi="Times New Roman" w:cs="Times New Roman"/>
          <w:bCs/>
          <w:spacing w:val="-10"/>
          <w:sz w:val="28"/>
          <w:szCs w:val="28"/>
          <w:lang w:eastAsia="ru-RU"/>
        </w:rPr>
        <w:t xml:space="preserve">доклад главы сельского поселения </w:t>
      </w:r>
      <w:proofErr w:type="spellStart"/>
      <w:r w:rsidRPr="00D231F1">
        <w:rPr>
          <w:rFonts w:ascii="Times New Roman" w:eastAsia="Times New Roman" w:hAnsi="Times New Roman" w:cs="Times New Roman"/>
          <w:bCs/>
          <w:spacing w:val="-10"/>
          <w:sz w:val="28"/>
          <w:szCs w:val="28"/>
          <w:lang w:eastAsia="ru-RU"/>
        </w:rPr>
        <w:t>Кожай-Семеновский</w:t>
      </w:r>
      <w:proofErr w:type="spellEnd"/>
      <w:r w:rsidRPr="00D231F1">
        <w:rPr>
          <w:rFonts w:ascii="Times New Roman" w:eastAsia="Times New Roman" w:hAnsi="Times New Roman" w:cs="Times New Roman"/>
          <w:bCs/>
          <w:spacing w:val="-10"/>
          <w:sz w:val="28"/>
          <w:szCs w:val="28"/>
          <w:lang w:eastAsia="ru-RU"/>
        </w:rPr>
        <w:t xml:space="preserve"> сельсовет</w:t>
      </w:r>
      <w:r w:rsidRPr="00D231F1">
        <w:rPr>
          <w:rFonts w:ascii="Times New Roman" w:eastAsia="Times New Roman" w:hAnsi="Times New Roman" w:cs="Times New Roman"/>
          <w:spacing w:val="-10"/>
          <w:sz w:val="28"/>
          <w:szCs w:val="28"/>
          <w:lang w:eastAsia="ru-RU"/>
        </w:rPr>
        <w:t xml:space="preserve"> муниципального района </w:t>
      </w:r>
      <w:proofErr w:type="spellStart"/>
      <w:r w:rsidRPr="00D231F1">
        <w:rPr>
          <w:rFonts w:ascii="Times New Roman" w:eastAsia="Times New Roman" w:hAnsi="Times New Roman" w:cs="Times New Roman"/>
          <w:spacing w:val="-10"/>
          <w:sz w:val="28"/>
          <w:szCs w:val="28"/>
          <w:lang w:eastAsia="ru-RU"/>
        </w:rPr>
        <w:t>Миякинский</w:t>
      </w:r>
      <w:proofErr w:type="spellEnd"/>
      <w:r w:rsidRPr="00D231F1">
        <w:rPr>
          <w:rFonts w:ascii="Times New Roman" w:eastAsia="Times New Roman" w:hAnsi="Times New Roman" w:cs="Times New Roman"/>
          <w:spacing w:val="-10"/>
          <w:sz w:val="28"/>
          <w:szCs w:val="28"/>
          <w:lang w:eastAsia="ru-RU"/>
        </w:rPr>
        <w:t xml:space="preserve"> район Республики Башкортостан</w:t>
      </w:r>
      <w:r w:rsidRPr="00D231F1">
        <w:rPr>
          <w:rFonts w:ascii="Times New Roman" w:eastAsia="Times New Roman" w:hAnsi="Times New Roman" w:cs="Times New Roman"/>
          <w:bCs/>
          <w:spacing w:val="-10"/>
          <w:sz w:val="28"/>
          <w:szCs w:val="28"/>
          <w:lang w:eastAsia="ru-RU"/>
        </w:rPr>
        <w:t xml:space="preserve"> Каримова Р.А. «</w:t>
      </w:r>
      <w:r w:rsidRPr="009F3EC2">
        <w:rPr>
          <w:rFonts w:ascii="Times New Roman" w:eastAsia="Calibri" w:hAnsi="Times New Roman" w:cs="Times New Roman"/>
          <w:sz w:val="28"/>
          <w:szCs w:val="28"/>
          <w:lang w:eastAsia="ru-RU"/>
        </w:rPr>
        <w:t xml:space="preserve">Развитие муниципальной службы в сельском поселении </w:t>
      </w:r>
      <w:proofErr w:type="spellStart"/>
      <w:r w:rsidRPr="009F3EC2">
        <w:rPr>
          <w:rFonts w:ascii="Times New Roman" w:eastAsia="Calibri" w:hAnsi="Times New Roman" w:cs="Times New Roman"/>
          <w:sz w:val="28"/>
          <w:szCs w:val="28"/>
          <w:lang w:eastAsia="ru-RU"/>
        </w:rPr>
        <w:t>Кожай-Семеновский</w:t>
      </w:r>
      <w:proofErr w:type="spellEnd"/>
      <w:r w:rsidRPr="009F3EC2">
        <w:rPr>
          <w:rFonts w:ascii="Times New Roman" w:eastAsia="Calibri" w:hAnsi="Times New Roman" w:cs="Times New Roman"/>
          <w:sz w:val="28"/>
          <w:szCs w:val="28"/>
          <w:lang w:eastAsia="ru-RU"/>
        </w:rPr>
        <w:t xml:space="preserve"> сельсовет муниципального района </w:t>
      </w:r>
      <w:proofErr w:type="spellStart"/>
      <w:r w:rsidRPr="009F3EC2">
        <w:rPr>
          <w:rFonts w:ascii="Times New Roman" w:eastAsia="Calibri" w:hAnsi="Times New Roman" w:cs="Times New Roman"/>
          <w:sz w:val="28"/>
          <w:szCs w:val="28"/>
          <w:lang w:eastAsia="ru-RU"/>
        </w:rPr>
        <w:t>Миякинский</w:t>
      </w:r>
      <w:proofErr w:type="spellEnd"/>
      <w:r w:rsidRPr="009F3EC2">
        <w:rPr>
          <w:rFonts w:ascii="Times New Roman" w:eastAsia="Calibri" w:hAnsi="Times New Roman" w:cs="Times New Roman"/>
          <w:sz w:val="28"/>
          <w:szCs w:val="28"/>
          <w:lang w:eastAsia="ru-RU"/>
        </w:rPr>
        <w:t xml:space="preserve"> район Республики Башкортостан» на 2017год</w:t>
      </w:r>
      <w:proofErr w:type="gramStart"/>
      <w:r w:rsidRPr="00D231F1">
        <w:rPr>
          <w:rFonts w:ascii="Times New Roman" w:eastAsia="Times New Roman" w:hAnsi="Times New Roman" w:cs="Times New Roman"/>
          <w:spacing w:val="-10"/>
          <w:sz w:val="28"/>
          <w:szCs w:val="28"/>
          <w:lang w:eastAsia="ru-RU"/>
        </w:rPr>
        <w:t>»с</w:t>
      </w:r>
      <w:proofErr w:type="gramEnd"/>
      <w:r w:rsidRPr="00D231F1">
        <w:rPr>
          <w:rFonts w:ascii="Times New Roman" w:eastAsia="Times New Roman" w:hAnsi="Times New Roman" w:cs="Times New Roman"/>
          <w:spacing w:val="-10"/>
          <w:sz w:val="28"/>
          <w:szCs w:val="28"/>
          <w:lang w:eastAsia="ru-RU"/>
        </w:rPr>
        <w:t>огласно приложению 1</w:t>
      </w:r>
    </w:p>
    <w:p w:rsidR="00BD75BF" w:rsidRPr="00852D49" w:rsidRDefault="00BD75BF" w:rsidP="00BD75BF">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w:t>
      </w:r>
      <w:r w:rsidRPr="00852D49">
        <w:rPr>
          <w:rFonts w:ascii="Times New Roman" w:eastAsia="Calibri" w:hAnsi="Times New Roman" w:cs="Times New Roman"/>
          <w:sz w:val="26"/>
          <w:szCs w:val="26"/>
          <w:lang w:eastAsia="ru-RU"/>
        </w:rPr>
        <w:t xml:space="preserve">. Утвердить прилагаемую муниципальную программу «Развитие муниципальной службы в сельском поселении </w:t>
      </w:r>
      <w:proofErr w:type="spellStart"/>
      <w:r w:rsidRPr="00852D49">
        <w:rPr>
          <w:rFonts w:ascii="Times New Roman" w:eastAsia="Calibri" w:hAnsi="Times New Roman" w:cs="Times New Roman"/>
          <w:sz w:val="26"/>
          <w:szCs w:val="26"/>
          <w:lang w:eastAsia="ru-RU"/>
        </w:rPr>
        <w:t>Кожай-Семеновский</w:t>
      </w:r>
      <w:proofErr w:type="spellEnd"/>
      <w:r w:rsidRPr="00852D49">
        <w:rPr>
          <w:rFonts w:ascii="Times New Roman" w:eastAsia="Calibri" w:hAnsi="Times New Roman" w:cs="Times New Roman"/>
          <w:sz w:val="26"/>
          <w:szCs w:val="26"/>
          <w:lang w:eastAsia="ru-RU"/>
        </w:rPr>
        <w:t xml:space="preserve"> сельсовет муниципального района </w:t>
      </w:r>
      <w:proofErr w:type="spellStart"/>
      <w:r w:rsidRPr="00852D49">
        <w:rPr>
          <w:rFonts w:ascii="Times New Roman" w:eastAsia="Calibri" w:hAnsi="Times New Roman" w:cs="Times New Roman"/>
          <w:sz w:val="26"/>
          <w:szCs w:val="26"/>
          <w:lang w:eastAsia="ru-RU"/>
        </w:rPr>
        <w:t>Миякинский</w:t>
      </w:r>
      <w:proofErr w:type="spellEnd"/>
      <w:r>
        <w:rPr>
          <w:rFonts w:ascii="Times New Roman" w:eastAsia="Calibri" w:hAnsi="Times New Roman" w:cs="Times New Roman"/>
          <w:sz w:val="26"/>
          <w:szCs w:val="26"/>
          <w:lang w:eastAsia="ru-RU"/>
        </w:rPr>
        <w:t xml:space="preserve"> район Республики Башкортостан» согласно приложению 2.</w:t>
      </w:r>
    </w:p>
    <w:p w:rsidR="00BD75BF" w:rsidRPr="00852D49" w:rsidRDefault="00BD75BF" w:rsidP="00BD75BF">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3</w:t>
      </w:r>
      <w:r w:rsidRPr="00852D49">
        <w:rPr>
          <w:rFonts w:ascii="Times New Roman" w:eastAsia="Calibri" w:hAnsi="Times New Roman" w:cs="Times New Roman"/>
          <w:sz w:val="26"/>
          <w:szCs w:val="26"/>
          <w:lang w:eastAsia="ru-RU"/>
        </w:rPr>
        <w:t xml:space="preserve">.  Отменить постановление № </w:t>
      </w:r>
      <w:r>
        <w:rPr>
          <w:rFonts w:ascii="Times New Roman" w:eastAsia="Calibri" w:hAnsi="Times New Roman" w:cs="Times New Roman"/>
          <w:sz w:val="26"/>
          <w:szCs w:val="26"/>
          <w:lang w:eastAsia="ru-RU"/>
        </w:rPr>
        <w:t>96</w:t>
      </w:r>
      <w:r w:rsidRPr="00852D49">
        <w:rPr>
          <w:rFonts w:ascii="Times New Roman" w:eastAsia="Calibri" w:hAnsi="Times New Roman" w:cs="Times New Roman"/>
          <w:sz w:val="26"/>
          <w:szCs w:val="26"/>
          <w:lang w:eastAsia="ru-RU"/>
        </w:rPr>
        <w:t xml:space="preserve"> от 13.11.201</w:t>
      </w:r>
      <w:r>
        <w:rPr>
          <w:rFonts w:ascii="Times New Roman" w:eastAsia="Calibri" w:hAnsi="Times New Roman" w:cs="Times New Roman"/>
          <w:sz w:val="26"/>
          <w:szCs w:val="26"/>
          <w:lang w:eastAsia="ru-RU"/>
        </w:rPr>
        <w:t>6</w:t>
      </w:r>
      <w:r w:rsidRPr="00852D49">
        <w:rPr>
          <w:rFonts w:ascii="Times New Roman" w:eastAsia="Calibri" w:hAnsi="Times New Roman" w:cs="Times New Roman"/>
          <w:sz w:val="26"/>
          <w:szCs w:val="26"/>
          <w:lang w:eastAsia="ru-RU"/>
        </w:rPr>
        <w:t xml:space="preserve"> год</w:t>
      </w:r>
      <w:r w:rsidRPr="00852D49">
        <w:rPr>
          <w:rFonts w:ascii="Calibri" w:eastAsia="Calibri" w:hAnsi="Calibri" w:cs="Times New Roman"/>
        </w:rPr>
        <w:t xml:space="preserve"> «</w:t>
      </w:r>
      <w:r w:rsidRPr="00852D49">
        <w:rPr>
          <w:rFonts w:ascii="Times New Roman" w:eastAsia="Calibri" w:hAnsi="Times New Roman" w:cs="Times New Roman"/>
          <w:sz w:val="26"/>
          <w:szCs w:val="26"/>
          <w:lang w:eastAsia="ru-RU"/>
        </w:rPr>
        <w:t xml:space="preserve">Об утверждении муниципальной программы «Развитие муниципальной службы в сельском поселении </w:t>
      </w:r>
      <w:proofErr w:type="spellStart"/>
      <w:r w:rsidRPr="00852D49">
        <w:rPr>
          <w:rFonts w:ascii="Times New Roman" w:eastAsia="Calibri" w:hAnsi="Times New Roman" w:cs="Times New Roman"/>
          <w:sz w:val="26"/>
          <w:szCs w:val="26"/>
          <w:lang w:eastAsia="ru-RU"/>
        </w:rPr>
        <w:t>Кожай-Семеновский</w:t>
      </w:r>
      <w:proofErr w:type="spellEnd"/>
      <w:r w:rsidRPr="00852D49">
        <w:rPr>
          <w:rFonts w:ascii="Times New Roman" w:eastAsia="Calibri" w:hAnsi="Times New Roman" w:cs="Times New Roman"/>
          <w:sz w:val="26"/>
          <w:szCs w:val="26"/>
          <w:lang w:eastAsia="ru-RU"/>
        </w:rPr>
        <w:t xml:space="preserve"> сельсовет муниципального района </w:t>
      </w:r>
      <w:proofErr w:type="spellStart"/>
      <w:r w:rsidRPr="00852D49">
        <w:rPr>
          <w:rFonts w:ascii="Times New Roman" w:eastAsia="Calibri" w:hAnsi="Times New Roman" w:cs="Times New Roman"/>
          <w:sz w:val="26"/>
          <w:szCs w:val="26"/>
          <w:lang w:eastAsia="ru-RU"/>
        </w:rPr>
        <w:t>Миякинский</w:t>
      </w:r>
      <w:proofErr w:type="spellEnd"/>
      <w:r w:rsidRPr="00852D49">
        <w:rPr>
          <w:rFonts w:ascii="Times New Roman" w:eastAsia="Calibri" w:hAnsi="Times New Roman" w:cs="Times New Roman"/>
          <w:sz w:val="26"/>
          <w:szCs w:val="26"/>
          <w:lang w:eastAsia="ru-RU"/>
        </w:rPr>
        <w:t xml:space="preserve"> район Республики Башкортостан» на 201</w:t>
      </w:r>
      <w:r>
        <w:rPr>
          <w:rFonts w:ascii="Times New Roman" w:eastAsia="Calibri" w:hAnsi="Times New Roman" w:cs="Times New Roman"/>
          <w:sz w:val="26"/>
          <w:szCs w:val="26"/>
          <w:lang w:eastAsia="ru-RU"/>
        </w:rPr>
        <w:t>7</w:t>
      </w:r>
      <w:r w:rsidRPr="00852D49">
        <w:rPr>
          <w:rFonts w:ascii="Times New Roman" w:eastAsia="Calibri" w:hAnsi="Times New Roman" w:cs="Times New Roman"/>
          <w:sz w:val="26"/>
          <w:szCs w:val="26"/>
          <w:lang w:eastAsia="ru-RU"/>
        </w:rPr>
        <w:t>год и на плановый период 201</w:t>
      </w:r>
      <w:r>
        <w:rPr>
          <w:rFonts w:ascii="Times New Roman" w:eastAsia="Calibri" w:hAnsi="Times New Roman" w:cs="Times New Roman"/>
          <w:sz w:val="26"/>
          <w:szCs w:val="26"/>
          <w:lang w:eastAsia="ru-RU"/>
        </w:rPr>
        <w:t>8</w:t>
      </w:r>
      <w:r w:rsidRPr="00852D49">
        <w:rPr>
          <w:rFonts w:ascii="Times New Roman" w:eastAsia="Calibri" w:hAnsi="Times New Roman" w:cs="Times New Roman"/>
          <w:sz w:val="26"/>
          <w:szCs w:val="26"/>
          <w:lang w:eastAsia="ru-RU"/>
        </w:rPr>
        <w:t>-</w:t>
      </w:r>
      <w:r w:rsidRPr="00852D49">
        <w:rPr>
          <w:rFonts w:ascii="Times New Roman" w:eastAsia="Calibri" w:hAnsi="Times New Roman" w:cs="Times New Roman"/>
          <w:sz w:val="26"/>
          <w:szCs w:val="26"/>
          <w:lang w:eastAsia="ru-RU"/>
        </w:rPr>
        <w:lastRenderedPageBreak/>
        <w:t>201</w:t>
      </w:r>
      <w:r>
        <w:rPr>
          <w:rFonts w:ascii="Times New Roman" w:eastAsia="Calibri" w:hAnsi="Times New Roman" w:cs="Times New Roman"/>
          <w:sz w:val="26"/>
          <w:szCs w:val="26"/>
          <w:lang w:eastAsia="ru-RU"/>
        </w:rPr>
        <w:t>9</w:t>
      </w:r>
      <w:r w:rsidRPr="00852D49">
        <w:rPr>
          <w:rFonts w:ascii="Times New Roman" w:eastAsia="Calibri" w:hAnsi="Times New Roman" w:cs="Times New Roman"/>
          <w:sz w:val="26"/>
          <w:szCs w:val="26"/>
          <w:lang w:eastAsia="ru-RU"/>
        </w:rPr>
        <w:t>годы»</w:t>
      </w:r>
    </w:p>
    <w:p w:rsidR="00BD75BF" w:rsidRPr="00852D49" w:rsidRDefault="00BD75BF" w:rsidP="00BD75BF">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4</w:t>
      </w:r>
      <w:r w:rsidRPr="00852D49">
        <w:rPr>
          <w:rFonts w:ascii="Times New Roman" w:eastAsia="Calibri" w:hAnsi="Times New Roman" w:cs="Times New Roman"/>
          <w:sz w:val="26"/>
          <w:szCs w:val="26"/>
          <w:lang w:eastAsia="ru-RU"/>
        </w:rPr>
        <w:t xml:space="preserve">. </w:t>
      </w:r>
      <w:r w:rsidRPr="00852D49">
        <w:rPr>
          <w:rFonts w:ascii="Times New Roman" w:eastAsia="Calibri" w:hAnsi="Times New Roman" w:cs="Times New Roman"/>
          <w:kern w:val="16"/>
          <w:sz w:val="26"/>
          <w:szCs w:val="26"/>
          <w:lang w:eastAsia="ru-RU"/>
        </w:rPr>
        <w:t xml:space="preserve">Настоящее постановление подлежит обнародованию путем размещения на официальном сайте </w:t>
      </w:r>
      <w:r w:rsidRPr="00852D49">
        <w:rPr>
          <w:rFonts w:ascii="Times New Roman" w:eastAsia="Calibri" w:hAnsi="Times New Roman" w:cs="Times New Roman"/>
          <w:sz w:val="26"/>
          <w:szCs w:val="26"/>
          <w:lang w:eastAsia="ru-RU"/>
        </w:rPr>
        <w:t xml:space="preserve">сельского поселения </w:t>
      </w:r>
      <w:proofErr w:type="spellStart"/>
      <w:r w:rsidRPr="00852D49">
        <w:rPr>
          <w:rFonts w:ascii="Times New Roman" w:eastAsia="Calibri" w:hAnsi="Times New Roman" w:cs="Times New Roman"/>
          <w:sz w:val="26"/>
          <w:szCs w:val="26"/>
          <w:lang w:eastAsia="ru-RU"/>
        </w:rPr>
        <w:t>Кожай-Семеновский</w:t>
      </w:r>
      <w:proofErr w:type="spellEnd"/>
      <w:r w:rsidRPr="00852D49">
        <w:rPr>
          <w:rFonts w:ascii="Times New Roman" w:eastAsia="Calibri" w:hAnsi="Times New Roman" w:cs="Times New Roman"/>
          <w:sz w:val="26"/>
          <w:szCs w:val="26"/>
          <w:lang w:eastAsia="ru-RU"/>
        </w:rPr>
        <w:t xml:space="preserve"> сельсовет муниципального района </w:t>
      </w:r>
      <w:proofErr w:type="spellStart"/>
      <w:r w:rsidRPr="00852D49">
        <w:rPr>
          <w:rFonts w:ascii="Times New Roman" w:eastAsia="Calibri" w:hAnsi="Times New Roman" w:cs="Times New Roman"/>
          <w:sz w:val="26"/>
          <w:szCs w:val="26"/>
          <w:lang w:eastAsia="ru-RU"/>
        </w:rPr>
        <w:t>Миякинский</w:t>
      </w:r>
      <w:proofErr w:type="spellEnd"/>
      <w:r w:rsidRPr="00852D49">
        <w:rPr>
          <w:rFonts w:ascii="Times New Roman" w:eastAsia="Calibri" w:hAnsi="Times New Roman" w:cs="Times New Roman"/>
          <w:sz w:val="26"/>
          <w:szCs w:val="26"/>
          <w:lang w:eastAsia="ru-RU"/>
        </w:rPr>
        <w:t xml:space="preserve"> район Республики Башкортостан и стенде в здании Администрации сельского поселения </w:t>
      </w:r>
      <w:proofErr w:type="spellStart"/>
      <w:r w:rsidRPr="00852D49">
        <w:rPr>
          <w:rFonts w:ascii="Times New Roman" w:eastAsia="Calibri" w:hAnsi="Times New Roman" w:cs="Times New Roman"/>
          <w:sz w:val="26"/>
          <w:szCs w:val="26"/>
          <w:lang w:eastAsia="ru-RU"/>
        </w:rPr>
        <w:t>Кожай-Семеновский</w:t>
      </w:r>
      <w:proofErr w:type="spellEnd"/>
      <w:r w:rsidRPr="00852D49">
        <w:rPr>
          <w:rFonts w:ascii="Times New Roman" w:eastAsia="Calibri" w:hAnsi="Times New Roman" w:cs="Times New Roman"/>
          <w:sz w:val="26"/>
          <w:szCs w:val="26"/>
          <w:lang w:eastAsia="ru-RU"/>
        </w:rPr>
        <w:t xml:space="preserve"> сельсовет муниципального района </w:t>
      </w:r>
      <w:proofErr w:type="spellStart"/>
      <w:r w:rsidRPr="00852D49">
        <w:rPr>
          <w:rFonts w:ascii="Times New Roman" w:eastAsia="Calibri" w:hAnsi="Times New Roman" w:cs="Times New Roman"/>
          <w:sz w:val="26"/>
          <w:szCs w:val="26"/>
          <w:lang w:eastAsia="ru-RU"/>
        </w:rPr>
        <w:t>Миякинский</w:t>
      </w:r>
      <w:proofErr w:type="spellEnd"/>
      <w:r w:rsidRPr="00852D49">
        <w:rPr>
          <w:rFonts w:ascii="Times New Roman" w:eastAsia="Calibri" w:hAnsi="Times New Roman" w:cs="Times New Roman"/>
          <w:sz w:val="26"/>
          <w:szCs w:val="26"/>
          <w:lang w:eastAsia="ru-RU"/>
        </w:rPr>
        <w:t xml:space="preserve"> район Республики Башкортостан.</w:t>
      </w:r>
    </w:p>
    <w:p w:rsidR="00BD75BF" w:rsidRPr="00852D49" w:rsidRDefault="00BD75BF" w:rsidP="00BD75BF">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5</w:t>
      </w:r>
      <w:r w:rsidRPr="00852D49">
        <w:rPr>
          <w:rFonts w:ascii="Times New Roman" w:eastAsia="Calibri" w:hAnsi="Times New Roman" w:cs="Times New Roman"/>
          <w:sz w:val="26"/>
          <w:szCs w:val="26"/>
          <w:lang w:eastAsia="ru-RU"/>
        </w:rPr>
        <w:t xml:space="preserve">. </w:t>
      </w:r>
      <w:proofErr w:type="gramStart"/>
      <w:r w:rsidRPr="00852D49">
        <w:rPr>
          <w:rFonts w:ascii="Times New Roman" w:eastAsia="Calibri" w:hAnsi="Times New Roman" w:cs="Times New Roman"/>
          <w:sz w:val="26"/>
          <w:szCs w:val="26"/>
          <w:lang w:eastAsia="ru-RU"/>
        </w:rPr>
        <w:t>Контроль за</w:t>
      </w:r>
      <w:proofErr w:type="gramEnd"/>
      <w:r w:rsidRPr="00852D49">
        <w:rPr>
          <w:rFonts w:ascii="Times New Roman" w:eastAsia="Calibri" w:hAnsi="Times New Roman" w:cs="Times New Roman"/>
          <w:sz w:val="26"/>
          <w:szCs w:val="26"/>
          <w:lang w:eastAsia="ru-RU"/>
        </w:rPr>
        <w:t xml:space="preserve"> исполнением настоящего постановления возложить на управляющую делами Администрации сельского поселения </w:t>
      </w:r>
      <w:proofErr w:type="spellStart"/>
      <w:r w:rsidRPr="00852D49">
        <w:rPr>
          <w:rFonts w:ascii="Times New Roman" w:eastAsia="Calibri" w:hAnsi="Times New Roman" w:cs="Times New Roman"/>
          <w:sz w:val="26"/>
          <w:szCs w:val="26"/>
          <w:lang w:eastAsia="ru-RU"/>
        </w:rPr>
        <w:t>Кожай-Семеновский</w:t>
      </w:r>
      <w:proofErr w:type="spellEnd"/>
      <w:r w:rsidRPr="00852D49">
        <w:rPr>
          <w:rFonts w:ascii="Times New Roman" w:eastAsia="Calibri" w:hAnsi="Times New Roman" w:cs="Times New Roman"/>
          <w:sz w:val="26"/>
          <w:szCs w:val="26"/>
          <w:lang w:eastAsia="ru-RU"/>
        </w:rPr>
        <w:t xml:space="preserve"> сельсовет муниципального района </w:t>
      </w:r>
      <w:proofErr w:type="spellStart"/>
      <w:r w:rsidRPr="00852D49">
        <w:rPr>
          <w:rFonts w:ascii="Times New Roman" w:eastAsia="Calibri" w:hAnsi="Times New Roman" w:cs="Times New Roman"/>
          <w:sz w:val="26"/>
          <w:szCs w:val="26"/>
          <w:lang w:eastAsia="ru-RU"/>
        </w:rPr>
        <w:t>Миякинский</w:t>
      </w:r>
      <w:proofErr w:type="spellEnd"/>
      <w:r w:rsidRPr="00852D49">
        <w:rPr>
          <w:rFonts w:ascii="Times New Roman" w:eastAsia="Calibri" w:hAnsi="Times New Roman" w:cs="Times New Roman"/>
          <w:sz w:val="26"/>
          <w:szCs w:val="26"/>
          <w:lang w:eastAsia="ru-RU"/>
        </w:rPr>
        <w:t xml:space="preserve"> район Кузьмину Р.Н. </w:t>
      </w:r>
    </w:p>
    <w:p w:rsidR="00BD75BF" w:rsidRDefault="00BD75BF" w:rsidP="00BD75BF">
      <w:pPr>
        <w:widowControl w:val="0"/>
        <w:tabs>
          <w:tab w:val="left" w:pos="720"/>
        </w:tabs>
        <w:autoSpaceDE w:val="0"/>
        <w:autoSpaceDN w:val="0"/>
        <w:adjustRightInd w:val="0"/>
        <w:spacing w:after="0"/>
        <w:ind w:firstLine="900"/>
        <w:jc w:val="both"/>
        <w:rPr>
          <w:rFonts w:ascii="Arial" w:eastAsia="Calibri" w:hAnsi="Arial" w:cs="Arial"/>
          <w:sz w:val="26"/>
          <w:szCs w:val="26"/>
          <w:lang w:eastAsia="ru-RU"/>
        </w:rPr>
      </w:pPr>
    </w:p>
    <w:p w:rsidR="00BD75BF" w:rsidRDefault="00BD75BF" w:rsidP="00BD75BF">
      <w:pPr>
        <w:widowControl w:val="0"/>
        <w:tabs>
          <w:tab w:val="left" w:pos="720"/>
        </w:tabs>
        <w:autoSpaceDE w:val="0"/>
        <w:autoSpaceDN w:val="0"/>
        <w:adjustRightInd w:val="0"/>
        <w:spacing w:after="0"/>
        <w:ind w:firstLine="900"/>
        <w:jc w:val="both"/>
        <w:rPr>
          <w:rFonts w:ascii="Arial" w:eastAsia="Calibri" w:hAnsi="Arial" w:cs="Arial"/>
          <w:sz w:val="26"/>
          <w:szCs w:val="26"/>
          <w:lang w:eastAsia="ru-RU"/>
        </w:rPr>
      </w:pPr>
    </w:p>
    <w:p w:rsidR="00BD75BF" w:rsidRDefault="00BD75BF" w:rsidP="00BD75BF">
      <w:pPr>
        <w:widowControl w:val="0"/>
        <w:tabs>
          <w:tab w:val="left" w:pos="720"/>
        </w:tabs>
        <w:autoSpaceDE w:val="0"/>
        <w:autoSpaceDN w:val="0"/>
        <w:adjustRightInd w:val="0"/>
        <w:spacing w:after="0"/>
        <w:ind w:firstLine="900"/>
        <w:jc w:val="both"/>
        <w:rPr>
          <w:rFonts w:ascii="Arial" w:eastAsia="Calibri" w:hAnsi="Arial" w:cs="Arial"/>
          <w:sz w:val="26"/>
          <w:szCs w:val="26"/>
          <w:lang w:eastAsia="ru-RU"/>
        </w:rPr>
      </w:pPr>
    </w:p>
    <w:p w:rsidR="00BD75BF" w:rsidRDefault="00BD75BF" w:rsidP="00BD75BF">
      <w:pPr>
        <w:widowControl w:val="0"/>
        <w:tabs>
          <w:tab w:val="left" w:pos="720"/>
        </w:tabs>
        <w:autoSpaceDE w:val="0"/>
        <w:autoSpaceDN w:val="0"/>
        <w:adjustRightInd w:val="0"/>
        <w:spacing w:after="0"/>
        <w:ind w:firstLine="900"/>
        <w:jc w:val="both"/>
        <w:rPr>
          <w:rFonts w:ascii="Arial" w:eastAsia="Calibri" w:hAnsi="Arial" w:cs="Arial"/>
          <w:sz w:val="26"/>
          <w:szCs w:val="26"/>
          <w:lang w:eastAsia="ru-RU"/>
        </w:rPr>
      </w:pPr>
    </w:p>
    <w:p w:rsidR="00BD75BF" w:rsidRPr="00852D49" w:rsidRDefault="00BD75BF" w:rsidP="00BD75BF">
      <w:pPr>
        <w:widowControl w:val="0"/>
        <w:tabs>
          <w:tab w:val="left" w:pos="720"/>
        </w:tabs>
        <w:autoSpaceDE w:val="0"/>
        <w:autoSpaceDN w:val="0"/>
        <w:adjustRightInd w:val="0"/>
        <w:spacing w:after="0"/>
        <w:ind w:firstLine="900"/>
        <w:jc w:val="both"/>
        <w:rPr>
          <w:rFonts w:ascii="Arial" w:eastAsia="Calibri" w:hAnsi="Arial" w:cs="Arial"/>
          <w:sz w:val="26"/>
          <w:szCs w:val="26"/>
          <w:lang w:eastAsia="ru-RU"/>
        </w:rPr>
      </w:pPr>
    </w:p>
    <w:p w:rsidR="00BD75BF" w:rsidRPr="00852D49" w:rsidRDefault="00BD75BF" w:rsidP="00BD75BF">
      <w:pPr>
        <w:widowControl w:val="0"/>
        <w:tabs>
          <w:tab w:val="left" w:pos="720"/>
        </w:tabs>
        <w:autoSpaceDE w:val="0"/>
        <w:autoSpaceDN w:val="0"/>
        <w:adjustRightInd w:val="0"/>
        <w:spacing w:after="0"/>
        <w:jc w:val="both"/>
        <w:rPr>
          <w:rFonts w:ascii="Times New Roman" w:eastAsia="Calibri" w:hAnsi="Times New Roman" w:cs="Times New Roman"/>
          <w:sz w:val="26"/>
          <w:szCs w:val="26"/>
          <w:lang w:eastAsia="ru-RU"/>
        </w:rPr>
      </w:pPr>
      <w:r w:rsidRPr="00852D49">
        <w:rPr>
          <w:rFonts w:ascii="Arial" w:eastAsia="Calibri" w:hAnsi="Arial" w:cs="Arial"/>
          <w:sz w:val="26"/>
          <w:szCs w:val="26"/>
          <w:lang w:eastAsia="ru-RU"/>
        </w:rPr>
        <w:tab/>
      </w:r>
      <w:r w:rsidRPr="00852D49">
        <w:rPr>
          <w:rFonts w:ascii="Times New Roman" w:eastAsia="Calibri" w:hAnsi="Times New Roman" w:cs="Times New Roman"/>
          <w:sz w:val="26"/>
          <w:szCs w:val="26"/>
          <w:lang w:eastAsia="ru-RU"/>
        </w:rPr>
        <w:t xml:space="preserve"> Глава сельского поселения</w:t>
      </w:r>
      <w:r w:rsidRPr="00852D49">
        <w:rPr>
          <w:rFonts w:ascii="Times New Roman" w:eastAsia="Calibri" w:hAnsi="Times New Roman" w:cs="Times New Roman"/>
          <w:sz w:val="26"/>
          <w:szCs w:val="26"/>
          <w:lang w:eastAsia="ru-RU"/>
        </w:rPr>
        <w:tab/>
        <w:t xml:space="preserve">                                 Р.А. Каримов</w:t>
      </w:r>
    </w:p>
    <w:p w:rsidR="00BD75BF" w:rsidRPr="00852D49" w:rsidRDefault="00BD75BF" w:rsidP="00BD75BF">
      <w:pPr>
        <w:keepNext/>
        <w:spacing w:after="0"/>
        <w:outlineLvl w:val="0"/>
        <w:rPr>
          <w:rFonts w:ascii="Times New Roman" w:eastAsia="Calibri" w:hAnsi="Times New Roman" w:cs="Times New Roman"/>
          <w:sz w:val="26"/>
          <w:szCs w:val="26"/>
          <w:lang w:eastAsia="ru-RU"/>
        </w:rPr>
      </w:pPr>
    </w:p>
    <w:p w:rsidR="00BD75BF" w:rsidRPr="00852D49" w:rsidRDefault="00BD75BF" w:rsidP="00BD75BF">
      <w:pPr>
        <w:keepNext/>
        <w:spacing w:after="0"/>
        <w:outlineLvl w:val="0"/>
        <w:rPr>
          <w:rFonts w:ascii="Times New Roman" w:eastAsia="Calibri" w:hAnsi="Times New Roman" w:cs="Times New Roman"/>
          <w:sz w:val="26"/>
          <w:szCs w:val="26"/>
          <w:lang w:eastAsia="ru-RU"/>
        </w:rPr>
      </w:pPr>
    </w:p>
    <w:p w:rsidR="00BD75BF" w:rsidRPr="00852D49" w:rsidRDefault="00BD75BF" w:rsidP="00BD75BF">
      <w:pPr>
        <w:keepNext/>
        <w:spacing w:after="0"/>
        <w:outlineLvl w:val="0"/>
        <w:rPr>
          <w:rFonts w:ascii="Times New Roman" w:eastAsia="Calibri" w:hAnsi="Times New Roman" w:cs="Times New Roman"/>
          <w:sz w:val="26"/>
          <w:szCs w:val="26"/>
          <w:lang w:eastAsia="ru-RU"/>
        </w:rPr>
      </w:pPr>
    </w:p>
    <w:p w:rsidR="00BD75BF" w:rsidRPr="00852D49" w:rsidRDefault="00BD75BF" w:rsidP="00BD75BF">
      <w:pPr>
        <w:keepNext/>
        <w:spacing w:after="0"/>
        <w:outlineLvl w:val="0"/>
        <w:rPr>
          <w:rFonts w:ascii="Times New Roman" w:eastAsia="Calibri" w:hAnsi="Times New Roman" w:cs="Times New Roman"/>
          <w:sz w:val="26"/>
          <w:szCs w:val="26"/>
          <w:lang w:eastAsia="ru-RU"/>
        </w:rPr>
      </w:pPr>
    </w:p>
    <w:p w:rsidR="00BD75BF" w:rsidRPr="00852D49" w:rsidRDefault="00BD75BF" w:rsidP="00BD75BF">
      <w:pPr>
        <w:keepNext/>
        <w:spacing w:after="0"/>
        <w:outlineLvl w:val="0"/>
        <w:rPr>
          <w:rFonts w:ascii="Times New Roman" w:eastAsia="Calibri" w:hAnsi="Times New Roman" w:cs="Times New Roman"/>
          <w:sz w:val="26"/>
          <w:szCs w:val="26"/>
          <w:lang w:eastAsia="ru-RU"/>
        </w:rPr>
      </w:pPr>
    </w:p>
    <w:p w:rsidR="00BD75BF" w:rsidRPr="00852D49" w:rsidRDefault="00BD75BF" w:rsidP="00BD75BF">
      <w:pPr>
        <w:keepNext/>
        <w:spacing w:after="0"/>
        <w:outlineLvl w:val="0"/>
        <w:rPr>
          <w:rFonts w:ascii="Times New Roman" w:eastAsia="Calibri" w:hAnsi="Times New Roman" w:cs="Times New Roman"/>
          <w:sz w:val="26"/>
          <w:szCs w:val="26"/>
          <w:lang w:eastAsia="ru-RU"/>
        </w:rPr>
      </w:pPr>
    </w:p>
    <w:p w:rsidR="00BD75BF" w:rsidRPr="00852D49" w:rsidRDefault="00BD75BF" w:rsidP="00BD75BF">
      <w:pPr>
        <w:keepNext/>
        <w:spacing w:after="0"/>
        <w:outlineLvl w:val="0"/>
        <w:rPr>
          <w:rFonts w:ascii="Times New Roman" w:eastAsia="Calibri" w:hAnsi="Times New Roman" w:cs="Times New Roman"/>
          <w:sz w:val="26"/>
          <w:szCs w:val="26"/>
          <w:lang w:eastAsia="ru-RU"/>
        </w:rPr>
      </w:pPr>
    </w:p>
    <w:p w:rsidR="00BD75BF" w:rsidRPr="00852D49" w:rsidRDefault="00BD75BF" w:rsidP="00BD75BF">
      <w:pPr>
        <w:keepNext/>
        <w:spacing w:after="0"/>
        <w:outlineLvl w:val="0"/>
        <w:rPr>
          <w:rFonts w:ascii="Times New Roman" w:eastAsia="Calibri" w:hAnsi="Times New Roman" w:cs="Times New Roman"/>
          <w:sz w:val="26"/>
          <w:szCs w:val="26"/>
          <w:lang w:eastAsia="ru-RU"/>
        </w:rPr>
      </w:pPr>
    </w:p>
    <w:p w:rsidR="00BD75BF" w:rsidRPr="00852D49" w:rsidRDefault="00BD75BF" w:rsidP="00BD75BF">
      <w:pPr>
        <w:keepNext/>
        <w:spacing w:after="0"/>
        <w:outlineLvl w:val="0"/>
        <w:rPr>
          <w:rFonts w:ascii="Times New Roman" w:eastAsia="Calibri" w:hAnsi="Times New Roman" w:cs="Times New Roman"/>
          <w:sz w:val="26"/>
          <w:szCs w:val="26"/>
          <w:lang w:eastAsia="ru-RU"/>
        </w:rPr>
      </w:pPr>
    </w:p>
    <w:p w:rsidR="00BD75BF" w:rsidRPr="00852D49" w:rsidRDefault="00BD75BF" w:rsidP="00BD75BF">
      <w:pPr>
        <w:keepNext/>
        <w:spacing w:after="0"/>
        <w:outlineLvl w:val="0"/>
        <w:rPr>
          <w:rFonts w:ascii="Times New Roman" w:eastAsia="Calibri" w:hAnsi="Times New Roman" w:cs="Times New Roman"/>
          <w:sz w:val="26"/>
          <w:szCs w:val="26"/>
          <w:lang w:eastAsia="ru-RU"/>
        </w:rPr>
      </w:pPr>
    </w:p>
    <w:p w:rsidR="00BD75BF" w:rsidRPr="00852D49" w:rsidRDefault="00BD75BF" w:rsidP="00BD75BF">
      <w:pPr>
        <w:keepNext/>
        <w:spacing w:after="0"/>
        <w:outlineLvl w:val="0"/>
        <w:rPr>
          <w:rFonts w:ascii="Times New Roman" w:eastAsia="Calibri" w:hAnsi="Times New Roman" w:cs="Times New Roman"/>
          <w:sz w:val="26"/>
          <w:szCs w:val="26"/>
          <w:lang w:eastAsia="ru-RU"/>
        </w:rPr>
      </w:pPr>
    </w:p>
    <w:p w:rsidR="00BD75BF" w:rsidRPr="00852D49" w:rsidRDefault="00BD75BF" w:rsidP="00BD75BF">
      <w:pPr>
        <w:keepNext/>
        <w:spacing w:after="0"/>
        <w:outlineLvl w:val="0"/>
        <w:rPr>
          <w:rFonts w:ascii="Times New Roman" w:eastAsia="Calibri" w:hAnsi="Times New Roman" w:cs="Times New Roman"/>
          <w:sz w:val="26"/>
          <w:szCs w:val="26"/>
          <w:lang w:eastAsia="ru-RU"/>
        </w:rPr>
      </w:pPr>
    </w:p>
    <w:p w:rsidR="00BD75BF" w:rsidRPr="00852D49" w:rsidRDefault="00BD75BF" w:rsidP="00BD75BF">
      <w:pPr>
        <w:keepNext/>
        <w:spacing w:after="0"/>
        <w:outlineLvl w:val="0"/>
        <w:rPr>
          <w:rFonts w:ascii="Times New Roman" w:eastAsia="Calibri" w:hAnsi="Times New Roman" w:cs="Times New Roman"/>
          <w:sz w:val="26"/>
          <w:szCs w:val="26"/>
          <w:lang w:eastAsia="ru-RU"/>
        </w:rPr>
      </w:pPr>
    </w:p>
    <w:p w:rsidR="00BD75BF" w:rsidRPr="00852D49" w:rsidRDefault="00BD75BF" w:rsidP="00BD75BF">
      <w:pPr>
        <w:keepNext/>
        <w:spacing w:after="0"/>
        <w:outlineLvl w:val="0"/>
        <w:rPr>
          <w:rFonts w:ascii="Times New Roman" w:eastAsia="Calibri" w:hAnsi="Times New Roman" w:cs="Times New Roman"/>
          <w:sz w:val="26"/>
          <w:szCs w:val="26"/>
          <w:lang w:eastAsia="ru-RU"/>
        </w:rPr>
      </w:pPr>
    </w:p>
    <w:p w:rsidR="00BD75BF" w:rsidRDefault="00BD75BF" w:rsidP="00BD75BF">
      <w:pPr>
        <w:widowControl w:val="0"/>
        <w:autoSpaceDE w:val="0"/>
        <w:autoSpaceDN w:val="0"/>
        <w:adjustRightInd w:val="0"/>
        <w:spacing w:after="0" w:line="240" w:lineRule="auto"/>
        <w:ind w:firstLine="720"/>
        <w:outlineLvl w:val="1"/>
        <w:rPr>
          <w:rFonts w:ascii="Times New Roman" w:eastAsia="Calibri" w:hAnsi="Times New Roman" w:cs="Times New Roman"/>
          <w:sz w:val="24"/>
          <w:szCs w:val="24"/>
          <w:lang w:eastAsia="ru-RU"/>
        </w:rPr>
      </w:pPr>
    </w:p>
    <w:p w:rsidR="00BD75BF" w:rsidRDefault="00BD75BF" w:rsidP="00BD75BF">
      <w:pPr>
        <w:widowControl w:val="0"/>
        <w:autoSpaceDE w:val="0"/>
        <w:autoSpaceDN w:val="0"/>
        <w:adjustRightInd w:val="0"/>
        <w:spacing w:after="0" w:line="240" w:lineRule="auto"/>
        <w:ind w:firstLine="720"/>
        <w:outlineLvl w:val="1"/>
        <w:rPr>
          <w:rFonts w:ascii="Times New Roman" w:eastAsia="Calibri" w:hAnsi="Times New Roman" w:cs="Times New Roman"/>
          <w:sz w:val="24"/>
          <w:szCs w:val="24"/>
          <w:lang w:eastAsia="ru-RU"/>
        </w:rPr>
      </w:pPr>
    </w:p>
    <w:p w:rsidR="00BD75BF" w:rsidRDefault="00BD75BF" w:rsidP="00BD75BF">
      <w:pPr>
        <w:widowControl w:val="0"/>
        <w:autoSpaceDE w:val="0"/>
        <w:autoSpaceDN w:val="0"/>
        <w:adjustRightInd w:val="0"/>
        <w:spacing w:after="0" w:line="240" w:lineRule="auto"/>
        <w:ind w:firstLine="720"/>
        <w:outlineLvl w:val="1"/>
        <w:rPr>
          <w:rFonts w:ascii="Times New Roman" w:eastAsia="Calibri" w:hAnsi="Times New Roman" w:cs="Times New Roman"/>
          <w:sz w:val="24"/>
          <w:szCs w:val="24"/>
          <w:lang w:eastAsia="ru-RU"/>
        </w:rPr>
      </w:pPr>
    </w:p>
    <w:p w:rsidR="00BD75BF" w:rsidRDefault="00BD75BF" w:rsidP="00BD75BF">
      <w:pPr>
        <w:widowControl w:val="0"/>
        <w:autoSpaceDE w:val="0"/>
        <w:autoSpaceDN w:val="0"/>
        <w:adjustRightInd w:val="0"/>
        <w:spacing w:after="0" w:line="240" w:lineRule="auto"/>
        <w:ind w:firstLine="720"/>
        <w:outlineLvl w:val="1"/>
        <w:rPr>
          <w:rFonts w:ascii="Times New Roman" w:eastAsia="Calibri" w:hAnsi="Times New Roman" w:cs="Times New Roman"/>
          <w:sz w:val="24"/>
          <w:szCs w:val="24"/>
          <w:lang w:eastAsia="ru-RU"/>
        </w:rPr>
      </w:pPr>
    </w:p>
    <w:p w:rsidR="00BD75BF" w:rsidRDefault="00BD75BF" w:rsidP="00BD75BF">
      <w:pPr>
        <w:widowControl w:val="0"/>
        <w:autoSpaceDE w:val="0"/>
        <w:autoSpaceDN w:val="0"/>
        <w:adjustRightInd w:val="0"/>
        <w:spacing w:after="0" w:line="240" w:lineRule="auto"/>
        <w:ind w:firstLine="720"/>
        <w:outlineLvl w:val="1"/>
        <w:rPr>
          <w:rFonts w:ascii="Times New Roman" w:eastAsia="Calibri" w:hAnsi="Times New Roman" w:cs="Times New Roman"/>
          <w:sz w:val="24"/>
          <w:szCs w:val="24"/>
          <w:lang w:eastAsia="ru-RU"/>
        </w:rPr>
      </w:pPr>
    </w:p>
    <w:p w:rsidR="00BD75BF" w:rsidRDefault="00BD75BF" w:rsidP="00BD75BF">
      <w:pPr>
        <w:widowControl w:val="0"/>
        <w:autoSpaceDE w:val="0"/>
        <w:autoSpaceDN w:val="0"/>
        <w:adjustRightInd w:val="0"/>
        <w:spacing w:after="0" w:line="240" w:lineRule="auto"/>
        <w:ind w:firstLine="720"/>
        <w:outlineLvl w:val="1"/>
        <w:rPr>
          <w:rFonts w:ascii="Times New Roman" w:eastAsia="Calibri" w:hAnsi="Times New Roman" w:cs="Times New Roman"/>
          <w:sz w:val="24"/>
          <w:szCs w:val="24"/>
          <w:lang w:eastAsia="ru-RU"/>
        </w:rPr>
      </w:pPr>
    </w:p>
    <w:p w:rsidR="00BD75BF" w:rsidRDefault="00BD75BF" w:rsidP="00BD75BF">
      <w:pPr>
        <w:widowControl w:val="0"/>
        <w:autoSpaceDE w:val="0"/>
        <w:autoSpaceDN w:val="0"/>
        <w:adjustRightInd w:val="0"/>
        <w:spacing w:after="0" w:line="240" w:lineRule="auto"/>
        <w:ind w:firstLine="720"/>
        <w:outlineLvl w:val="1"/>
        <w:rPr>
          <w:rFonts w:ascii="Times New Roman" w:eastAsia="Calibri" w:hAnsi="Times New Roman" w:cs="Times New Roman"/>
          <w:sz w:val="24"/>
          <w:szCs w:val="24"/>
          <w:lang w:eastAsia="ru-RU"/>
        </w:rPr>
      </w:pPr>
    </w:p>
    <w:p w:rsidR="00BD75BF" w:rsidRDefault="00BD75BF" w:rsidP="00BD75BF">
      <w:pPr>
        <w:widowControl w:val="0"/>
        <w:autoSpaceDE w:val="0"/>
        <w:autoSpaceDN w:val="0"/>
        <w:adjustRightInd w:val="0"/>
        <w:spacing w:after="0" w:line="240" w:lineRule="auto"/>
        <w:ind w:firstLine="720"/>
        <w:outlineLvl w:val="1"/>
        <w:rPr>
          <w:rFonts w:ascii="Times New Roman" w:eastAsia="Calibri" w:hAnsi="Times New Roman" w:cs="Times New Roman"/>
          <w:sz w:val="24"/>
          <w:szCs w:val="24"/>
          <w:lang w:eastAsia="ru-RU"/>
        </w:rPr>
        <w:sectPr w:rsidR="00BD75BF" w:rsidSect="00F244DC">
          <w:pgSz w:w="11906" w:h="16838"/>
          <w:pgMar w:top="1134" w:right="850" w:bottom="1134" w:left="1701" w:header="709" w:footer="709" w:gutter="0"/>
          <w:cols w:space="708"/>
          <w:docGrid w:linePitch="360"/>
        </w:sectPr>
      </w:pPr>
    </w:p>
    <w:p w:rsidR="00BD75BF" w:rsidRPr="00852D49" w:rsidRDefault="00BD75BF" w:rsidP="00BD75BF">
      <w:pPr>
        <w:keepNext/>
        <w:keepLines/>
        <w:autoSpaceDE w:val="0"/>
        <w:autoSpaceDN w:val="0"/>
        <w:adjustRightInd w:val="0"/>
        <w:spacing w:after="0" w:line="240" w:lineRule="auto"/>
        <w:ind w:left="5812"/>
        <w:jc w:val="right"/>
        <w:rPr>
          <w:rFonts w:ascii="Times New Roman" w:eastAsia="Calibri" w:hAnsi="Times New Roman" w:cs="Times New Roman"/>
          <w:sz w:val="24"/>
          <w:szCs w:val="24"/>
          <w:lang w:eastAsia="ru-RU"/>
        </w:rPr>
      </w:pPr>
      <w:r w:rsidRPr="00852D49">
        <w:rPr>
          <w:rFonts w:ascii="Times New Roman" w:eastAsia="Calibri" w:hAnsi="Times New Roman" w:cs="Times New Roman"/>
          <w:color w:val="000000"/>
          <w:sz w:val="24"/>
          <w:szCs w:val="24"/>
          <w:lang w:eastAsia="ru-RU"/>
        </w:rPr>
        <w:lastRenderedPageBreak/>
        <w:t xml:space="preserve">Приложение </w:t>
      </w:r>
      <w:r>
        <w:rPr>
          <w:rFonts w:ascii="Times New Roman" w:eastAsia="Calibri" w:hAnsi="Times New Roman" w:cs="Times New Roman"/>
          <w:color w:val="000000"/>
          <w:sz w:val="24"/>
          <w:szCs w:val="24"/>
          <w:lang w:eastAsia="ru-RU"/>
        </w:rPr>
        <w:t>1</w:t>
      </w:r>
    </w:p>
    <w:p w:rsidR="00BD75BF" w:rsidRPr="00852D49" w:rsidRDefault="00BD75BF" w:rsidP="00BD75BF">
      <w:pPr>
        <w:keepNext/>
        <w:keepLines/>
        <w:spacing w:after="0" w:line="240" w:lineRule="auto"/>
        <w:ind w:left="5812"/>
        <w:jc w:val="right"/>
        <w:rPr>
          <w:rFonts w:ascii="Times New Roman" w:eastAsia="Calibri" w:hAnsi="Times New Roman" w:cs="Times New Roman"/>
          <w:sz w:val="24"/>
          <w:szCs w:val="24"/>
          <w:lang w:eastAsia="ru-RU"/>
        </w:rPr>
      </w:pPr>
      <w:r w:rsidRPr="00852D49">
        <w:rPr>
          <w:rFonts w:ascii="Times New Roman" w:eastAsia="Calibri" w:hAnsi="Times New Roman" w:cs="Times New Roman"/>
          <w:color w:val="000000"/>
          <w:sz w:val="24"/>
          <w:szCs w:val="24"/>
          <w:lang w:eastAsia="ru-RU"/>
        </w:rPr>
        <w:t>к постановлению</w:t>
      </w:r>
    </w:p>
    <w:p w:rsidR="00BD75BF" w:rsidRPr="00852D49" w:rsidRDefault="00BD75BF" w:rsidP="00BD75BF">
      <w:pPr>
        <w:keepNext/>
        <w:spacing w:after="0" w:line="240" w:lineRule="auto"/>
        <w:ind w:left="5812"/>
        <w:jc w:val="right"/>
        <w:rPr>
          <w:rFonts w:ascii="Times New Roman" w:eastAsia="Calibri" w:hAnsi="Times New Roman" w:cs="Times New Roman"/>
          <w:sz w:val="28"/>
          <w:szCs w:val="28"/>
          <w:lang w:eastAsia="ru-RU"/>
        </w:rPr>
      </w:pPr>
      <w:r w:rsidRPr="00852D49">
        <w:rPr>
          <w:rFonts w:ascii="Times New Roman" w:eastAsia="Calibri" w:hAnsi="Times New Roman" w:cs="Times New Roman"/>
          <w:color w:val="000000"/>
          <w:sz w:val="24"/>
          <w:szCs w:val="24"/>
          <w:lang w:eastAsia="ru-RU"/>
        </w:rPr>
        <w:t>от 13 ноября 201</w:t>
      </w:r>
      <w:r>
        <w:rPr>
          <w:rFonts w:ascii="Times New Roman" w:eastAsia="Calibri" w:hAnsi="Times New Roman" w:cs="Times New Roman"/>
          <w:color w:val="000000"/>
          <w:sz w:val="24"/>
          <w:szCs w:val="24"/>
          <w:lang w:eastAsia="ru-RU"/>
        </w:rPr>
        <w:t>7</w:t>
      </w:r>
      <w:r w:rsidRPr="00852D49">
        <w:rPr>
          <w:rFonts w:ascii="Times New Roman" w:eastAsia="Calibri" w:hAnsi="Times New Roman" w:cs="Times New Roman"/>
          <w:color w:val="000000"/>
          <w:sz w:val="24"/>
          <w:szCs w:val="24"/>
          <w:lang w:eastAsia="ru-RU"/>
        </w:rPr>
        <w:t xml:space="preserve"> г. № </w:t>
      </w:r>
      <w:r>
        <w:rPr>
          <w:rFonts w:ascii="Times New Roman" w:eastAsia="Calibri" w:hAnsi="Times New Roman" w:cs="Times New Roman"/>
          <w:color w:val="000000"/>
          <w:sz w:val="24"/>
          <w:szCs w:val="24"/>
          <w:lang w:eastAsia="ru-RU"/>
        </w:rPr>
        <w:t>54</w:t>
      </w:r>
    </w:p>
    <w:p w:rsidR="00BD75BF" w:rsidRPr="00852D49" w:rsidRDefault="00BD75BF" w:rsidP="00BD75BF">
      <w:pPr>
        <w:spacing w:after="0" w:line="240" w:lineRule="auto"/>
        <w:jc w:val="both"/>
        <w:rPr>
          <w:rFonts w:ascii="Times New Roman" w:eastAsia="Calibri" w:hAnsi="Times New Roman" w:cs="Times New Roman"/>
          <w:spacing w:val="-14"/>
          <w:sz w:val="26"/>
          <w:szCs w:val="26"/>
          <w:lang w:eastAsia="ru-RU"/>
        </w:rPr>
      </w:pPr>
    </w:p>
    <w:p w:rsidR="00BD75BF" w:rsidRDefault="00BD75BF" w:rsidP="00BD75BF">
      <w:pPr>
        <w:widowControl w:val="0"/>
        <w:autoSpaceDE w:val="0"/>
        <w:autoSpaceDN w:val="0"/>
        <w:adjustRightInd w:val="0"/>
        <w:spacing w:after="0" w:line="240" w:lineRule="auto"/>
        <w:ind w:firstLine="720"/>
        <w:outlineLvl w:val="1"/>
        <w:rPr>
          <w:rFonts w:ascii="Times New Roman" w:eastAsia="Calibri" w:hAnsi="Times New Roman" w:cs="Times New Roman"/>
          <w:sz w:val="24"/>
          <w:szCs w:val="24"/>
          <w:lang w:eastAsia="ru-RU"/>
        </w:rPr>
      </w:pPr>
    </w:p>
    <w:p w:rsidR="00BD75BF" w:rsidRPr="00852D49" w:rsidRDefault="00BD75BF" w:rsidP="00BD75BF">
      <w:pPr>
        <w:spacing w:after="0" w:line="240" w:lineRule="auto"/>
        <w:ind w:left="170"/>
        <w:jc w:val="center"/>
        <w:rPr>
          <w:rFonts w:ascii="Times New Roman" w:eastAsia="Calibri" w:hAnsi="Times New Roman" w:cs="Times New Roman"/>
          <w:b/>
          <w:spacing w:val="-10"/>
          <w:sz w:val="28"/>
          <w:szCs w:val="28"/>
          <w:lang w:eastAsia="ru-RU"/>
        </w:rPr>
      </w:pPr>
      <w:r>
        <w:rPr>
          <w:rFonts w:ascii="Times New Roman" w:eastAsia="Calibri" w:hAnsi="Times New Roman" w:cs="Times New Roman"/>
          <w:b/>
          <w:spacing w:val="-10"/>
          <w:sz w:val="28"/>
          <w:szCs w:val="28"/>
          <w:lang w:eastAsia="ru-RU"/>
        </w:rPr>
        <w:t xml:space="preserve">Итоги </w:t>
      </w:r>
      <w:r w:rsidRPr="00852D49">
        <w:rPr>
          <w:rFonts w:ascii="Times New Roman" w:eastAsia="Calibri" w:hAnsi="Times New Roman" w:cs="Times New Roman"/>
          <w:b/>
          <w:spacing w:val="-10"/>
          <w:sz w:val="28"/>
          <w:szCs w:val="28"/>
          <w:lang w:eastAsia="ru-RU"/>
        </w:rPr>
        <w:t>программных мероприятий по реализации  программы</w:t>
      </w:r>
    </w:p>
    <w:p w:rsidR="00BD75BF" w:rsidRPr="00852D49" w:rsidRDefault="00BD75BF" w:rsidP="00BD75BF">
      <w:pPr>
        <w:spacing w:after="0" w:line="240" w:lineRule="auto"/>
        <w:jc w:val="center"/>
        <w:rPr>
          <w:rFonts w:ascii="Times New Roman" w:eastAsia="Calibri" w:hAnsi="Times New Roman" w:cs="Times New Roman"/>
          <w:sz w:val="28"/>
          <w:szCs w:val="28"/>
          <w:lang w:eastAsia="ru-RU"/>
        </w:rPr>
      </w:pPr>
      <w:r w:rsidRPr="00852D49">
        <w:rPr>
          <w:rFonts w:ascii="Times New Roman" w:eastAsia="Calibri" w:hAnsi="Times New Roman" w:cs="Times New Roman"/>
          <w:b/>
          <w:sz w:val="28"/>
          <w:szCs w:val="28"/>
          <w:lang w:eastAsia="ru-RU"/>
        </w:rPr>
        <w:t xml:space="preserve">«Развитие муниципальной службы в сельском поселении </w:t>
      </w:r>
      <w:proofErr w:type="spellStart"/>
      <w:r w:rsidRPr="00852D49">
        <w:rPr>
          <w:rFonts w:ascii="Times New Roman" w:eastAsia="Calibri" w:hAnsi="Times New Roman" w:cs="Times New Roman"/>
          <w:b/>
          <w:sz w:val="28"/>
          <w:szCs w:val="28"/>
          <w:lang w:eastAsia="ru-RU"/>
        </w:rPr>
        <w:t>Кожай-Семеновский</w:t>
      </w:r>
      <w:proofErr w:type="spellEnd"/>
      <w:r w:rsidRPr="00852D49">
        <w:rPr>
          <w:rFonts w:ascii="Times New Roman" w:eastAsia="Calibri" w:hAnsi="Times New Roman" w:cs="Times New Roman"/>
          <w:b/>
          <w:sz w:val="28"/>
          <w:szCs w:val="28"/>
          <w:lang w:eastAsia="ru-RU"/>
        </w:rPr>
        <w:t xml:space="preserve"> сельсовет муниципального района </w:t>
      </w:r>
      <w:proofErr w:type="spellStart"/>
      <w:r w:rsidRPr="00852D49">
        <w:rPr>
          <w:rFonts w:ascii="Times New Roman" w:eastAsia="Calibri" w:hAnsi="Times New Roman" w:cs="Times New Roman"/>
          <w:b/>
          <w:sz w:val="28"/>
          <w:szCs w:val="28"/>
          <w:lang w:eastAsia="ru-RU"/>
        </w:rPr>
        <w:t>Миякинский</w:t>
      </w:r>
      <w:proofErr w:type="spellEnd"/>
      <w:r w:rsidRPr="00852D49">
        <w:rPr>
          <w:rFonts w:ascii="Times New Roman" w:eastAsia="Calibri" w:hAnsi="Times New Roman" w:cs="Times New Roman"/>
          <w:b/>
          <w:sz w:val="28"/>
          <w:szCs w:val="28"/>
          <w:lang w:eastAsia="ru-RU"/>
        </w:rPr>
        <w:t xml:space="preserve"> район Республики Башкортостан» на 2017год</w:t>
      </w:r>
      <w:r>
        <w:rPr>
          <w:rFonts w:ascii="Times New Roman" w:eastAsia="Calibri" w:hAnsi="Times New Roman" w:cs="Times New Roman"/>
          <w:b/>
          <w:sz w:val="28"/>
          <w:szCs w:val="28"/>
          <w:lang w:eastAsia="ru-RU"/>
        </w:rPr>
        <w:t>»</w:t>
      </w:r>
    </w:p>
    <w:p w:rsidR="00BD75BF" w:rsidRDefault="00BD75BF" w:rsidP="00BD75BF">
      <w:pPr>
        <w:keepNext/>
        <w:keepLines/>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tbl>
      <w:tblPr>
        <w:tblW w:w="10378" w:type="dxa"/>
        <w:tblLayout w:type="fixed"/>
        <w:tblCellMar>
          <w:left w:w="30" w:type="dxa"/>
          <w:right w:w="30" w:type="dxa"/>
        </w:tblCellMar>
        <w:tblLook w:val="00A0"/>
      </w:tblPr>
      <w:tblGrid>
        <w:gridCol w:w="498"/>
        <w:gridCol w:w="4032"/>
        <w:gridCol w:w="1312"/>
        <w:gridCol w:w="968"/>
        <w:gridCol w:w="2292"/>
        <w:gridCol w:w="1276"/>
      </w:tblGrid>
      <w:tr w:rsidR="00BD75BF" w:rsidRPr="00852D49" w:rsidTr="007D5032">
        <w:trPr>
          <w:trHeight w:val="276"/>
        </w:trPr>
        <w:tc>
          <w:tcPr>
            <w:tcW w:w="498" w:type="dxa"/>
            <w:vMerge w:val="restart"/>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852D49">
              <w:rPr>
                <w:rFonts w:ascii="Times New Roman" w:eastAsia="Calibri" w:hAnsi="Times New Roman" w:cs="Times New Roman"/>
                <w:color w:val="000000"/>
                <w:sz w:val="24"/>
                <w:szCs w:val="24"/>
                <w:lang w:eastAsia="ru-RU"/>
              </w:rPr>
              <w:t>№</w:t>
            </w:r>
          </w:p>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proofErr w:type="spellStart"/>
            <w:proofErr w:type="gramStart"/>
            <w:r w:rsidRPr="00852D49">
              <w:rPr>
                <w:rFonts w:ascii="Times New Roman" w:eastAsia="Calibri" w:hAnsi="Times New Roman" w:cs="Times New Roman"/>
                <w:color w:val="000000"/>
                <w:sz w:val="24"/>
                <w:szCs w:val="24"/>
                <w:lang w:eastAsia="ru-RU"/>
              </w:rPr>
              <w:t>п</w:t>
            </w:r>
            <w:proofErr w:type="spellEnd"/>
            <w:proofErr w:type="gramEnd"/>
            <w:r w:rsidRPr="00852D49">
              <w:rPr>
                <w:rFonts w:ascii="Times New Roman" w:eastAsia="Calibri" w:hAnsi="Times New Roman" w:cs="Times New Roman"/>
                <w:color w:val="000000"/>
                <w:sz w:val="24"/>
                <w:szCs w:val="24"/>
                <w:lang w:eastAsia="ru-RU"/>
              </w:rPr>
              <w:t>/</w:t>
            </w:r>
            <w:proofErr w:type="spellStart"/>
            <w:r w:rsidRPr="00852D49">
              <w:rPr>
                <w:rFonts w:ascii="Times New Roman" w:eastAsia="Calibri" w:hAnsi="Times New Roman" w:cs="Times New Roman"/>
                <w:color w:val="000000"/>
                <w:sz w:val="24"/>
                <w:szCs w:val="24"/>
                <w:lang w:eastAsia="ru-RU"/>
              </w:rPr>
              <w:t>п</w:t>
            </w:r>
            <w:proofErr w:type="spellEnd"/>
          </w:p>
        </w:tc>
        <w:tc>
          <w:tcPr>
            <w:tcW w:w="4032" w:type="dxa"/>
            <w:vMerge w:val="restart"/>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Мероприятие</w:t>
            </w:r>
          </w:p>
        </w:tc>
        <w:tc>
          <w:tcPr>
            <w:tcW w:w="1312" w:type="dxa"/>
            <w:vMerge w:val="restart"/>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Исполнители</w:t>
            </w:r>
          </w:p>
        </w:tc>
        <w:tc>
          <w:tcPr>
            <w:tcW w:w="968" w:type="dxa"/>
            <w:vMerge w:val="restart"/>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Срок исполнения</w:t>
            </w:r>
          </w:p>
        </w:tc>
        <w:tc>
          <w:tcPr>
            <w:tcW w:w="2292" w:type="dxa"/>
            <w:vMerge w:val="restart"/>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852D49">
              <w:rPr>
                <w:rFonts w:ascii="Times New Roman" w:eastAsia="Calibri" w:hAnsi="Times New Roman" w:cs="Times New Roman"/>
                <w:color w:val="000000"/>
                <w:sz w:val="24"/>
                <w:szCs w:val="24"/>
                <w:lang w:eastAsia="ru-RU"/>
              </w:rPr>
              <w:t xml:space="preserve">Ожидаемый     </w:t>
            </w:r>
          </w:p>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результат</w:t>
            </w:r>
          </w:p>
        </w:tc>
        <w:tc>
          <w:tcPr>
            <w:tcW w:w="1276" w:type="dxa"/>
            <w:vMerge w:val="restart"/>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eastAsia="ru-RU"/>
              </w:rPr>
              <w:t>Фактические расходы</w:t>
            </w:r>
          </w:p>
        </w:tc>
      </w:tr>
      <w:tr w:rsidR="00BD75BF" w:rsidRPr="00852D49" w:rsidTr="007D5032">
        <w:trPr>
          <w:trHeight w:val="276"/>
        </w:trPr>
        <w:tc>
          <w:tcPr>
            <w:tcW w:w="498" w:type="dxa"/>
            <w:vMerge/>
            <w:tcBorders>
              <w:top w:val="single" w:sz="6" w:space="0" w:color="auto"/>
              <w:left w:val="single" w:sz="6" w:space="0" w:color="auto"/>
              <w:bottom w:val="single" w:sz="6" w:space="0" w:color="auto"/>
              <w:right w:val="single" w:sz="6" w:space="0" w:color="auto"/>
            </w:tcBorders>
            <w:vAlign w:val="center"/>
          </w:tcPr>
          <w:p w:rsidR="00BD75BF" w:rsidRPr="00852D49" w:rsidRDefault="00BD75BF" w:rsidP="007D5032">
            <w:pPr>
              <w:spacing w:after="0" w:line="240" w:lineRule="auto"/>
              <w:rPr>
                <w:rFonts w:ascii="Times New Roman" w:eastAsia="Calibri" w:hAnsi="Times New Roman" w:cs="Times New Roman"/>
                <w:color w:val="000000"/>
                <w:sz w:val="24"/>
                <w:szCs w:val="24"/>
              </w:rPr>
            </w:pPr>
          </w:p>
        </w:tc>
        <w:tc>
          <w:tcPr>
            <w:tcW w:w="4032" w:type="dxa"/>
            <w:vMerge/>
            <w:tcBorders>
              <w:top w:val="single" w:sz="6" w:space="0" w:color="auto"/>
              <w:left w:val="single" w:sz="6" w:space="0" w:color="auto"/>
              <w:bottom w:val="single" w:sz="6" w:space="0" w:color="auto"/>
              <w:right w:val="single" w:sz="6" w:space="0" w:color="auto"/>
            </w:tcBorders>
            <w:vAlign w:val="center"/>
          </w:tcPr>
          <w:p w:rsidR="00BD75BF" w:rsidRPr="00852D49" w:rsidRDefault="00BD75BF" w:rsidP="007D5032">
            <w:pPr>
              <w:spacing w:after="0" w:line="240" w:lineRule="auto"/>
              <w:rPr>
                <w:rFonts w:ascii="Times New Roman" w:eastAsia="Calibri" w:hAnsi="Times New Roman" w:cs="Times New Roman"/>
                <w:color w:val="000000"/>
                <w:sz w:val="24"/>
                <w:szCs w:val="24"/>
              </w:rPr>
            </w:pPr>
          </w:p>
        </w:tc>
        <w:tc>
          <w:tcPr>
            <w:tcW w:w="1312" w:type="dxa"/>
            <w:vMerge/>
            <w:tcBorders>
              <w:top w:val="single" w:sz="6" w:space="0" w:color="auto"/>
              <w:left w:val="single" w:sz="6" w:space="0" w:color="auto"/>
              <w:bottom w:val="single" w:sz="6" w:space="0" w:color="auto"/>
              <w:right w:val="single" w:sz="6" w:space="0" w:color="auto"/>
            </w:tcBorders>
            <w:vAlign w:val="center"/>
          </w:tcPr>
          <w:p w:rsidR="00BD75BF" w:rsidRPr="00852D49" w:rsidRDefault="00BD75BF" w:rsidP="007D5032">
            <w:pPr>
              <w:spacing w:after="0" w:line="240" w:lineRule="auto"/>
              <w:rPr>
                <w:rFonts w:ascii="Times New Roman" w:eastAsia="Calibri" w:hAnsi="Times New Roman" w:cs="Times New Roman"/>
                <w:color w:val="000000"/>
                <w:sz w:val="24"/>
                <w:szCs w:val="24"/>
              </w:rPr>
            </w:pPr>
          </w:p>
        </w:tc>
        <w:tc>
          <w:tcPr>
            <w:tcW w:w="968" w:type="dxa"/>
            <w:vMerge/>
            <w:tcBorders>
              <w:top w:val="single" w:sz="6" w:space="0" w:color="auto"/>
              <w:left w:val="single" w:sz="6" w:space="0" w:color="auto"/>
              <w:bottom w:val="single" w:sz="6" w:space="0" w:color="auto"/>
              <w:right w:val="single" w:sz="6" w:space="0" w:color="auto"/>
            </w:tcBorders>
            <w:vAlign w:val="center"/>
          </w:tcPr>
          <w:p w:rsidR="00BD75BF" w:rsidRPr="00852D49" w:rsidRDefault="00BD75BF" w:rsidP="007D5032">
            <w:pPr>
              <w:spacing w:after="0" w:line="240" w:lineRule="auto"/>
              <w:rPr>
                <w:rFonts w:ascii="Times New Roman" w:eastAsia="Calibri" w:hAnsi="Times New Roman" w:cs="Times New Roman"/>
                <w:color w:val="000000"/>
                <w:sz w:val="24"/>
                <w:szCs w:val="24"/>
              </w:rPr>
            </w:pPr>
          </w:p>
        </w:tc>
        <w:tc>
          <w:tcPr>
            <w:tcW w:w="2292" w:type="dxa"/>
            <w:vMerge/>
            <w:tcBorders>
              <w:top w:val="single" w:sz="6" w:space="0" w:color="auto"/>
              <w:left w:val="single" w:sz="6" w:space="0" w:color="auto"/>
              <w:bottom w:val="single" w:sz="6" w:space="0" w:color="auto"/>
              <w:right w:val="single" w:sz="6" w:space="0" w:color="auto"/>
            </w:tcBorders>
            <w:vAlign w:val="center"/>
          </w:tcPr>
          <w:p w:rsidR="00BD75BF" w:rsidRPr="00852D49" w:rsidRDefault="00BD75BF" w:rsidP="007D5032">
            <w:pPr>
              <w:spacing w:after="0" w:line="240" w:lineRule="auto"/>
              <w:rPr>
                <w:rFonts w:ascii="Times New Roman" w:eastAsia="Calibri" w:hAnsi="Times New Roman" w:cs="Times New Roman"/>
                <w:color w:val="000000"/>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BD75BF" w:rsidRPr="00852D49" w:rsidRDefault="00BD75BF" w:rsidP="007D5032">
            <w:pPr>
              <w:spacing w:after="0" w:line="240" w:lineRule="auto"/>
              <w:rPr>
                <w:rFonts w:ascii="Times New Roman" w:eastAsia="Calibri" w:hAnsi="Times New Roman" w:cs="Times New Roman"/>
                <w:color w:val="000000"/>
                <w:sz w:val="24"/>
                <w:szCs w:val="24"/>
              </w:rPr>
            </w:pPr>
          </w:p>
        </w:tc>
      </w:tr>
      <w:tr w:rsidR="00BD75BF" w:rsidRPr="00852D49" w:rsidTr="007D5032">
        <w:trPr>
          <w:trHeight w:val="204"/>
        </w:trPr>
        <w:tc>
          <w:tcPr>
            <w:tcW w:w="49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1</w:t>
            </w:r>
          </w:p>
        </w:tc>
        <w:tc>
          <w:tcPr>
            <w:tcW w:w="403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2</w:t>
            </w:r>
          </w:p>
        </w:tc>
        <w:tc>
          <w:tcPr>
            <w:tcW w:w="131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3</w:t>
            </w:r>
          </w:p>
        </w:tc>
        <w:tc>
          <w:tcPr>
            <w:tcW w:w="96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4</w:t>
            </w:r>
          </w:p>
        </w:tc>
        <w:tc>
          <w:tcPr>
            <w:tcW w:w="229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6</w:t>
            </w:r>
          </w:p>
        </w:tc>
      </w:tr>
      <w:tr w:rsidR="00BD75BF" w:rsidRPr="00852D49" w:rsidTr="007D5032">
        <w:trPr>
          <w:trHeight w:val="1219"/>
        </w:trPr>
        <w:tc>
          <w:tcPr>
            <w:tcW w:w="49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1</w:t>
            </w:r>
          </w:p>
        </w:tc>
        <w:tc>
          <w:tcPr>
            <w:tcW w:w="403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 xml:space="preserve">Формирование потребности в профессиональной переподготовке и повышении квалификации с учетом индивидуальных планов профессионального развития муниципальных служащих </w:t>
            </w:r>
          </w:p>
        </w:tc>
        <w:tc>
          <w:tcPr>
            <w:tcW w:w="131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Кадровая служба администрации</w:t>
            </w:r>
          </w:p>
        </w:tc>
        <w:tc>
          <w:tcPr>
            <w:tcW w:w="96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ежегодно</w:t>
            </w:r>
          </w:p>
        </w:tc>
        <w:tc>
          <w:tcPr>
            <w:tcW w:w="229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Выявление  потребности в профессиональной переподготовке и повышении квалификации</w:t>
            </w:r>
          </w:p>
        </w:tc>
        <w:tc>
          <w:tcPr>
            <w:tcW w:w="1276"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w:t>
            </w:r>
          </w:p>
        </w:tc>
      </w:tr>
      <w:tr w:rsidR="00BD75BF" w:rsidRPr="00852D49" w:rsidTr="007D5032">
        <w:trPr>
          <w:trHeight w:val="1018"/>
        </w:trPr>
        <w:tc>
          <w:tcPr>
            <w:tcW w:w="49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rPr>
              <w:t>2</w:t>
            </w:r>
          </w:p>
        </w:tc>
        <w:tc>
          <w:tcPr>
            <w:tcW w:w="403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Организация профессиональной переподготовки муниципальных служащих</w:t>
            </w:r>
          </w:p>
        </w:tc>
        <w:tc>
          <w:tcPr>
            <w:tcW w:w="131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Кадровая служба администрации</w:t>
            </w:r>
          </w:p>
        </w:tc>
        <w:tc>
          <w:tcPr>
            <w:tcW w:w="96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eastAsia="ru-RU"/>
              </w:rPr>
              <w:t>2017 г.</w:t>
            </w:r>
          </w:p>
        </w:tc>
        <w:tc>
          <w:tcPr>
            <w:tcW w:w="229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Обеспечение качественно нового уровня подготовки муниципальных служащих</w:t>
            </w:r>
          </w:p>
        </w:tc>
        <w:tc>
          <w:tcPr>
            <w:tcW w:w="1276"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rPr>
              <w:t>-</w:t>
            </w:r>
          </w:p>
        </w:tc>
      </w:tr>
      <w:tr w:rsidR="00BD75BF" w:rsidRPr="00852D49" w:rsidTr="007D5032">
        <w:trPr>
          <w:trHeight w:val="1018"/>
        </w:trPr>
        <w:tc>
          <w:tcPr>
            <w:tcW w:w="49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rPr>
              <w:t>3</w:t>
            </w:r>
          </w:p>
        </w:tc>
        <w:tc>
          <w:tcPr>
            <w:tcW w:w="403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 xml:space="preserve">Организация работы </w:t>
            </w:r>
            <w:proofErr w:type="spellStart"/>
            <w:r w:rsidRPr="00852D49">
              <w:rPr>
                <w:rFonts w:ascii="Times New Roman" w:eastAsia="Calibri" w:hAnsi="Times New Roman" w:cs="Times New Roman"/>
                <w:color w:val="000000"/>
                <w:sz w:val="24"/>
                <w:szCs w:val="24"/>
                <w:lang w:eastAsia="ru-RU"/>
              </w:rPr>
              <w:t>антикоррупционной</w:t>
            </w:r>
            <w:proofErr w:type="spellEnd"/>
            <w:r w:rsidRPr="00852D49">
              <w:rPr>
                <w:rFonts w:ascii="Times New Roman" w:eastAsia="Calibri" w:hAnsi="Times New Roman" w:cs="Times New Roman"/>
                <w:color w:val="000000"/>
                <w:sz w:val="24"/>
                <w:szCs w:val="24"/>
                <w:lang w:eastAsia="ru-RU"/>
              </w:rPr>
              <w:t xml:space="preserve">  комиссии при администрации </w:t>
            </w:r>
            <w:r w:rsidRPr="00852D49">
              <w:rPr>
                <w:rFonts w:ascii="Times New Roman" w:eastAsia="Calibri" w:hAnsi="Times New Roman" w:cs="Times New Roman"/>
                <w:sz w:val="24"/>
                <w:szCs w:val="24"/>
                <w:lang w:eastAsia="ru-RU"/>
              </w:rPr>
              <w:t xml:space="preserve">сельского поселения </w:t>
            </w:r>
            <w:proofErr w:type="spellStart"/>
            <w:r w:rsidRPr="00852D49">
              <w:rPr>
                <w:rFonts w:ascii="Times New Roman" w:eastAsia="Calibri" w:hAnsi="Times New Roman" w:cs="Times New Roman"/>
                <w:sz w:val="24"/>
                <w:szCs w:val="24"/>
                <w:lang w:eastAsia="ru-RU"/>
              </w:rPr>
              <w:t>Кожай-Семеновский</w:t>
            </w:r>
            <w:proofErr w:type="spellEnd"/>
            <w:r w:rsidRPr="00852D49">
              <w:rPr>
                <w:rFonts w:ascii="Times New Roman" w:eastAsia="Calibri" w:hAnsi="Times New Roman" w:cs="Times New Roman"/>
                <w:sz w:val="24"/>
                <w:szCs w:val="24"/>
                <w:lang w:eastAsia="ru-RU"/>
              </w:rPr>
              <w:t xml:space="preserve"> сельсовет муниципального района </w:t>
            </w:r>
            <w:proofErr w:type="spellStart"/>
            <w:r w:rsidRPr="00852D49">
              <w:rPr>
                <w:rFonts w:ascii="Times New Roman" w:eastAsia="Calibri" w:hAnsi="Times New Roman" w:cs="Times New Roman"/>
                <w:sz w:val="24"/>
                <w:szCs w:val="24"/>
                <w:lang w:eastAsia="ru-RU"/>
              </w:rPr>
              <w:t>Миякинский</w:t>
            </w:r>
            <w:proofErr w:type="spellEnd"/>
            <w:r w:rsidRPr="00852D49">
              <w:rPr>
                <w:rFonts w:ascii="Times New Roman" w:eastAsia="Calibri" w:hAnsi="Times New Roman" w:cs="Times New Roman"/>
                <w:color w:val="000000"/>
                <w:sz w:val="24"/>
                <w:szCs w:val="24"/>
                <w:lang w:eastAsia="ru-RU"/>
              </w:rPr>
              <w:t xml:space="preserve"> район Республики Башкортостан</w:t>
            </w:r>
          </w:p>
        </w:tc>
        <w:tc>
          <w:tcPr>
            <w:tcW w:w="131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Администрация   сельского поселения</w:t>
            </w:r>
          </w:p>
        </w:tc>
        <w:tc>
          <w:tcPr>
            <w:tcW w:w="96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eastAsia="ru-RU"/>
              </w:rPr>
              <w:t>2017 г.</w:t>
            </w:r>
          </w:p>
        </w:tc>
        <w:tc>
          <w:tcPr>
            <w:tcW w:w="229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 xml:space="preserve">Формирование  правовой основы проведения   </w:t>
            </w:r>
            <w:proofErr w:type="spellStart"/>
            <w:r w:rsidRPr="00852D49">
              <w:rPr>
                <w:rFonts w:ascii="Times New Roman" w:eastAsia="Calibri" w:hAnsi="Times New Roman" w:cs="Times New Roman"/>
                <w:color w:val="000000"/>
                <w:sz w:val="24"/>
                <w:szCs w:val="24"/>
                <w:lang w:eastAsia="ru-RU"/>
              </w:rPr>
              <w:t>антикоррупционных</w:t>
            </w:r>
            <w:proofErr w:type="spellEnd"/>
            <w:r w:rsidRPr="00852D49">
              <w:rPr>
                <w:rFonts w:ascii="Times New Roman" w:eastAsia="Calibri" w:hAnsi="Times New Roman" w:cs="Times New Roman"/>
                <w:color w:val="000000"/>
                <w:sz w:val="24"/>
                <w:szCs w:val="24"/>
                <w:lang w:eastAsia="ru-RU"/>
              </w:rPr>
              <w:t xml:space="preserve"> мероприятий     </w:t>
            </w:r>
          </w:p>
        </w:tc>
        <w:tc>
          <w:tcPr>
            <w:tcW w:w="1276"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r>
      <w:tr w:rsidR="00BD75BF" w:rsidRPr="00852D49" w:rsidTr="007D5032">
        <w:trPr>
          <w:trHeight w:val="406"/>
        </w:trPr>
        <w:tc>
          <w:tcPr>
            <w:tcW w:w="49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rPr>
              <w:t>4</w:t>
            </w:r>
          </w:p>
        </w:tc>
        <w:tc>
          <w:tcPr>
            <w:tcW w:w="403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 xml:space="preserve">Обеспечение юридической экспертизы проектов муниципальных нормативно-правовых актов </w:t>
            </w:r>
          </w:p>
        </w:tc>
        <w:tc>
          <w:tcPr>
            <w:tcW w:w="131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Администрация   сельского поселения</w:t>
            </w:r>
          </w:p>
        </w:tc>
        <w:tc>
          <w:tcPr>
            <w:tcW w:w="96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Постоянно</w:t>
            </w:r>
          </w:p>
        </w:tc>
        <w:tc>
          <w:tcPr>
            <w:tcW w:w="229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proofErr w:type="spellStart"/>
            <w:r w:rsidRPr="00852D49">
              <w:rPr>
                <w:rFonts w:ascii="Times New Roman" w:eastAsia="Calibri" w:hAnsi="Times New Roman" w:cs="Times New Roman"/>
                <w:color w:val="000000"/>
                <w:sz w:val="24"/>
                <w:szCs w:val="24"/>
                <w:lang w:eastAsia="ru-RU"/>
              </w:rPr>
              <w:t>Антикоррупционная</w:t>
            </w:r>
            <w:proofErr w:type="spellEnd"/>
            <w:r w:rsidRPr="00852D49">
              <w:rPr>
                <w:rFonts w:ascii="Times New Roman" w:eastAsia="Calibri" w:hAnsi="Times New Roman" w:cs="Times New Roman"/>
                <w:color w:val="000000"/>
                <w:sz w:val="24"/>
                <w:szCs w:val="24"/>
                <w:lang w:eastAsia="ru-RU"/>
              </w:rPr>
              <w:t xml:space="preserve"> оптимизация   нормотворческого процесса  </w:t>
            </w:r>
          </w:p>
        </w:tc>
        <w:tc>
          <w:tcPr>
            <w:tcW w:w="1276"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r>
      <w:tr w:rsidR="00BD75BF" w:rsidRPr="00852D49" w:rsidTr="007D5032">
        <w:trPr>
          <w:trHeight w:val="814"/>
        </w:trPr>
        <w:tc>
          <w:tcPr>
            <w:tcW w:w="49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rPr>
              <w:t>5</w:t>
            </w:r>
          </w:p>
        </w:tc>
        <w:tc>
          <w:tcPr>
            <w:tcW w:w="403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 xml:space="preserve">Проведение постоянного мониторинга действующего законодательства с целью выявления изменений и своевременного их учета в муниципальных правовых актах   </w:t>
            </w:r>
          </w:p>
        </w:tc>
        <w:tc>
          <w:tcPr>
            <w:tcW w:w="131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 xml:space="preserve">Кадровая служба работы администрации </w:t>
            </w:r>
          </w:p>
        </w:tc>
        <w:tc>
          <w:tcPr>
            <w:tcW w:w="96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Постоянно</w:t>
            </w:r>
          </w:p>
        </w:tc>
        <w:tc>
          <w:tcPr>
            <w:tcW w:w="229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proofErr w:type="spellStart"/>
            <w:r w:rsidRPr="00852D49">
              <w:rPr>
                <w:rFonts w:ascii="Times New Roman" w:eastAsia="Calibri" w:hAnsi="Times New Roman" w:cs="Times New Roman"/>
                <w:color w:val="000000"/>
                <w:sz w:val="24"/>
                <w:szCs w:val="24"/>
                <w:lang w:eastAsia="ru-RU"/>
              </w:rPr>
              <w:t>Антикоррупционная</w:t>
            </w:r>
            <w:proofErr w:type="spellEnd"/>
            <w:r w:rsidRPr="00852D49">
              <w:rPr>
                <w:rFonts w:ascii="Times New Roman" w:eastAsia="Calibri" w:hAnsi="Times New Roman" w:cs="Times New Roman"/>
                <w:color w:val="000000"/>
                <w:sz w:val="24"/>
                <w:szCs w:val="24"/>
                <w:lang w:eastAsia="ru-RU"/>
              </w:rPr>
              <w:t xml:space="preserve"> оптимизация    нормотворческого процесса  </w:t>
            </w:r>
          </w:p>
        </w:tc>
        <w:tc>
          <w:tcPr>
            <w:tcW w:w="1276"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r>
      <w:tr w:rsidR="00BD75BF" w:rsidRPr="00852D49" w:rsidTr="007D5032">
        <w:trPr>
          <w:trHeight w:val="552"/>
        </w:trPr>
        <w:tc>
          <w:tcPr>
            <w:tcW w:w="49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rPr>
              <w:t>6</w:t>
            </w:r>
          </w:p>
        </w:tc>
        <w:tc>
          <w:tcPr>
            <w:tcW w:w="403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 xml:space="preserve">Обеспечение функционирования  в администрации района "телефона  доверия", сайта администрации сельского поселения,  других информационных каналов, используя  которые  граждане могли бы сообщать об  известных им фактах коррупционных правонарушений, о причинах и условиях, способствующих им     </w:t>
            </w:r>
          </w:p>
        </w:tc>
        <w:tc>
          <w:tcPr>
            <w:tcW w:w="131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Администрация   сельского поселения</w:t>
            </w:r>
          </w:p>
        </w:tc>
        <w:tc>
          <w:tcPr>
            <w:tcW w:w="96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eastAsia="ru-RU"/>
              </w:rPr>
              <w:t>2017 г.</w:t>
            </w:r>
          </w:p>
        </w:tc>
        <w:tc>
          <w:tcPr>
            <w:tcW w:w="229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Повышение уровня общественной активности в противодействии   коррупции, улучшение  взаимодействия   муниципальных органов с гражданским обществом</w:t>
            </w:r>
          </w:p>
        </w:tc>
        <w:tc>
          <w:tcPr>
            <w:tcW w:w="1276"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rPr>
              <w:t>-</w:t>
            </w:r>
          </w:p>
        </w:tc>
      </w:tr>
      <w:tr w:rsidR="00BD75BF" w:rsidRPr="00852D49" w:rsidTr="007D5032">
        <w:trPr>
          <w:trHeight w:val="2642"/>
        </w:trPr>
        <w:tc>
          <w:tcPr>
            <w:tcW w:w="49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rPr>
              <w:lastRenderedPageBreak/>
              <w:t>7</w:t>
            </w:r>
          </w:p>
        </w:tc>
        <w:tc>
          <w:tcPr>
            <w:tcW w:w="403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Предотвращение, урегулирование и анализ  фактов конфликта интересов на муниципальной службе</w:t>
            </w:r>
          </w:p>
        </w:tc>
        <w:tc>
          <w:tcPr>
            <w:tcW w:w="131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Администрация   сельского поселения, Комиссия по соблюдению требований к служебному поведению муниципальных служащих и урегулированию конфликта интересов    администрации        сельского поселения</w:t>
            </w:r>
          </w:p>
        </w:tc>
        <w:tc>
          <w:tcPr>
            <w:tcW w:w="96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eastAsia="ru-RU"/>
              </w:rPr>
              <w:t>2017 г.</w:t>
            </w:r>
          </w:p>
        </w:tc>
        <w:tc>
          <w:tcPr>
            <w:tcW w:w="229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 xml:space="preserve">Устранение  путем нормативного  регулирования   </w:t>
            </w:r>
            <w:proofErr w:type="gramStart"/>
            <w:r w:rsidRPr="00852D49">
              <w:rPr>
                <w:rFonts w:ascii="Times New Roman" w:eastAsia="Calibri" w:hAnsi="Times New Roman" w:cs="Times New Roman"/>
                <w:color w:val="000000"/>
                <w:sz w:val="24"/>
                <w:szCs w:val="24"/>
                <w:lang w:eastAsia="ru-RU"/>
              </w:rPr>
              <w:t>условий возникновения фактов конфликта интересов</w:t>
            </w:r>
            <w:proofErr w:type="gramEnd"/>
          </w:p>
        </w:tc>
        <w:tc>
          <w:tcPr>
            <w:tcW w:w="1276"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r>
      <w:tr w:rsidR="00BD75BF" w:rsidRPr="00852D49" w:rsidTr="007D5032">
        <w:trPr>
          <w:trHeight w:val="1219"/>
        </w:trPr>
        <w:tc>
          <w:tcPr>
            <w:tcW w:w="49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rPr>
              <w:t>8</w:t>
            </w:r>
          </w:p>
        </w:tc>
        <w:tc>
          <w:tcPr>
            <w:tcW w:w="403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 xml:space="preserve">Проведение  комплексных  целевых проверок  на предмет  выявления нарушений в сферах с наиболее высоким  коррупционным  риском: при  предоставлении земельных участков для строительства жилья, торговых объектов и объектов,  используемых организациями; при сдаче в аренду  муниципального имущества коммерческим организациям. Участие в пределах своих полномочий в проведении проверок при регистрации прав, при освобождении от прохождения воинской службы, при предоставлении льгот </w:t>
            </w:r>
          </w:p>
        </w:tc>
        <w:tc>
          <w:tcPr>
            <w:tcW w:w="131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proofErr w:type="spellStart"/>
            <w:r w:rsidRPr="00852D49">
              <w:rPr>
                <w:rFonts w:ascii="Times New Roman" w:eastAsia="Calibri" w:hAnsi="Times New Roman" w:cs="Times New Roman"/>
                <w:color w:val="000000"/>
                <w:sz w:val="24"/>
                <w:szCs w:val="24"/>
                <w:lang w:eastAsia="ru-RU"/>
              </w:rPr>
              <w:t>Антикоррупционная</w:t>
            </w:r>
            <w:proofErr w:type="spellEnd"/>
            <w:r w:rsidRPr="00852D49">
              <w:rPr>
                <w:rFonts w:ascii="Times New Roman" w:eastAsia="Calibri" w:hAnsi="Times New Roman" w:cs="Times New Roman"/>
                <w:color w:val="000000"/>
                <w:sz w:val="24"/>
                <w:szCs w:val="24"/>
                <w:lang w:eastAsia="ru-RU"/>
              </w:rPr>
              <w:t xml:space="preserve">  комиссия администрации        сельского поселения</w:t>
            </w:r>
          </w:p>
        </w:tc>
        <w:tc>
          <w:tcPr>
            <w:tcW w:w="96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eastAsia="ru-RU"/>
              </w:rPr>
              <w:t>2017 г.</w:t>
            </w:r>
          </w:p>
        </w:tc>
        <w:tc>
          <w:tcPr>
            <w:tcW w:w="229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Ранняя  профилактика правонарушений и злоупотреблений в  этих сферах;   выявление и  пресечение  коррупционных  правонарушений</w:t>
            </w:r>
          </w:p>
        </w:tc>
        <w:tc>
          <w:tcPr>
            <w:tcW w:w="1276"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r>
      <w:tr w:rsidR="00BD75BF" w:rsidRPr="00852D49" w:rsidTr="007D5032">
        <w:trPr>
          <w:trHeight w:val="694"/>
        </w:trPr>
        <w:tc>
          <w:tcPr>
            <w:tcW w:w="49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9</w:t>
            </w:r>
          </w:p>
        </w:tc>
        <w:tc>
          <w:tcPr>
            <w:tcW w:w="403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 xml:space="preserve">Осуществление комплексных организационных, разъяснительных и иных мер по соблюдению лицами, замещающими муниципальные должности,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подарков. Проведение мероприятий по формированию в сельском поселении </w:t>
            </w:r>
            <w:proofErr w:type="spellStart"/>
            <w:r w:rsidRPr="00852D49">
              <w:rPr>
                <w:rFonts w:ascii="Times New Roman" w:eastAsia="Calibri" w:hAnsi="Times New Roman" w:cs="Times New Roman"/>
                <w:color w:val="000000"/>
                <w:sz w:val="24"/>
                <w:szCs w:val="24"/>
                <w:lang w:eastAsia="ru-RU"/>
              </w:rPr>
              <w:t>Кожай-Семеновский</w:t>
            </w:r>
            <w:proofErr w:type="spellEnd"/>
            <w:r w:rsidRPr="00852D49">
              <w:rPr>
                <w:rFonts w:ascii="Times New Roman" w:eastAsia="Calibri" w:hAnsi="Times New Roman" w:cs="Times New Roman"/>
                <w:color w:val="000000"/>
                <w:sz w:val="24"/>
                <w:szCs w:val="24"/>
                <w:lang w:eastAsia="ru-RU"/>
              </w:rPr>
              <w:t xml:space="preserve"> сельсовет МР </w:t>
            </w:r>
            <w:proofErr w:type="spellStart"/>
            <w:r w:rsidRPr="00852D49">
              <w:rPr>
                <w:rFonts w:ascii="Times New Roman" w:eastAsia="Calibri" w:hAnsi="Times New Roman" w:cs="Times New Roman"/>
                <w:color w:val="000000"/>
                <w:sz w:val="24"/>
                <w:szCs w:val="24"/>
                <w:lang w:eastAsia="ru-RU"/>
              </w:rPr>
              <w:t>Миякинский</w:t>
            </w:r>
            <w:proofErr w:type="spellEnd"/>
            <w:r w:rsidRPr="00852D49">
              <w:rPr>
                <w:rFonts w:ascii="Times New Roman" w:eastAsia="Calibri" w:hAnsi="Times New Roman" w:cs="Times New Roman"/>
                <w:color w:val="000000"/>
                <w:sz w:val="24"/>
                <w:szCs w:val="24"/>
                <w:lang w:eastAsia="ru-RU"/>
              </w:rPr>
              <w:t xml:space="preserve"> район Республики Башкортостан  </w:t>
            </w:r>
            <w:r w:rsidRPr="00852D49">
              <w:rPr>
                <w:rFonts w:ascii="Times New Roman" w:eastAsia="Calibri" w:hAnsi="Times New Roman" w:cs="Times New Roman"/>
                <w:color w:val="000000"/>
                <w:sz w:val="24"/>
                <w:szCs w:val="24"/>
                <w:lang w:eastAsia="ru-RU"/>
              </w:rPr>
              <w:lastRenderedPageBreak/>
              <w:t>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tc>
        <w:tc>
          <w:tcPr>
            <w:tcW w:w="131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lastRenderedPageBreak/>
              <w:t>Кадровая служба администрации</w:t>
            </w:r>
          </w:p>
        </w:tc>
        <w:tc>
          <w:tcPr>
            <w:tcW w:w="96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eastAsia="ru-RU"/>
              </w:rPr>
              <w:t>2017 г.</w:t>
            </w:r>
          </w:p>
        </w:tc>
        <w:tc>
          <w:tcPr>
            <w:tcW w:w="229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Противодействие условиям, порождающим коррупцию</w:t>
            </w:r>
          </w:p>
        </w:tc>
        <w:tc>
          <w:tcPr>
            <w:tcW w:w="1276"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rPr>
              <w:t>-</w:t>
            </w:r>
          </w:p>
        </w:tc>
      </w:tr>
      <w:tr w:rsidR="00BD75BF" w:rsidRPr="00852D49" w:rsidTr="007D5032">
        <w:trPr>
          <w:trHeight w:val="1057"/>
        </w:trPr>
        <w:tc>
          <w:tcPr>
            <w:tcW w:w="49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lastRenderedPageBreak/>
              <w:t>10</w:t>
            </w:r>
          </w:p>
        </w:tc>
        <w:tc>
          <w:tcPr>
            <w:tcW w:w="403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rPr>
                <w:rFonts w:ascii="Times New Roman" w:eastAsia="Calibri" w:hAnsi="Times New Roman" w:cs="Times New Roman"/>
                <w:color w:val="000000"/>
                <w:sz w:val="24"/>
                <w:szCs w:val="24"/>
              </w:rPr>
            </w:pPr>
            <w:proofErr w:type="gramStart"/>
            <w:r w:rsidRPr="00852D49">
              <w:rPr>
                <w:rFonts w:ascii="Times New Roman" w:eastAsia="Calibri" w:hAnsi="Times New Roman" w:cs="Times New Roman"/>
                <w:color w:val="000000"/>
                <w:sz w:val="24"/>
                <w:szCs w:val="24"/>
                <w:lang w:eastAsia="ru-RU"/>
              </w:rPr>
              <w:t xml:space="preserve">Доведение до лиц, замещающих муниципальные должности, должности муниципальной службы, положений законодательства РФ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РФ </w:t>
            </w:r>
            <w:proofErr w:type="spellStart"/>
            <w:r w:rsidRPr="00852D49">
              <w:rPr>
                <w:rFonts w:ascii="Times New Roman" w:eastAsia="Calibri" w:hAnsi="Times New Roman" w:cs="Times New Roman"/>
                <w:color w:val="000000"/>
                <w:sz w:val="24"/>
                <w:szCs w:val="24"/>
                <w:lang w:eastAsia="ru-RU"/>
              </w:rPr>
              <w:t>опротиводействии</w:t>
            </w:r>
            <w:proofErr w:type="spellEnd"/>
            <w:proofErr w:type="gramEnd"/>
            <w:r w:rsidRPr="00852D49">
              <w:rPr>
                <w:rFonts w:ascii="Times New Roman" w:eastAsia="Calibri" w:hAnsi="Times New Roman" w:cs="Times New Roman"/>
                <w:color w:val="000000"/>
                <w:sz w:val="24"/>
                <w:szCs w:val="24"/>
                <w:lang w:eastAsia="ru-RU"/>
              </w:rPr>
              <w:t xml:space="preserve"> коррупции</w:t>
            </w:r>
          </w:p>
        </w:tc>
        <w:tc>
          <w:tcPr>
            <w:tcW w:w="131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Кадровая служба администрации</w:t>
            </w:r>
          </w:p>
        </w:tc>
        <w:tc>
          <w:tcPr>
            <w:tcW w:w="96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eastAsia="ru-RU"/>
              </w:rPr>
              <w:t>2017 г.</w:t>
            </w:r>
          </w:p>
        </w:tc>
        <w:tc>
          <w:tcPr>
            <w:tcW w:w="229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Противодействие условиям, порождающим коррупцию</w:t>
            </w:r>
          </w:p>
        </w:tc>
        <w:tc>
          <w:tcPr>
            <w:tcW w:w="1276"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r>
      <w:tr w:rsidR="00BD75BF" w:rsidRPr="00852D49" w:rsidTr="007D5032">
        <w:trPr>
          <w:trHeight w:val="2237"/>
        </w:trPr>
        <w:tc>
          <w:tcPr>
            <w:tcW w:w="49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11</w:t>
            </w:r>
          </w:p>
        </w:tc>
        <w:tc>
          <w:tcPr>
            <w:tcW w:w="403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Разработка и осуществление комплекса организационных, разъяснительных и иных мер по недопущению лицами, замещающими муниципальные должности, должности муниципальной службы поведения, которое может восприниматься как обещание или предложение дачи взятки либо как согласие принять взятку или как просьба о даче взятки</w:t>
            </w:r>
          </w:p>
        </w:tc>
        <w:tc>
          <w:tcPr>
            <w:tcW w:w="131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Кадровая служба администрации</w:t>
            </w:r>
          </w:p>
        </w:tc>
        <w:tc>
          <w:tcPr>
            <w:tcW w:w="96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eastAsia="ru-RU"/>
              </w:rPr>
              <w:t>2017 г.</w:t>
            </w:r>
          </w:p>
        </w:tc>
        <w:tc>
          <w:tcPr>
            <w:tcW w:w="229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Противодействие условиям, порождающим коррупцию</w:t>
            </w:r>
          </w:p>
        </w:tc>
        <w:tc>
          <w:tcPr>
            <w:tcW w:w="1276"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r>
      <w:tr w:rsidR="00BD75BF" w:rsidRPr="00852D49" w:rsidTr="007D5032">
        <w:trPr>
          <w:trHeight w:val="1423"/>
        </w:trPr>
        <w:tc>
          <w:tcPr>
            <w:tcW w:w="49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12</w:t>
            </w:r>
          </w:p>
        </w:tc>
        <w:tc>
          <w:tcPr>
            <w:tcW w:w="403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 xml:space="preserve">Проведение работы по выявлению случаев возникновения конфликта интересов, одной из сторон которого являются </w:t>
            </w:r>
            <w:proofErr w:type="gramStart"/>
            <w:r w:rsidRPr="00852D49">
              <w:rPr>
                <w:rFonts w:ascii="Times New Roman" w:eastAsia="Calibri" w:hAnsi="Times New Roman" w:cs="Times New Roman"/>
                <w:color w:val="000000"/>
                <w:sz w:val="24"/>
                <w:szCs w:val="24"/>
                <w:lang w:eastAsia="ru-RU"/>
              </w:rPr>
              <w:t>лица</w:t>
            </w:r>
            <w:proofErr w:type="gramEnd"/>
            <w:r w:rsidRPr="00852D49">
              <w:rPr>
                <w:rFonts w:ascii="Times New Roman" w:eastAsia="Calibri" w:hAnsi="Times New Roman" w:cs="Times New Roman"/>
                <w:color w:val="000000"/>
                <w:sz w:val="24"/>
                <w:szCs w:val="24"/>
                <w:lang w:eastAsia="ru-RU"/>
              </w:rPr>
              <w:t xml:space="preserve"> замещающие муниципальные должности, должности муниципальной службы и принятие предусмотренных законодательством РФ мер по предотвращению и урегулированию конфликта интересов. </w:t>
            </w:r>
          </w:p>
        </w:tc>
        <w:tc>
          <w:tcPr>
            <w:tcW w:w="131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Кадровая служба администрации</w:t>
            </w:r>
          </w:p>
        </w:tc>
        <w:tc>
          <w:tcPr>
            <w:tcW w:w="96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eastAsia="ru-RU"/>
              </w:rPr>
              <w:t>2017 г.</w:t>
            </w:r>
          </w:p>
        </w:tc>
        <w:tc>
          <w:tcPr>
            <w:tcW w:w="229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Противодействие условиям, порождающим коррупцию</w:t>
            </w:r>
          </w:p>
        </w:tc>
        <w:tc>
          <w:tcPr>
            <w:tcW w:w="1276"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r>
      <w:tr w:rsidR="00BD75BF" w:rsidRPr="00852D49" w:rsidTr="007D5032">
        <w:trPr>
          <w:trHeight w:val="1423"/>
        </w:trPr>
        <w:tc>
          <w:tcPr>
            <w:tcW w:w="49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rPr>
              <w:t>13</w:t>
            </w:r>
          </w:p>
        </w:tc>
        <w:tc>
          <w:tcPr>
            <w:tcW w:w="403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 xml:space="preserve">Проведение  посредством  СМИ широкой разъяснительной работы  с населением для более эффективной реализации </w:t>
            </w:r>
            <w:proofErr w:type="spellStart"/>
            <w:r w:rsidRPr="00852D49">
              <w:rPr>
                <w:rFonts w:ascii="Times New Roman" w:eastAsia="Calibri" w:hAnsi="Times New Roman" w:cs="Times New Roman"/>
                <w:color w:val="000000"/>
                <w:sz w:val="24"/>
                <w:szCs w:val="24"/>
                <w:lang w:eastAsia="ru-RU"/>
              </w:rPr>
              <w:t>антикоррупционной</w:t>
            </w:r>
            <w:proofErr w:type="spellEnd"/>
            <w:r w:rsidRPr="00852D49">
              <w:rPr>
                <w:rFonts w:ascii="Times New Roman" w:eastAsia="Calibri" w:hAnsi="Times New Roman" w:cs="Times New Roman"/>
                <w:color w:val="000000"/>
                <w:sz w:val="24"/>
                <w:szCs w:val="24"/>
                <w:lang w:eastAsia="ru-RU"/>
              </w:rPr>
              <w:t xml:space="preserve"> политики   </w:t>
            </w:r>
          </w:p>
        </w:tc>
        <w:tc>
          <w:tcPr>
            <w:tcW w:w="131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proofErr w:type="spellStart"/>
            <w:r w:rsidRPr="00852D49">
              <w:rPr>
                <w:rFonts w:ascii="Times New Roman" w:eastAsia="Calibri" w:hAnsi="Times New Roman" w:cs="Times New Roman"/>
                <w:color w:val="000000"/>
                <w:sz w:val="24"/>
                <w:szCs w:val="24"/>
                <w:lang w:eastAsia="ru-RU"/>
              </w:rPr>
              <w:t>Антикоррупционная</w:t>
            </w:r>
            <w:proofErr w:type="spellEnd"/>
            <w:r w:rsidRPr="00852D49">
              <w:rPr>
                <w:rFonts w:ascii="Times New Roman" w:eastAsia="Calibri" w:hAnsi="Times New Roman" w:cs="Times New Roman"/>
                <w:color w:val="000000"/>
                <w:sz w:val="24"/>
                <w:szCs w:val="24"/>
                <w:lang w:eastAsia="ru-RU"/>
              </w:rPr>
              <w:t xml:space="preserve"> комиссия при администрации        сельского поселения</w:t>
            </w:r>
          </w:p>
        </w:tc>
        <w:tc>
          <w:tcPr>
            <w:tcW w:w="96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eastAsia="ru-RU"/>
              </w:rPr>
              <w:t>2017 г.</w:t>
            </w:r>
          </w:p>
        </w:tc>
        <w:tc>
          <w:tcPr>
            <w:tcW w:w="229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Стимулирование общественной  активности в противостоянии  коррупции</w:t>
            </w:r>
          </w:p>
        </w:tc>
        <w:tc>
          <w:tcPr>
            <w:tcW w:w="1276"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r>
      <w:tr w:rsidR="00BD75BF" w:rsidRPr="00852D49" w:rsidTr="007D5032">
        <w:trPr>
          <w:trHeight w:val="1057"/>
        </w:trPr>
        <w:tc>
          <w:tcPr>
            <w:tcW w:w="49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rPr>
              <w:t>14</w:t>
            </w:r>
          </w:p>
        </w:tc>
        <w:tc>
          <w:tcPr>
            <w:tcW w:w="403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852D49">
              <w:rPr>
                <w:rFonts w:ascii="Times New Roman" w:eastAsia="Calibri" w:hAnsi="Times New Roman" w:cs="Times New Roman"/>
                <w:color w:val="000000"/>
                <w:sz w:val="24"/>
                <w:szCs w:val="24"/>
                <w:lang w:eastAsia="ru-RU"/>
              </w:rPr>
              <w:t xml:space="preserve">Информирование населения сельского поселения  по вопросам муниципальной службы:                                         </w:t>
            </w:r>
          </w:p>
          <w:p w:rsidR="00BD75BF" w:rsidRPr="00852D49" w:rsidRDefault="00BD75BF" w:rsidP="007D5032">
            <w:pPr>
              <w:autoSpaceDE w:val="0"/>
              <w:autoSpaceDN w:val="0"/>
              <w:adjustRightInd w:val="0"/>
              <w:spacing w:after="0" w:line="240" w:lineRule="auto"/>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 xml:space="preserve"> - через официальный сайт </w:t>
            </w:r>
            <w:r w:rsidRPr="00852D49">
              <w:rPr>
                <w:rFonts w:ascii="Times New Roman" w:eastAsia="Calibri" w:hAnsi="Times New Roman" w:cs="Times New Roman"/>
                <w:color w:val="000000"/>
                <w:sz w:val="24"/>
                <w:szCs w:val="24"/>
                <w:lang w:eastAsia="ru-RU"/>
              </w:rPr>
              <w:lastRenderedPageBreak/>
              <w:t xml:space="preserve">администрации сельского поселения </w:t>
            </w:r>
          </w:p>
        </w:tc>
        <w:tc>
          <w:tcPr>
            <w:tcW w:w="131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lastRenderedPageBreak/>
              <w:t>Администрация   сельского поселения</w:t>
            </w:r>
          </w:p>
        </w:tc>
        <w:tc>
          <w:tcPr>
            <w:tcW w:w="96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В течение всего периода</w:t>
            </w:r>
          </w:p>
        </w:tc>
        <w:tc>
          <w:tcPr>
            <w:tcW w:w="229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852D49">
              <w:rPr>
                <w:rFonts w:ascii="Times New Roman" w:eastAsia="Calibri" w:hAnsi="Times New Roman" w:cs="Times New Roman"/>
                <w:color w:val="000000"/>
                <w:sz w:val="24"/>
                <w:szCs w:val="24"/>
                <w:lang w:eastAsia="ru-RU"/>
              </w:rPr>
              <w:t xml:space="preserve">Обеспечение доступности информации о деятельности </w:t>
            </w:r>
            <w:r w:rsidRPr="00852D49">
              <w:rPr>
                <w:rFonts w:ascii="Times New Roman" w:eastAsia="Calibri" w:hAnsi="Times New Roman" w:cs="Times New Roman"/>
                <w:color w:val="000000"/>
                <w:sz w:val="24"/>
                <w:szCs w:val="24"/>
                <w:lang w:eastAsia="ru-RU"/>
              </w:rPr>
              <w:lastRenderedPageBreak/>
              <w:t>органов власти, по актуальным для населения вопросам, повышение открытости администрации.</w:t>
            </w:r>
          </w:p>
        </w:tc>
        <w:tc>
          <w:tcPr>
            <w:tcW w:w="1276"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eastAsia="ru-RU"/>
              </w:rPr>
              <w:lastRenderedPageBreak/>
              <w:t>8</w:t>
            </w:r>
          </w:p>
        </w:tc>
      </w:tr>
      <w:tr w:rsidR="00BD75BF" w:rsidRPr="00852D49" w:rsidTr="007D5032">
        <w:trPr>
          <w:trHeight w:val="1423"/>
        </w:trPr>
        <w:tc>
          <w:tcPr>
            <w:tcW w:w="49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lastRenderedPageBreak/>
              <w:t>15</w:t>
            </w:r>
          </w:p>
        </w:tc>
        <w:tc>
          <w:tcPr>
            <w:tcW w:w="403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Модернизация локальной сети администрации и приобретение оргтехники. Приобретение антивирусных программ.</w:t>
            </w:r>
          </w:p>
        </w:tc>
        <w:tc>
          <w:tcPr>
            <w:tcW w:w="131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spacing w:after="0" w:line="240" w:lineRule="auto"/>
              <w:jc w:val="center"/>
              <w:rPr>
                <w:rFonts w:ascii="Times New Roman" w:eastAsia="Calibri" w:hAnsi="Times New Roman" w:cs="Times New Roman"/>
                <w:sz w:val="24"/>
                <w:szCs w:val="24"/>
                <w:lang w:eastAsia="ru-RU"/>
              </w:rPr>
            </w:pPr>
            <w:r w:rsidRPr="00852D49">
              <w:rPr>
                <w:rFonts w:ascii="Times New Roman" w:eastAsia="Calibri" w:hAnsi="Times New Roman" w:cs="Times New Roman"/>
                <w:color w:val="000000"/>
                <w:sz w:val="24"/>
                <w:szCs w:val="24"/>
                <w:lang w:eastAsia="ru-RU"/>
              </w:rPr>
              <w:t>Администрация   сельского поселения</w:t>
            </w:r>
          </w:p>
        </w:tc>
        <w:tc>
          <w:tcPr>
            <w:tcW w:w="96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eastAsia="ru-RU"/>
              </w:rPr>
              <w:t>2017 г.</w:t>
            </w:r>
          </w:p>
        </w:tc>
        <w:tc>
          <w:tcPr>
            <w:tcW w:w="229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Обеспечение доступности информации о деятельности органов власти</w:t>
            </w:r>
          </w:p>
        </w:tc>
        <w:tc>
          <w:tcPr>
            <w:tcW w:w="1276"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27</w:t>
            </w:r>
          </w:p>
        </w:tc>
      </w:tr>
      <w:tr w:rsidR="00BD75BF" w:rsidRPr="00852D49" w:rsidTr="007D5032">
        <w:trPr>
          <w:trHeight w:val="747"/>
        </w:trPr>
        <w:tc>
          <w:tcPr>
            <w:tcW w:w="498" w:type="dxa"/>
            <w:tcBorders>
              <w:top w:val="single" w:sz="6" w:space="0" w:color="auto"/>
              <w:left w:val="single" w:sz="6" w:space="0" w:color="auto"/>
              <w:bottom w:val="single" w:sz="4"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rPr>
              <w:t>16</w:t>
            </w:r>
          </w:p>
        </w:tc>
        <w:tc>
          <w:tcPr>
            <w:tcW w:w="4032" w:type="dxa"/>
            <w:tcBorders>
              <w:top w:val="single" w:sz="6" w:space="0" w:color="auto"/>
              <w:left w:val="single" w:sz="6" w:space="0" w:color="auto"/>
              <w:bottom w:val="single" w:sz="4" w:space="0" w:color="auto"/>
              <w:right w:val="single" w:sz="6" w:space="0" w:color="auto"/>
            </w:tcBorders>
          </w:tcPr>
          <w:p w:rsidR="00BD75BF" w:rsidRPr="00852D49" w:rsidRDefault="00BD75BF" w:rsidP="007D5032">
            <w:pPr>
              <w:autoSpaceDE w:val="0"/>
              <w:autoSpaceDN w:val="0"/>
              <w:adjustRightInd w:val="0"/>
              <w:spacing w:after="0" w:line="240" w:lineRule="auto"/>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 xml:space="preserve">Обеспечение выполнения функций в соответствии с Уставом сельского поселения </w:t>
            </w:r>
            <w:proofErr w:type="spellStart"/>
            <w:r w:rsidRPr="00852D49">
              <w:rPr>
                <w:rFonts w:ascii="Times New Roman" w:eastAsia="Calibri" w:hAnsi="Times New Roman" w:cs="Times New Roman"/>
                <w:sz w:val="24"/>
                <w:szCs w:val="24"/>
                <w:lang w:eastAsia="ru-RU"/>
              </w:rPr>
              <w:t>Кожай-Семеновский</w:t>
            </w:r>
            <w:proofErr w:type="spellEnd"/>
            <w:r w:rsidRPr="00852D49">
              <w:rPr>
                <w:rFonts w:ascii="Times New Roman" w:eastAsia="Calibri" w:hAnsi="Times New Roman" w:cs="Times New Roman"/>
                <w:sz w:val="24"/>
                <w:szCs w:val="24"/>
                <w:lang w:eastAsia="ru-RU"/>
              </w:rPr>
              <w:t xml:space="preserve"> сельсовет муниципального района </w:t>
            </w:r>
            <w:proofErr w:type="spellStart"/>
            <w:r w:rsidRPr="00852D49">
              <w:rPr>
                <w:rFonts w:ascii="Times New Roman" w:eastAsia="Calibri" w:hAnsi="Times New Roman" w:cs="Times New Roman"/>
                <w:sz w:val="24"/>
                <w:szCs w:val="24"/>
                <w:lang w:eastAsia="ru-RU"/>
              </w:rPr>
              <w:t>Миякинский</w:t>
            </w:r>
            <w:proofErr w:type="spellEnd"/>
            <w:r w:rsidRPr="00852D49">
              <w:rPr>
                <w:rFonts w:ascii="Times New Roman" w:eastAsia="Calibri" w:hAnsi="Times New Roman" w:cs="Times New Roman"/>
                <w:color w:val="000000"/>
                <w:sz w:val="24"/>
                <w:szCs w:val="24"/>
                <w:lang w:eastAsia="ru-RU"/>
              </w:rPr>
              <w:t xml:space="preserve"> район Республики Башкортостан  </w:t>
            </w:r>
          </w:p>
        </w:tc>
        <w:tc>
          <w:tcPr>
            <w:tcW w:w="1312" w:type="dxa"/>
            <w:tcBorders>
              <w:top w:val="single" w:sz="6" w:space="0" w:color="auto"/>
              <w:left w:val="single" w:sz="6" w:space="0" w:color="auto"/>
              <w:bottom w:val="single" w:sz="4" w:space="0" w:color="auto"/>
              <w:right w:val="single" w:sz="6" w:space="0" w:color="auto"/>
            </w:tcBorders>
          </w:tcPr>
          <w:p w:rsidR="00BD75BF" w:rsidRPr="00852D49" w:rsidRDefault="00BD75BF" w:rsidP="007D5032">
            <w:pPr>
              <w:spacing w:after="0" w:line="240" w:lineRule="auto"/>
              <w:jc w:val="center"/>
              <w:rPr>
                <w:rFonts w:ascii="Times New Roman" w:eastAsia="Calibri" w:hAnsi="Times New Roman" w:cs="Times New Roman"/>
                <w:sz w:val="24"/>
                <w:szCs w:val="24"/>
                <w:lang w:eastAsia="ru-RU"/>
              </w:rPr>
            </w:pPr>
            <w:r w:rsidRPr="00852D49">
              <w:rPr>
                <w:rFonts w:ascii="Times New Roman" w:eastAsia="Calibri" w:hAnsi="Times New Roman" w:cs="Times New Roman"/>
                <w:color w:val="000000"/>
                <w:sz w:val="24"/>
                <w:szCs w:val="24"/>
                <w:lang w:eastAsia="ru-RU"/>
              </w:rPr>
              <w:t>Администрация   сельского поселения</w:t>
            </w:r>
          </w:p>
        </w:tc>
        <w:tc>
          <w:tcPr>
            <w:tcW w:w="968" w:type="dxa"/>
            <w:tcBorders>
              <w:top w:val="single" w:sz="6" w:space="0" w:color="auto"/>
              <w:left w:val="single" w:sz="6" w:space="0" w:color="auto"/>
              <w:bottom w:val="single" w:sz="4"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Постоянно</w:t>
            </w:r>
          </w:p>
        </w:tc>
        <w:tc>
          <w:tcPr>
            <w:tcW w:w="2292" w:type="dxa"/>
            <w:tcBorders>
              <w:top w:val="single" w:sz="6" w:space="0" w:color="auto"/>
              <w:left w:val="single" w:sz="6" w:space="0" w:color="auto"/>
              <w:bottom w:val="single" w:sz="4"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76" w:type="dxa"/>
            <w:tcBorders>
              <w:top w:val="single" w:sz="6" w:space="0" w:color="auto"/>
              <w:left w:val="single" w:sz="6" w:space="0" w:color="auto"/>
              <w:bottom w:val="single" w:sz="4"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eastAsia="ru-RU"/>
              </w:rPr>
              <w:t>1519</w:t>
            </w:r>
          </w:p>
        </w:tc>
      </w:tr>
      <w:tr w:rsidR="00BD75BF" w:rsidRPr="00852D49" w:rsidTr="007D5032">
        <w:trPr>
          <w:trHeight w:val="1423"/>
        </w:trPr>
        <w:tc>
          <w:tcPr>
            <w:tcW w:w="498" w:type="dxa"/>
            <w:tcBorders>
              <w:top w:val="single" w:sz="4"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rPr>
              <w:t>17</w:t>
            </w:r>
          </w:p>
        </w:tc>
        <w:tc>
          <w:tcPr>
            <w:tcW w:w="4032" w:type="dxa"/>
            <w:tcBorders>
              <w:top w:val="single" w:sz="4"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 xml:space="preserve">Совершенствование методов конкурсного отбора кандидатов на формирование кадрового резерва и на замещение вакантных должностей муниципальной службы </w:t>
            </w:r>
          </w:p>
        </w:tc>
        <w:tc>
          <w:tcPr>
            <w:tcW w:w="1312" w:type="dxa"/>
            <w:tcBorders>
              <w:top w:val="single" w:sz="4"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Кадровая служба администрации</w:t>
            </w:r>
          </w:p>
        </w:tc>
        <w:tc>
          <w:tcPr>
            <w:tcW w:w="968" w:type="dxa"/>
            <w:tcBorders>
              <w:top w:val="single" w:sz="4"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В течение всего периода</w:t>
            </w:r>
          </w:p>
        </w:tc>
        <w:tc>
          <w:tcPr>
            <w:tcW w:w="2292" w:type="dxa"/>
            <w:tcBorders>
              <w:top w:val="single" w:sz="4"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r>
      <w:tr w:rsidR="00BD75BF" w:rsidRPr="00852D49" w:rsidTr="007D5032">
        <w:trPr>
          <w:trHeight w:val="1423"/>
        </w:trPr>
        <w:tc>
          <w:tcPr>
            <w:tcW w:w="49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rPr>
              <w:t>18</w:t>
            </w:r>
          </w:p>
        </w:tc>
        <w:tc>
          <w:tcPr>
            <w:tcW w:w="403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 xml:space="preserve">Совершенствование формы проведения аттестации и квалификационного экзамена муниципальных служащих:  - обобщение опыта проведения аттестации и квалификационного экзамена муниципальных служащих;  - разработка и внедрение новых форм проведения аттестации и квалификационного экзамена муниципальных служащих. </w:t>
            </w:r>
          </w:p>
        </w:tc>
        <w:tc>
          <w:tcPr>
            <w:tcW w:w="131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Кадровая служба администрации</w:t>
            </w:r>
          </w:p>
        </w:tc>
        <w:tc>
          <w:tcPr>
            <w:tcW w:w="96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В течение всего периода</w:t>
            </w:r>
          </w:p>
        </w:tc>
        <w:tc>
          <w:tcPr>
            <w:tcW w:w="229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r>
    </w:tbl>
    <w:p w:rsidR="00BD75BF" w:rsidRDefault="00BD75BF" w:rsidP="00BD75BF">
      <w:pPr>
        <w:spacing w:after="0" w:line="240" w:lineRule="auto"/>
        <w:jc w:val="center"/>
        <w:rPr>
          <w:rFonts w:ascii="Times New Roman" w:eastAsia="Calibri" w:hAnsi="Times New Roman" w:cs="Times New Roman"/>
          <w:bCs/>
          <w:spacing w:val="-2"/>
          <w:sz w:val="28"/>
          <w:szCs w:val="28"/>
          <w:lang w:eastAsia="ru-RU"/>
        </w:rPr>
      </w:pPr>
    </w:p>
    <w:p w:rsidR="00BD75BF" w:rsidRPr="00852D49" w:rsidRDefault="00BD75BF" w:rsidP="00BD75BF">
      <w:pPr>
        <w:spacing w:after="0" w:line="240" w:lineRule="auto"/>
        <w:jc w:val="center"/>
        <w:rPr>
          <w:rFonts w:ascii="Times New Roman" w:eastAsia="Calibri" w:hAnsi="Times New Roman" w:cs="Times New Roman"/>
          <w:bCs/>
          <w:spacing w:val="-2"/>
          <w:sz w:val="28"/>
          <w:szCs w:val="28"/>
          <w:lang w:eastAsia="ru-RU"/>
        </w:rPr>
      </w:pPr>
      <w:r w:rsidRPr="00852D49">
        <w:rPr>
          <w:rFonts w:ascii="Times New Roman" w:eastAsia="Calibri" w:hAnsi="Times New Roman" w:cs="Times New Roman"/>
          <w:bCs/>
          <w:spacing w:val="-2"/>
          <w:sz w:val="28"/>
          <w:szCs w:val="28"/>
          <w:lang w:eastAsia="ru-RU"/>
        </w:rPr>
        <w:t>1.Характеристика  проблемы</w:t>
      </w:r>
    </w:p>
    <w:p w:rsidR="00BD75BF" w:rsidRPr="00852D49" w:rsidRDefault="00BD75BF" w:rsidP="00BD75BF">
      <w:pPr>
        <w:shd w:val="clear" w:color="auto" w:fill="FFFFFF"/>
        <w:spacing w:after="0" w:line="322" w:lineRule="exact"/>
        <w:ind w:left="10" w:right="192" w:firstLine="677"/>
        <w:jc w:val="center"/>
        <w:rPr>
          <w:rFonts w:ascii="Times New Roman" w:eastAsia="Calibri" w:hAnsi="Times New Roman" w:cs="Times New Roman"/>
          <w:b/>
          <w:bCs/>
          <w:spacing w:val="-2"/>
          <w:sz w:val="28"/>
          <w:szCs w:val="28"/>
          <w:lang w:eastAsia="ru-RU"/>
        </w:rPr>
      </w:pPr>
    </w:p>
    <w:p w:rsidR="00BD75BF" w:rsidRPr="00852D49" w:rsidRDefault="00BD75BF" w:rsidP="00BD75B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52D49">
        <w:rPr>
          <w:rFonts w:ascii="Times New Roman" w:eastAsia="Calibri" w:hAnsi="Times New Roman" w:cs="Times New Roman"/>
          <w:sz w:val="24"/>
          <w:szCs w:val="24"/>
          <w:lang w:eastAsia="ru-RU"/>
        </w:rPr>
        <w:t xml:space="preserve">Муниципальная служба сельского поселения </w:t>
      </w:r>
      <w:proofErr w:type="spellStart"/>
      <w:r w:rsidRPr="00852D49">
        <w:rPr>
          <w:rFonts w:ascii="Times New Roman" w:eastAsia="Calibri" w:hAnsi="Times New Roman" w:cs="Times New Roman"/>
          <w:sz w:val="24"/>
          <w:szCs w:val="24"/>
          <w:lang w:eastAsia="ru-RU"/>
        </w:rPr>
        <w:t>Кожай-Семеновский</w:t>
      </w:r>
      <w:proofErr w:type="spellEnd"/>
      <w:r w:rsidRPr="00852D49">
        <w:rPr>
          <w:rFonts w:ascii="Times New Roman" w:eastAsia="Calibri" w:hAnsi="Times New Roman" w:cs="Times New Roman"/>
          <w:sz w:val="24"/>
          <w:szCs w:val="24"/>
          <w:lang w:eastAsia="ru-RU"/>
        </w:rPr>
        <w:t xml:space="preserve"> сельсовет муниципального района </w:t>
      </w:r>
      <w:proofErr w:type="spellStart"/>
      <w:r w:rsidRPr="00852D49">
        <w:rPr>
          <w:rFonts w:ascii="Times New Roman" w:eastAsia="Calibri" w:hAnsi="Times New Roman" w:cs="Times New Roman"/>
          <w:sz w:val="24"/>
          <w:szCs w:val="24"/>
          <w:lang w:eastAsia="ru-RU"/>
        </w:rPr>
        <w:t>Миякинский</w:t>
      </w:r>
      <w:proofErr w:type="spellEnd"/>
      <w:r w:rsidRPr="00852D49">
        <w:rPr>
          <w:rFonts w:ascii="Times New Roman" w:eastAsia="Calibri" w:hAnsi="Times New Roman" w:cs="Times New Roman"/>
          <w:sz w:val="24"/>
          <w:szCs w:val="24"/>
          <w:lang w:eastAsia="ru-RU"/>
        </w:rPr>
        <w:t xml:space="preserve">  район Республики Башкортостан сформирована в соответствии с Федеральным </w:t>
      </w:r>
      <w:hyperlink r:id="rId8" w:history="1">
        <w:r w:rsidRPr="00852D49">
          <w:rPr>
            <w:rFonts w:ascii="Times New Roman" w:eastAsia="Calibri" w:hAnsi="Times New Roman" w:cs="Times New Roman"/>
            <w:sz w:val="24"/>
            <w:szCs w:val="24"/>
            <w:lang w:eastAsia="ru-RU"/>
          </w:rPr>
          <w:t>законом</w:t>
        </w:r>
      </w:hyperlink>
      <w:r w:rsidRPr="00852D49">
        <w:rPr>
          <w:rFonts w:ascii="Times New Roman" w:eastAsia="Calibri" w:hAnsi="Times New Roman" w:cs="Times New Roman"/>
          <w:sz w:val="24"/>
          <w:szCs w:val="24"/>
          <w:lang w:eastAsia="ru-RU"/>
        </w:rPr>
        <w:t xml:space="preserve"> от 02.03.2007 N 25-ФЗ "О муниципальной службе в Российской Федерации" и принятыми в целях его реализации правовыми актами Президента Российской Федерации и Правительства Российской Федерации и законами Республики Башкортостан.</w:t>
      </w:r>
    </w:p>
    <w:p w:rsidR="00BD75BF" w:rsidRPr="00852D49" w:rsidRDefault="00BD75BF" w:rsidP="00BD75B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52D49">
        <w:rPr>
          <w:rFonts w:ascii="Times New Roman" w:eastAsia="Calibri" w:hAnsi="Times New Roman" w:cs="Times New Roman"/>
          <w:sz w:val="24"/>
          <w:szCs w:val="24"/>
          <w:lang w:eastAsia="ru-RU"/>
        </w:rPr>
        <w:t>В течение 2014 – 201</w:t>
      </w:r>
      <w:r>
        <w:rPr>
          <w:rFonts w:ascii="Times New Roman" w:eastAsia="Calibri" w:hAnsi="Times New Roman" w:cs="Times New Roman"/>
          <w:sz w:val="24"/>
          <w:szCs w:val="24"/>
          <w:lang w:eastAsia="ru-RU"/>
        </w:rPr>
        <w:t>7</w:t>
      </w:r>
      <w:r w:rsidRPr="00852D49">
        <w:rPr>
          <w:rFonts w:ascii="Times New Roman" w:eastAsia="Calibri" w:hAnsi="Times New Roman" w:cs="Times New Roman"/>
          <w:sz w:val="24"/>
          <w:szCs w:val="24"/>
          <w:lang w:eastAsia="ru-RU"/>
        </w:rPr>
        <w:t xml:space="preserve"> годов осуществлен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муниципальных служащих.</w:t>
      </w:r>
    </w:p>
    <w:p w:rsidR="00BD75BF" w:rsidRPr="00852D49" w:rsidRDefault="00BD75BF" w:rsidP="00BD75B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52D49">
        <w:rPr>
          <w:rFonts w:ascii="Times New Roman" w:eastAsia="Calibri" w:hAnsi="Times New Roman" w:cs="Times New Roman"/>
          <w:sz w:val="24"/>
          <w:szCs w:val="24"/>
          <w:lang w:eastAsia="ru-RU"/>
        </w:rPr>
        <w:t xml:space="preserve">В настоящее время правовыми актами сельского поселения </w:t>
      </w:r>
      <w:proofErr w:type="spellStart"/>
      <w:r w:rsidRPr="00852D49">
        <w:rPr>
          <w:rFonts w:ascii="Times New Roman" w:eastAsia="Calibri" w:hAnsi="Times New Roman" w:cs="Times New Roman"/>
          <w:sz w:val="24"/>
          <w:szCs w:val="24"/>
          <w:lang w:eastAsia="ru-RU"/>
        </w:rPr>
        <w:t>Кожай-Семеновский</w:t>
      </w:r>
      <w:proofErr w:type="spellEnd"/>
      <w:r w:rsidRPr="00852D49">
        <w:rPr>
          <w:rFonts w:ascii="Times New Roman" w:eastAsia="Calibri" w:hAnsi="Times New Roman" w:cs="Times New Roman"/>
          <w:sz w:val="24"/>
          <w:szCs w:val="24"/>
          <w:lang w:eastAsia="ru-RU"/>
        </w:rPr>
        <w:t xml:space="preserve"> сельсовет муниципального района </w:t>
      </w:r>
      <w:proofErr w:type="spellStart"/>
      <w:r w:rsidRPr="00852D49">
        <w:rPr>
          <w:rFonts w:ascii="Times New Roman" w:eastAsia="Calibri" w:hAnsi="Times New Roman" w:cs="Times New Roman"/>
          <w:sz w:val="24"/>
          <w:szCs w:val="24"/>
          <w:lang w:eastAsia="ru-RU"/>
        </w:rPr>
        <w:t>Миякинский</w:t>
      </w:r>
      <w:proofErr w:type="spellEnd"/>
      <w:r w:rsidRPr="00852D49">
        <w:rPr>
          <w:rFonts w:ascii="Times New Roman" w:eastAsia="Calibri" w:hAnsi="Times New Roman" w:cs="Times New Roman"/>
          <w:sz w:val="24"/>
          <w:szCs w:val="24"/>
          <w:lang w:eastAsia="ru-RU"/>
        </w:rPr>
        <w:t xml:space="preserve"> район Республики Башкортостан урегулированы все основные вопросы муниципальной службы, в рамках действующего законодательства Российской Федерации, Республики Башкортостан. Наряду с принятием новых муниципальных правовых актов ведется работа по внесению изменений и признанию </w:t>
      </w:r>
      <w:proofErr w:type="gramStart"/>
      <w:r w:rsidRPr="00852D49">
        <w:rPr>
          <w:rFonts w:ascii="Times New Roman" w:eastAsia="Calibri" w:hAnsi="Times New Roman" w:cs="Times New Roman"/>
          <w:sz w:val="24"/>
          <w:szCs w:val="24"/>
          <w:lang w:eastAsia="ru-RU"/>
        </w:rPr>
        <w:t>утратившими</w:t>
      </w:r>
      <w:proofErr w:type="gramEnd"/>
      <w:r w:rsidRPr="00852D49">
        <w:rPr>
          <w:rFonts w:ascii="Times New Roman" w:eastAsia="Calibri" w:hAnsi="Times New Roman" w:cs="Times New Roman"/>
          <w:sz w:val="24"/>
          <w:szCs w:val="24"/>
          <w:lang w:eastAsia="ru-RU"/>
        </w:rPr>
        <w:t xml:space="preserve"> силу отдельных правовых актов, касающихся вопросов муниципальной службы.</w:t>
      </w:r>
    </w:p>
    <w:p w:rsidR="00BD75BF" w:rsidRPr="00852D49" w:rsidRDefault="00BD75BF" w:rsidP="00BD75B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52D49">
        <w:rPr>
          <w:rFonts w:ascii="Times New Roman" w:eastAsia="Calibri" w:hAnsi="Times New Roman" w:cs="Times New Roman"/>
          <w:sz w:val="24"/>
          <w:szCs w:val="24"/>
          <w:lang w:eastAsia="ru-RU"/>
        </w:rPr>
        <w:t xml:space="preserve">В результате определены подходы к формированию кадрового состава муниципальной службы, сформирован кадровый резерв в сельском поселении </w:t>
      </w:r>
      <w:proofErr w:type="spellStart"/>
      <w:r w:rsidRPr="00852D49">
        <w:rPr>
          <w:rFonts w:ascii="Times New Roman" w:eastAsia="Calibri" w:hAnsi="Times New Roman" w:cs="Times New Roman"/>
          <w:sz w:val="24"/>
          <w:szCs w:val="24"/>
          <w:lang w:eastAsia="ru-RU"/>
        </w:rPr>
        <w:t>Кожай-Семеновский</w:t>
      </w:r>
      <w:proofErr w:type="spellEnd"/>
      <w:r w:rsidRPr="00852D49">
        <w:rPr>
          <w:rFonts w:ascii="Times New Roman" w:eastAsia="Calibri" w:hAnsi="Times New Roman" w:cs="Times New Roman"/>
          <w:sz w:val="24"/>
          <w:szCs w:val="24"/>
          <w:lang w:eastAsia="ru-RU"/>
        </w:rPr>
        <w:t xml:space="preserve"> сельсовет </w:t>
      </w:r>
      <w:r w:rsidRPr="00852D49">
        <w:rPr>
          <w:rFonts w:ascii="Times New Roman" w:eastAsia="Calibri" w:hAnsi="Times New Roman" w:cs="Times New Roman"/>
          <w:sz w:val="24"/>
          <w:szCs w:val="24"/>
          <w:lang w:eastAsia="ru-RU"/>
        </w:rPr>
        <w:lastRenderedPageBreak/>
        <w:t xml:space="preserve">муниципального района </w:t>
      </w:r>
      <w:proofErr w:type="spellStart"/>
      <w:r w:rsidRPr="00852D49">
        <w:rPr>
          <w:rFonts w:ascii="Times New Roman" w:eastAsia="Calibri" w:hAnsi="Times New Roman" w:cs="Times New Roman"/>
          <w:sz w:val="24"/>
          <w:szCs w:val="24"/>
          <w:lang w:eastAsia="ru-RU"/>
        </w:rPr>
        <w:t>Миякинский</w:t>
      </w:r>
      <w:proofErr w:type="spellEnd"/>
      <w:r w:rsidRPr="00852D49">
        <w:rPr>
          <w:rFonts w:ascii="Times New Roman" w:eastAsia="Calibri" w:hAnsi="Times New Roman" w:cs="Times New Roman"/>
          <w:sz w:val="24"/>
          <w:szCs w:val="24"/>
          <w:lang w:eastAsia="ru-RU"/>
        </w:rPr>
        <w:t xml:space="preserve"> район Республики Башкортостан, функционирует комиссия по соблюдению требований к служебному поведению и урегулированию конфликта интересов на муниципальной службе. Конкретизированы квалификационные требования к должностям муниципальной службы.</w:t>
      </w:r>
    </w:p>
    <w:p w:rsidR="00BD75BF" w:rsidRPr="00852D49" w:rsidRDefault="00BD75BF" w:rsidP="00BD75B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52D49">
        <w:rPr>
          <w:rFonts w:ascii="Times New Roman" w:eastAsia="Calibri" w:hAnsi="Times New Roman" w:cs="Times New Roman"/>
          <w:sz w:val="24"/>
          <w:szCs w:val="24"/>
          <w:lang w:eastAsia="ru-RU"/>
        </w:rPr>
        <w:t>Подбор персонала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 назначения на должности муниципальной службы из кадрового резерва, проведение конкурсов   на замещение вакантной  должности муниципальной  службы.</w:t>
      </w:r>
    </w:p>
    <w:p w:rsidR="00BD75BF" w:rsidRPr="00852D49" w:rsidRDefault="00BD75BF" w:rsidP="00BD75B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52D49">
        <w:rPr>
          <w:rFonts w:ascii="Times New Roman" w:eastAsia="Calibri" w:hAnsi="Times New Roman" w:cs="Times New Roman"/>
          <w:sz w:val="24"/>
          <w:szCs w:val="24"/>
          <w:lang w:eastAsia="ru-RU"/>
        </w:rPr>
        <w:t xml:space="preserve">С целью определения уровня профессиональных знаний, навыков и умений муниципальных служащих, соответствия их замещаемым должностям и перспективы дальнейшего служебного роста в сельском поселении </w:t>
      </w:r>
      <w:proofErr w:type="spellStart"/>
      <w:r w:rsidRPr="00852D49">
        <w:rPr>
          <w:rFonts w:ascii="Times New Roman" w:eastAsia="Calibri" w:hAnsi="Times New Roman" w:cs="Times New Roman"/>
          <w:sz w:val="24"/>
          <w:szCs w:val="24"/>
          <w:lang w:eastAsia="ru-RU"/>
        </w:rPr>
        <w:t>Кожай-Семеновский</w:t>
      </w:r>
      <w:proofErr w:type="spellEnd"/>
      <w:r w:rsidRPr="00852D49">
        <w:rPr>
          <w:rFonts w:ascii="Times New Roman" w:eastAsia="Calibri" w:hAnsi="Times New Roman" w:cs="Times New Roman"/>
          <w:sz w:val="24"/>
          <w:szCs w:val="24"/>
          <w:lang w:eastAsia="ru-RU"/>
        </w:rPr>
        <w:t xml:space="preserve"> сельсовет муниципального района </w:t>
      </w:r>
      <w:proofErr w:type="spellStart"/>
      <w:r w:rsidRPr="00852D49">
        <w:rPr>
          <w:rFonts w:ascii="Times New Roman" w:eastAsia="Calibri" w:hAnsi="Times New Roman" w:cs="Times New Roman"/>
          <w:sz w:val="24"/>
          <w:szCs w:val="24"/>
          <w:lang w:eastAsia="ru-RU"/>
        </w:rPr>
        <w:t>Миякинский</w:t>
      </w:r>
      <w:proofErr w:type="spellEnd"/>
      <w:r w:rsidRPr="00852D49">
        <w:rPr>
          <w:rFonts w:ascii="Times New Roman" w:eastAsia="Calibri" w:hAnsi="Times New Roman" w:cs="Times New Roman"/>
          <w:sz w:val="24"/>
          <w:szCs w:val="24"/>
          <w:lang w:eastAsia="ru-RU"/>
        </w:rPr>
        <w:t xml:space="preserve"> район проводится аттестация муниципальных служащих в рамках действующего законодательства.</w:t>
      </w:r>
    </w:p>
    <w:p w:rsidR="00BD75BF" w:rsidRPr="00852D49" w:rsidRDefault="00BD75BF" w:rsidP="00BD75B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52D49">
        <w:rPr>
          <w:rFonts w:ascii="Times New Roman" w:eastAsia="Calibri" w:hAnsi="Times New Roman" w:cs="Times New Roman"/>
          <w:sz w:val="24"/>
          <w:szCs w:val="24"/>
          <w:lang w:eastAsia="ru-RU"/>
        </w:rPr>
        <w:t>Повышение профессионализма муниципальных служащих обеспечивается путем получения  второго  высшего профессионального образования, направления на курсы повышения квалификации, проведения конференций, семинаров.</w:t>
      </w:r>
    </w:p>
    <w:p w:rsidR="00BD75BF" w:rsidRPr="00852D49" w:rsidRDefault="00BD75BF" w:rsidP="00BD75B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852D49">
        <w:rPr>
          <w:rFonts w:ascii="Times New Roman" w:eastAsia="Calibri" w:hAnsi="Times New Roman" w:cs="Times New Roman"/>
          <w:sz w:val="24"/>
          <w:szCs w:val="24"/>
          <w:lang w:eastAsia="ru-RU"/>
        </w:rPr>
        <w:t>Необходимость осуществления повышения квалификации муниципальных служащих во многом обусловлена изменением нормативно-правовой базы,  как на федеральном, так и на республиканском уровнях.</w:t>
      </w:r>
      <w:proofErr w:type="gramEnd"/>
    </w:p>
    <w:p w:rsidR="00BD75BF" w:rsidRPr="00852D49" w:rsidRDefault="00BD75BF" w:rsidP="00BD75B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52D49">
        <w:rPr>
          <w:rFonts w:ascii="Times New Roman" w:eastAsia="Calibri" w:hAnsi="Times New Roman" w:cs="Times New Roman"/>
          <w:sz w:val="24"/>
          <w:szCs w:val="24"/>
          <w:lang w:eastAsia="ru-RU"/>
        </w:rPr>
        <w:t>С целью определения рисков развития заболеваний, раннего выявления имеющихся заболеваний, в том числе препятствующих прохождению  муниципальной службы, сохранения и укрепления физического и психического здоровья   муниципального служащего проводится  диспансеризация.</w:t>
      </w:r>
    </w:p>
    <w:p w:rsidR="00BD75BF" w:rsidRPr="00852D49" w:rsidRDefault="00BD75BF" w:rsidP="00BD75BF">
      <w:pPr>
        <w:shd w:val="clear" w:color="auto" w:fill="FFFFFF"/>
        <w:spacing w:after="0" w:line="322" w:lineRule="exact"/>
        <w:ind w:right="62" w:firstLine="540"/>
        <w:jc w:val="both"/>
        <w:rPr>
          <w:rFonts w:ascii="Times New Roman" w:eastAsia="Calibri" w:hAnsi="Times New Roman" w:cs="Times New Roman"/>
          <w:sz w:val="24"/>
          <w:szCs w:val="24"/>
          <w:lang w:eastAsia="ru-RU"/>
        </w:rPr>
      </w:pPr>
      <w:r w:rsidRPr="00852D49">
        <w:rPr>
          <w:rFonts w:ascii="Times New Roman" w:eastAsia="Calibri" w:hAnsi="Times New Roman" w:cs="Times New Roman"/>
          <w:spacing w:val="-4"/>
          <w:sz w:val="24"/>
          <w:szCs w:val="24"/>
          <w:lang w:eastAsia="ru-RU"/>
        </w:rPr>
        <w:t xml:space="preserve">Однако развитие системы муниципальной службы в </w:t>
      </w:r>
      <w:r w:rsidRPr="00852D49">
        <w:rPr>
          <w:rFonts w:ascii="Times New Roman" w:eastAsia="Calibri" w:hAnsi="Times New Roman" w:cs="Times New Roman"/>
          <w:sz w:val="24"/>
          <w:szCs w:val="24"/>
          <w:lang w:eastAsia="ru-RU"/>
        </w:rPr>
        <w:t xml:space="preserve">сельском поселении </w:t>
      </w:r>
      <w:proofErr w:type="spellStart"/>
      <w:r w:rsidRPr="00852D49">
        <w:rPr>
          <w:rFonts w:ascii="Times New Roman" w:eastAsia="Calibri" w:hAnsi="Times New Roman" w:cs="Times New Roman"/>
          <w:sz w:val="24"/>
          <w:szCs w:val="24"/>
          <w:lang w:eastAsia="ru-RU"/>
        </w:rPr>
        <w:t>Кожай-Семеновский</w:t>
      </w:r>
      <w:proofErr w:type="spellEnd"/>
      <w:r w:rsidRPr="00852D49">
        <w:rPr>
          <w:rFonts w:ascii="Times New Roman" w:eastAsia="Calibri" w:hAnsi="Times New Roman" w:cs="Times New Roman"/>
          <w:sz w:val="24"/>
          <w:szCs w:val="24"/>
          <w:lang w:eastAsia="ru-RU"/>
        </w:rPr>
        <w:t xml:space="preserve"> сельсовет муниципального района </w:t>
      </w:r>
      <w:proofErr w:type="spellStart"/>
      <w:r w:rsidRPr="00852D49">
        <w:rPr>
          <w:rFonts w:ascii="Times New Roman" w:eastAsia="Calibri" w:hAnsi="Times New Roman" w:cs="Times New Roman"/>
          <w:sz w:val="24"/>
          <w:szCs w:val="24"/>
          <w:lang w:eastAsia="ru-RU"/>
        </w:rPr>
        <w:t>Миякинский</w:t>
      </w:r>
      <w:proofErr w:type="spellEnd"/>
      <w:r w:rsidRPr="00852D49">
        <w:rPr>
          <w:rFonts w:ascii="Times New Roman" w:eastAsia="Calibri" w:hAnsi="Times New Roman" w:cs="Times New Roman"/>
          <w:spacing w:val="-4"/>
          <w:sz w:val="24"/>
          <w:szCs w:val="24"/>
          <w:lang w:eastAsia="ru-RU"/>
        </w:rPr>
        <w:t xml:space="preserve"> Республики Башкортостан </w:t>
      </w:r>
      <w:r w:rsidRPr="00852D49">
        <w:rPr>
          <w:rFonts w:ascii="Times New Roman" w:eastAsia="Calibri" w:hAnsi="Times New Roman" w:cs="Times New Roman"/>
          <w:spacing w:val="-3"/>
          <w:sz w:val="24"/>
          <w:szCs w:val="24"/>
          <w:lang w:eastAsia="ru-RU"/>
        </w:rPr>
        <w:t>требует совершенствования полученных при ее формировании пози</w:t>
      </w:r>
      <w:r w:rsidRPr="00852D49">
        <w:rPr>
          <w:rFonts w:ascii="Times New Roman" w:eastAsia="Calibri" w:hAnsi="Times New Roman" w:cs="Times New Roman"/>
          <w:spacing w:val="-4"/>
          <w:sz w:val="24"/>
          <w:szCs w:val="24"/>
          <w:lang w:eastAsia="ru-RU"/>
        </w:rPr>
        <w:t>тивных изменений. Поэтому требуется создание условий для повышения эф</w:t>
      </w:r>
      <w:r w:rsidRPr="00852D49">
        <w:rPr>
          <w:rFonts w:ascii="Times New Roman" w:eastAsia="Calibri" w:hAnsi="Times New Roman" w:cs="Times New Roman"/>
          <w:spacing w:val="-3"/>
          <w:sz w:val="24"/>
          <w:szCs w:val="24"/>
          <w:lang w:eastAsia="ru-RU"/>
        </w:rPr>
        <w:t>фективности и результативности деятельности муниципальных служащих.</w:t>
      </w:r>
    </w:p>
    <w:p w:rsidR="00BD75BF" w:rsidRPr="00852D49" w:rsidRDefault="00BD75BF" w:rsidP="00BD75BF">
      <w:pPr>
        <w:shd w:val="clear" w:color="auto" w:fill="FFFFFF"/>
        <w:spacing w:after="0" w:line="317" w:lineRule="exact"/>
        <w:ind w:left="62" w:right="29" w:firstLine="629"/>
        <w:jc w:val="both"/>
        <w:rPr>
          <w:rFonts w:ascii="Times New Roman" w:eastAsia="Calibri" w:hAnsi="Times New Roman" w:cs="Times New Roman"/>
          <w:sz w:val="24"/>
          <w:szCs w:val="24"/>
          <w:lang w:eastAsia="ru-RU"/>
        </w:rPr>
      </w:pPr>
      <w:r w:rsidRPr="00852D49">
        <w:rPr>
          <w:rFonts w:ascii="Times New Roman" w:eastAsia="Calibri" w:hAnsi="Times New Roman" w:cs="Times New Roman"/>
          <w:spacing w:val="-8"/>
          <w:sz w:val="24"/>
          <w:szCs w:val="24"/>
          <w:lang w:eastAsia="ru-RU"/>
        </w:rPr>
        <w:t>В современных условиях развитие муниципальной службы должно осу</w:t>
      </w:r>
      <w:r w:rsidRPr="00852D49">
        <w:rPr>
          <w:rFonts w:ascii="Times New Roman" w:eastAsia="Calibri" w:hAnsi="Times New Roman" w:cs="Times New Roman"/>
          <w:spacing w:val="-1"/>
          <w:sz w:val="24"/>
          <w:szCs w:val="24"/>
          <w:lang w:eastAsia="ru-RU"/>
        </w:rPr>
        <w:t>ществляться на основе комплексного подхода. Он подразумевает как разви</w:t>
      </w:r>
      <w:r w:rsidRPr="00852D49">
        <w:rPr>
          <w:rFonts w:ascii="Times New Roman" w:eastAsia="Calibri" w:hAnsi="Times New Roman" w:cs="Times New Roman"/>
          <w:spacing w:val="-1"/>
          <w:sz w:val="24"/>
          <w:szCs w:val="24"/>
          <w:lang w:eastAsia="ru-RU"/>
        </w:rPr>
        <w:softHyphen/>
      </w:r>
      <w:r w:rsidRPr="00852D49">
        <w:rPr>
          <w:rFonts w:ascii="Times New Roman" w:eastAsia="Calibri" w:hAnsi="Times New Roman" w:cs="Times New Roman"/>
          <w:sz w:val="24"/>
          <w:szCs w:val="24"/>
          <w:lang w:eastAsia="ru-RU"/>
        </w:rPr>
        <w:t xml:space="preserve">тие профессионального уровня муниципальных служащих, так и процедуру </w:t>
      </w:r>
      <w:r w:rsidRPr="00852D49">
        <w:rPr>
          <w:rFonts w:ascii="Times New Roman" w:eastAsia="Calibri" w:hAnsi="Times New Roman" w:cs="Times New Roman"/>
          <w:spacing w:val="1"/>
          <w:sz w:val="24"/>
          <w:szCs w:val="24"/>
          <w:lang w:eastAsia="ru-RU"/>
        </w:rPr>
        <w:t xml:space="preserve">аттестации, сдачи квалификационного экзамена с присвоением классного чина, рациональное использование существующего </w:t>
      </w:r>
      <w:proofErr w:type="spellStart"/>
      <w:r w:rsidRPr="00852D49">
        <w:rPr>
          <w:rFonts w:ascii="Times New Roman" w:eastAsia="Calibri" w:hAnsi="Times New Roman" w:cs="Times New Roman"/>
          <w:spacing w:val="1"/>
          <w:sz w:val="24"/>
          <w:szCs w:val="24"/>
          <w:lang w:eastAsia="ru-RU"/>
        </w:rPr>
        <w:t>кадрового</w:t>
      </w:r>
      <w:r w:rsidRPr="00852D49">
        <w:rPr>
          <w:rFonts w:ascii="Times New Roman" w:eastAsia="Calibri" w:hAnsi="Times New Roman" w:cs="Times New Roman"/>
          <w:spacing w:val="-2"/>
          <w:sz w:val="24"/>
          <w:szCs w:val="24"/>
          <w:lang w:eastAsia="ru-RU"/>
        </w:rPr>
        <w:t>потенциала</w:t>
      </w:r>
      <w:proofErr w:type="spellEnd"/>
      <w:r w:rsidRPr="00852D49">
        <w:rPr>
          <w:rFonts w:ascii="Times New Roman" w:eastAsia="Calibri" w:hAnsi="Times New Roman" w:cs="Times New Roman"/>
          <w:spacing w:val="-2"/>
          <w:sz w:val="24"/>
          <w:szCs w:val="24"/>
          <w:lang w:eastAsia="ru-RU"/>
        </w:rPr>
        <w:t xml:space="preserve"> и подготовку нового, ос</w:t>
      </w:r>
      <w:r w:rsidRPr="00852D49">
        <w:rPr>
          <w:rFonts w:ascii="Times New Roman" w:eastAsia="Calibri" w:hAnsi="Times New Roman" w:cs="Times New Roman"/>
          <w:spacing w:val="-2"/>
          <w:sz w:val="24"/>
          <w:szCs w:val="24"/>
          <w:lang w:eastAsia="ru-RU"/>
        </w:rPr>
        <w:softHyphen/>
        <w:t>воение новых возможностей развития муниципальной службы, предостав</w:t>
      </w:r>
      <w:r w:rsidRPr="00852D49">
        <w:rPr>
          <w:rFonts w:ascii="Times New Roman" w:eastAsia="Calibri" w:hAnsi="Times New Roman" w:cs="Times New Roman"/>
          <w:spacing w:val="-2"/>
          <w:sz w:val="24"/>
          <w:szCs w:val="24"/>
          <w:lang w:eastAsia="ru-RU"/>
        </w:rPr>
        <w:softHyphen/>
        <w:t xml:space="preserve">ляемых новыми технологиями, в частности, информационными системами </w:t>
      </w:r>
      <w:r w:rsidRPr="00852D49">
        <w:rPr>
          <w:rFonts w:ascii="Times New Roman" w:eastAsia="Calibri" w:hAnsi="Times New Roman" w:cs="Times New Roman"/>
          <w:spacing w:val="-6"/>
          <w:sz w:val="24"/>
          <w:szCs w:val="24"/>
          <w:lang w:eastAsia="ru-RU"/>
        </w:rPr>
        <w:t>сети Интернет.</w:t>
      </w:r>
    </w:p>
    <w:p w:rsidR="00BD75BF" w:rsidRPr="00852D49" w:rsidRDefault="00BD75BF" w:rsidP="00BD75BF">
      <w:pPr>
        <w:shd w:val="clear" w:color="auto" w:fill="FFFFFF"/>
        <w:spacing w:after="0" w:line="317" w:lineRule="exact"/>
        <w:ind w:left="58" w:right="62" w:firstLine="667"/>
        <w:jc w:val="both"/>
        <w:rPr>
          <w:rFonts w:ascii="Times New Roman" w:eastAsia="Calibri" w:hAnsi="Times New Roman" w:cs="Times New Roman"/>
          <w:sz w:val="24"/>
          <w:szCs w:val="24"/>
          <w:lang w:eastAsia="ru-RU"/>
        </w:rPr>
      </w:pPr>
      <w:r w:rsidRPr="00852D49">
        <w:rPr>
          <w:rFonts w:ascii="Times New Roman" w:eastAsia="Calibri" w:hAnsi="Times New Roman" w:cs="Times New Roman"/>
          <w:spacing w:val="-2"/>
          <w:sz w:val="24"/>
          <w:szCs w:val="24"/>
          <w:lang w:eastAsia="ru-RU"/>
        </w:rPr>
        <w:t>Немаловажную роль играет своевременное определение перспектив и проблем в развитии муниципальной службы с целью ее дальнейшего совер</w:t>
      </w:r>
      <w:r w:rsidRPr="00852D49">
        <w:rPr>
          <w:rFonts w:ascii="Times New Roman" w:eastAsia="Calibri" w:hAnsi="Times New Roman" w:cs="Times New Roman"/>
          <w:spacing w:val="-2"/>
          <w:sz w:val="24"/>
          <w:szCs w:val="24"/>
          <w:lang w:eastAsia="ru-RU"/>
        </w:rPr>
        <w:softHyphen/>
      </w:r>
      <w:r w:rsidRPr="00852D49">
        <w:rPr>
          <w:rFonts w:ascii="Times New Roman" w:eastAsia="Calibri" w:hAnsi="Times New Roman" w:cs="Times New Roman"/>
          <w:spacing w:val="-6"/>
          <w:sz w:val="24"/>
          <w:szCs w:val="24"/>
          <w:lang w:eastAsia="ru-RU"/>
        </w:rPr>
        <w:t>шенствования.</w:t>
      </w:r>
    </w:p>
    <w:p w:rsidR="00BD75BF" w:rsidRPr="00852D49" w:rsidRDefault="00BD75BF" w:rsidP="00BD75BF">
      <w:pPr>
        <w:shd w:val="clear" w:color="auto" w:fill="FFFFFF"/>
        <w:tabs>
          <w:tab w:val="left" w:pos="8645"/>
        </w:tabs>
        <w:spacing w:after="0" w:line="317" w:lineRule="exact"/>
        <w:ind w:left="34" w:right="77" w:firstLine="672"/>
        <w:jc w:val="both"/>
        <w:rPr>
          <w:rFonts w:ascii="Times New Roman" w:eastAsia="Calibri" w:hAnsi="Times New Roman" w:cs="Times New Roman"/>
          <w:spacing w:val="-6"/>
          <w:sz w:val="24"/>
          <w:szCs w:val="24"/>
          <w:lang w:eastAsia="ru-RU"/>
        </w:rPr>
      </w:pPr>
      <w:r w:rsidRPr="00852D49">
        <w:rPr>
          <w:rFonts w:ascii="Times New Roman" w:eastAsia="Calibri" w:hAnsi="Times New Roman" w:cs="Times New Roman"/>
          <w:spacing w:val="-2"/>
          <w:sz w:val="24"/>
          <w:szCs w:val="24"/>
          <w:lang w:eastAsia="ru-RU"/>
        </w:rPr>
        <w:t>Последовательная реализация мероприятий Программы должна при</w:t>
      </w:r>
      <w:r w:rsidRPr="00852D49">
        <w:rPr>
          <w:rFonts w:ascii="Times New Roman" w:eastAsia="Calibri" w:hAnsi="Times New Roman" w:cs="Times New Roman"/>
          <w:spacing w:val="-2"/>
          <w:sz w:val="24"/>
          <w:szCs w:val="24"/>
          <w:lang w:eastAsia="ru-RU"/>
        </w:rPr>
        <w:softHyphen/>
      </w:r>
      <w:r w:rsidRPr="00852D49">
        <w:rPr>
          <w:rFonts w:ascii="Times New Roman" w:eastAsia="Calibri" w:hAnsi="Times New Roman" w:cs="Times New Roman"/>
          <w:spacing w:val="-3"/>
          <w:sz w:val="24"/>
          <w:szCs w:val="24"/>
          <w:lang w:eastAsia="ru-RU"/>
        </w:rPr>
        <w:t>вести к созданию условий для развития муниципальной службы, а также по</w:t>
      </w:r>
      <w:r w:rsidRPr="00852D49">
        <w:rPr>
          <w:rFonts w:ascii="Times New Roman" w:eastAsia="Calibri" w:hAnsi="Times New Roman" w:cs="Times New Roman"/>
          <w:spacing w:val="-3"/>
          <w:sz w:val="24"/>
          <w:szCs w:val="24"/>
          <w:lang w:eastAsia="ru-RU"/>
        </w:rPr>
        <w:softHyphen/>
      </w:r>
      <w:r w:rsidRPr="00852D49">
        <w:rPr>
          <w:rFonts w:ascii="Times New Roman" w:eastAsia="Calibri" w:hAnsi="Times New Roman" w:cs="Times New Roman"/>
          <w:spacing w:val="-2"/>
          <w:sz w:val="24"/>
          <w:szCs w:val="24"/>
          <w:lang w:eastAsia="ru-RU"/>
        </w:rPr>
        <w:t>вышения эффективности кадровой политики в сфере муниципальной служ</w:t>
      </w:r>
      <w:r w:rsidRPr="00852D49">
        <w:rPr>
          <w:rFonts w:ascii="Times New Roman" w:eastAsia="Calibri" w:hAnsi="Times New Roman" w:cs="Times New Roman"/>
          <w:spacing w:val="-2"/>
          <w:sz w:val="24"/>
          <w:szCs w:val="24"/>
          <w:lang w:eastAsia="ru-RU"/>
        </w:rPr>
        <w:softHyphen/>
      </w:r>
      <w:r w:rsidRPr="00852D49">
        <w:rPr>
          <w:rFonts w:ascii="Times New Roman" w:eastAsia="Calibri" w:hAnsi="Times New Roman" w:cs="Times New Roman"/>
          <w:spacing w:val="-4"/>
          <w:sz w:val="24"/>
          <w:szCs w:val="24"/>
          <w:lang w:eastAsia="ru-RU"/>
        </w:rPr>
        <w:t>бы, результативности, роли и престижа муниципальной службы.</w:t>
      </w:r>
    </w:p>
    <w:p w:rsidR="00BD75BF" w:rsidRPr="00852D49" w:rsidRDefault="00BD75BF" w:rsidP="00BD75BF">
      <w:pPr>
        <w:shd w:val="clear" w:color="auto" w:fill="FFFFFF"/>
        <w:tabs>
          <w:tab w:val="left" w:pos="8645"/>
        </w:tabs>
        <w:spacing w:after="0" w:line="317" w:lineRule="exact"/>
        <w:ind w:right="77"/>
        <w:rPr>
          <w:rFonts w:ascii="Times New Roman" w:eastAsia="Calibri" w:hAnsi="Times New Roman" w:cs="Times New Roman"/>
          <w:bCs/>
          <w:spacing w:val="-2"/>
          <w:sz w:val="24"/>
          <w:szCs w:val="24"/>
          <w:lang w:eastAsia="ru-RU"/>
        </w:rPr>
      </w:pPr>
    </w:p>
    <w:p w:rsidR="00BD75BF" w:rsidRPr="00852D49" w:rsidRDefault="00BD75BF" w:rsidP="00BD75BF">
      <w:pPr>
        <w:shd w:val="clear" w:color="auto" w:fill="FFFFFF"/>
        <w:tabs>
          <w:tab w:val="left" w:pos="8645"/>
        </w:tabs>
        <w:spacing w:after="0" w:line="317" w:lineRule="exact"/>
        <w:ind w:left="34" w:right="77" w:firstLine="672"/>
        <w:jc w:val="center"/>
        <w:rPr>
          <w:rFonts w:ascii="Times New Roman" w:eastAsia="Calibri" w:hAnsi="Times New Roman" w:cs="Times New Roman"/>
          <w:bCs/>
          <w:spacing w:val="-3"/>
          <w:sz w:val="28"/>
          <w:szCs w:val="28"/>
          <w:lang w:eastAsia="ru-RU"/>
        </w:rPr>
      </w:pPr>
      <w:r w:rsidRPr="00852D49">
        <w:rPr>
          <w:rFonts w:ascii="Times New Roman" w:eastAsia="Calibri" w:hAnsi="Times New Roman" w:cs="Times New Roman"/>
          <w:bCs/>
          <w:spacing w:val="-2"/>
          <w:sz w:val="28"/>
          <w:szCs w:val="28"/>
          <w:lang w:eastAsia="ru-RU"/>
        </w:rPr>
        <w:t>2. Основные цели и задачи</w:t>
      </w:r>
      <w:r w:rsidRPr="00852D49">
        <w:rPr>
          <w:rFonts w:ascii="Times New Roman" w:eastAsia="Calibri" w:hAnsi="Times New Roman" w:cs="Times New Roman"/>
          <w:bCs/>
          <w:spacing w:val="-3"/>
          <w:sz w:val="28"/>
          <w:szCs w:val="28"/>
          <w:lang w:eastAsia="ru-RU"/>
        </w:rPr>
        <w:t xml:space="preserve"> программы</w:t>
      </w:r>
    </w:p>
    <w:p w:rsidR="00BD75BF" w:rsidRPr="00852D49" w:rsidRDefault="00BD75BF" w:rsidP="00BD75BF">
      <w:pPr>
        <w:shd w:val="clear" w:color="auto" w:fill="FFFFFF"/>
        <w:tabs>
          <w:tab w:val="left" w:pos="8645"/>
        </w:tabs>
        <w:spacing w:after="0" w:line="317" w:lineRule="exact"/>
        <w:ind w:left="34" w:right="77" w:firstLine="672"/>
        <w:jc w:val="center"/>
        <w:rPr>
          <w:rFonts w:ascii="Times New Roman" w:eastAsia="Calibri" w:hAnsi="Times New Roman" w:cs="Times New Roman"/>
          <w:sz w:val="28"/>
          <w:szCs w:val="28"/>
          <w:lang w:eastAsia="ru-RU"/>
        </w:rPr>
      </w:pPr>
    </w:p>
    <w:p w:rsidR="00BD75BF" w:rsidRPr="00852D49" w:rsidRDefault="00BD75BF" w:rsidP="00BD75BF">
      <w:pPr>
        <w:shd w:val="clear" w:color="auto" w:fill="FFFFFF"/>
        <w:spacing w:after="0" w:line="322" w:lineRule="exact"/>
        <w:ind w:left="24" w:right="96" w:firstLine="672"/>
        <w:jc w:val="both"/>
        <w:rPr>
          <w:rFonts w:ascii="Times New Roman" w:eastAsia="Calibri" w:hAnsi="Times New Roman" w:cs="Times New Roman"/>
          <w:sz w:val="24"/>
          <w:szCs w:val="24"/>
          <w:lang w:eastAsia="ru-RU"/>
        </w:rPr>
      </w:pPr>
      <w:r w:rsidRPr="00852D49">
        <w:rPr>
          <w:rFonts w:ascii="Times New Roman" w:eastAsia="Calibri" w:hAnsi="Times New Roman" w:cs="Times New Roman"/>
          <w:spacing w:val="-4"/>
          <w:sz w:val="24"/>
          <w:szCs w:val="24"/>
          <w:lang w:eastAsia="ru-RU"/>
        </w:rPr>
        <w:t xml:space="preserve">Цель программы - </w:t>
      </w:r>
      <w:r w:rsidRPr="00852D49">
        <w:rPr>
          <w:rFonts w:ascii="Times New Roman" w:eastAsia="Calibri" w:hAnsi="Times New Roman" w:cs="Times New Roman"/>
          <w:sz w:val="24"/>
          <w:szCs w:val="24"/>
          <w:lang w:eastAsia="ru-RU"/>
        </w:rPr>
        <w:t>совершенствование     организационных,     правовых, информационных и  финансовых  условий  для  развития</w:t>
      </w:r>
      <w:r w:rsidRPr="00852D49">
        <w:rPr>
          <w:rFonts w:ascii="Times New Roman" w:eastAsia="Calibri" w:hAnsi="Times New Roman" w:cs="Times New Roman"/>
          <w:sz w:val="24"/>
          <w:szCs w:val="24"/>
          <w:lang w:eastAsia="ru-RU"/>
        </w:rPr>
        <w:br/>
        <w:t xml:space="preserve">муниципальной  службы  в  сельском поселении </w:t>
      </w:r>
      <w:proofErr w:type="spellStart"/>
      <w:r w:rsidRPr="00852D49">
        <w:rPr>
          <w:rFonts w:ascii="Times New Roman" w:eastAsia="Calibri" w:hAnsi="Times New Roman" w:cs="Times New Roman"/>
          <w:sz w:val="24"/>
          <w:szCs w:val="24"/>
          <w:lang w:eastAsia="ru-RU"/>
        </w:rPr>
        <w:t>Кожай-Семеновский</w:t>
      </w:r>
      <w:proofErr w:type="spellEnd"/>
      <w:r w:rsidRPr="00852D49">
        <w:rPr>
          <w:rFonts w:ascii="Times New Roman" w:eastAsia="Calibri" w:hAnsi="Times New Roman" w:cs="Times New Roman"/>
          <w:sz w:val="24"/>
          <w:szCs w:val="24"/>
          <w:lang w:eastAsia="ru-RU"/>
        </w:rPr>
        <w:t xml:space="preserve"> сельсовет муниципального района </w:t>
      </w:r>
      <w:proofErr w:type="spellStart"/>
      <w:r w:rsidRPr="00852D49">
        <w:rPr>
          <w:rFonts w:ascii="Times New Roman" w:eastAsia="Calibri" w:hAnsi="Times New Roman" w:cs="Times New Roman"/>
          <w:sz w:val="24"/>
          <w:szCs w:val="24"/>
          <w:lang w:eastAsia="ru-RU"/>
        </w:rPr>
        <w:t>Миякинский</w:t>
      </w:r>
      <w:proofErr w:type="spellEnd"/>
      <w:r w:rsidRPr="00852D49">
        <w:rPr>
          <w:rFonts w:ascii="Times New Roman" w:eastAsia="Calibri" w:hAnsi="Times New Roman" w:cs="Times New Roman"/>
          <w:sz w:val="24"/>
          <w:szCs w:val="24"/>
          <w:lang w:eastAsia="ru-RU"/>
        </w:rPr>
        <w:t xml:space="preserve"> район Республики Башкортостан.</w:t>
      </w:r>
    </w:p>
    <w:p w:rsidR="00BD75BF" w:rsidRPr="00852D49" w:rsidRDefault="00BD75BF" w:rsidP="00BD75BF">
      <w:pPr>
        <w:shd w:val="clear" w:color="auto" w:fill="FFFFFF"/>
        <w:spacing w:after="0" w:line="240" w:lineRule="auto"/>
        <w:ind w:left="24" w:right="96" w:firstLine="672"/>
        <w:jc w:val="both"/>
        <w:rPr>
          <w:rFonts w:ascii="Times New Roman" w:eastAsia="Calibri" w:hAnsi="Times New Roman" w:cs="Times New Roman"/>
          <w:sz w:val="24"/>
          <w:szCs w:val="24"/>
          <w:lang w:eastAsia="ru-RU"/>
        </w:rPr>
      </w:pPr>
      <w:r w:rsidRPr="00852D49">
        <w:rPr>
          <w:rFonts w:ascii="Times New Roman" w:eastAsia="Calibri" w:hAnsi="Times New Roman" w:cs="Times New Roman"/>
          <w:spacing w:val="-3"/>
          <w:sz w:val="24"/>
          <w:szCs w:val="24"/>
          <w:lang w:eastAsia="ru-RU"/>
        </w:rPr>
        <w:t xml:space="preserve"> Для достижения поставленной цели необходимо решить следующие </w:t>
      </w:r>
      <w:r w:rsidRPr="00852D49">
        <w:rPr>
          <w:rFonts w:ascii="Times New Roman" w:eastAsia="Calibri" w:hAnsi="Times New Roman" w:cs="Times New Roman"/>
          <w:spacing w:val="-8"/>
          <w:sz w:val="24"/>
          <w:szCs w:val="24"/>
          <w:lang w:eastAsia="ru-RU"/>
        </w:rPr>
        <w:t>задачи:</w:t>
      </w:r>
    </w:p>
    <w:p w:rsidR="00BD75BF" w:rsidRPr="00852D49" w:rsidRDefault="00BD75BF" w:rsidP="00BD75BF">
      <w:pPr>
        <w:shd w:val="clear" w:color="auto" w:fill="FFFFFF"/>
        <w:spacing w:after="0" w:line="322" w:lineRule="exact"/>
        <w:ind w:left="24" w:right="96" w:firstLine="672"/>
        <w:jc w:val="both"/>
        <w:rPr>
          <w:rFonts w:ascii="Times New Roman" w:eastAsia="Calibri" w:hAnsi="Times New Roman" w:cs="Times New Roman"/>
          <w:sz w:val="24"/>
          <w:szCs w:val="24"/>
          <w:lang w:eastAsia="ru-RU"/>
        </w:rPr>
      </w:pPr>
      <w:r w:rsidRPr="00852D49">
        <w:rPr>
          <w:rFonts w:ascii="Times New Roman" w:eastAsia="Calibri" w:hAnsi="Times New Roman" w:cs="Times New Roman"/>
          <w:sz w:val="24"/>
          <w:szCs w:val="24"/>
          <w:lang w:eastAsia="ru-RU"/>
        </w:rPr>
        <w:lastRenderedPageBreak/>
        <w:t xml:space="preserve">- совершенствование    нормативно-правовой    базы муниципальной  службы  в  сельском поселении </w:t>
      </w:r>
      <w:proofErr w:type="spellStart"/>
      <w:r w:rsidRPr="00852D49">
        <w:rPr>
          <w:rFonts w:ascii="Times New Roman" w:eastAsia="Calibri" w:hAnsi="Times New Roman" w:cs="Times New Roman"/>
          <w:sz w:val="24"/>
          <w:szCs w:val="24"/>
          <w:lang w:eastAsia="ru-RU"/>
        </w:rPr>
        <w:t>Кожай-Семеновский</w:t>
      </w:r>
      <w:proofErr w:type="spellEnd"/>
      <w:r w:rsidRPr="00852D49">
        <w:rPr>
          <w:rFonts w:ascii="Times New Roman" w:eastAsia="Calibri" w:hAnsi="Times New Roman" w:cs="Times New Roman"/>
          <w:sz w:val="24"/>
          <w:szCs w:val="24"/>
          <w:lang w:eastAsia="ru-RU"/>
        </w:rPr>
        <w:t xml:space="preserve"> сельсовет муниципального района </w:t>
      </w:r>
      <w:proofErr w:type="spellStart"/>
      <w:r w:rsidRPr="00852D49">
        <w:rPr>
          <w:rFonts w:ascii="Times New Roman" w:eastAsia="Calibri" w:hAnsi="Times New Roman" w:cs="Times New Roman"/>
          <w:sz w:val="24"/>
          <w:szCs w:val="24"/>
          <w:lang w:eastAsia="ru-RU"/>
        </w:rPr>
        <w:t>Миякинский</w:t>
      </w:r>
      <w:proofErr w:type="spellEnd"/>
      <w:r w:rsidRPr="00852D49">
        <w:rPr>
          <w:rFonts w:ascii="Times New Roman" w:eastAsia="Calibri" w:hAnsi="Times New Roman" w:cs="Times New Roman"/>
          <w:sz w:val="24"/>
          <w:szCs w:val="24"/>
          <w:lang w:eastAsia="ru-RU"/>
        </w:rPr>
        <w:t xml:space="preserve"> район Республики Башкортостан;                 </w:t>
      </w:r>
    </w:p>
    <w:p w:rsidR="00BD75BF" w:rsidRPr="00852D49" w:rsidRDefault="00BD75BF" w:rsidP="00BD75BF">
      <w:pPr>
        <w:shd w:val="clear" w:color="auto" w:fill="FFFFFF"/>
        <w:spacing w:after="0" w:line="240" w:lineRule="auto"/>
        <w:ind w:right="68" w:firstLine="696"/>
        <w:jc w:val="both"/>
        <w:rPr>
          <w:rFonts w:ascii="Times New Roman" w:eastAsia="Calibri" w:hAnsi="Times New Roman" w:cs="Times New Roman"/>
          <w:sz w:val="24"/>
          <w:szCs w:val="24"/>
          <w:lang w:eastAsia="ru-RU"/>
        </w:rPr>
      </w:pPr>
      <w:r w:rsidRPr="00852D49">
        <w:rPr>
          <w:rFonts w:ascii="Times New Roman" w:eastAsia="Calibri" w:hAnsi="Times New Roman" w:cs="Times New Roman"/>
          <w:sz w:val="24"/>
          <w:szCs w:val="24"/>
          <w:lang w:eastAsia="ru-RU"/>
        </w:rPr>
        <w:t xml:space="preserve">- реализация   мероприятий   по    противодействию коррупции,   выявлению   и   разрешению    конфликта интересов на муниципальной службе;                   </w:t>
      </w:r>
    </w:p>
    <w:p w:rsidR="00BD75BF" w:rsidRPr="00852D49" w:rsidRDefault="00BD75BF" w:rsidP="00BD75BF">
      <w:pPr>
        <w:shd w:val="clear" w:color="auto" w:fill="FFFFFF"/>
        <w:spacing w:after="0" w:line="240" w:lineRule="auto"/>
        <w:ind w:right="68" w:firstLine="696"/>
        <w:jc w:val="both"/>
        <w:rPr>
          <w:rFonts w:ascii="Times New Roman" w:eastAsia="Calibri" w:hAnsi="Times New Roman" w:cs="Times New Roman"/>
          <w:sz w:val="24"/>
          <w:szCs w:val="24"/>
          <w:lang w:eastAsia="ru-RU"/>
        </w:rPr>
      </w:pPr>
      <w:r w:rsidRPr="00852D49">
        <w:rPr>
          <w:rFonts w:ascii="Times New Roman" w:eastAsia="Calibri" w:hAnsi="Times New Roman" w:cs="Times New Roman"/>
          <w:sz w:val="24"/>
          <w:szCs w:val="24"/>
          <w:lang w:eastAsia="ru-RU"/>
        </w:rPr>
        <w:t xml:space="preserve">- применение    эффективных    методов    подбора квалифицированных кадров для  муниципальной  службы;                             </w:t>
      </w:r>
    </w:p>
    <w:p w:rsidR="00BD75BF" w:rsidRPr="00852D49" w:rsidRDefault="00BD75BF" w:rsidP="00BD75BF">
      <w:pPr>
        <w:shd w:val="clear" w:color="auto" w:fill="FFFFFF"/>
        <w:spacing w:after="0" w:line="240" w:lineRule="auto"/>
        <w:ind w:right="68" w:firstLine="696"/>
        <w:jc w:val="both"/>
        <w:rPr>
          <w:rFonts w:ascii="Times New Roman" w:eastAsia="Calibri" w:hAnsi="Times New Roman" w:cs="Times New Roman"/>
          <w:sz w:val="24"/>
          <w:szCs w:val="24"/>
          <w:lang w:eastAsia="ru-RU"/>
        </w:rPr>
      </w:pPr>
      <w:r w:rsidRPr="00852D49">
        <w:rPr>
          <w:rFonts w:ascii="Times New Roman" w:eastAsia="Calibri" w:hAnsi="Times New Roman" w:cs="Times New Roman"/>
          <w:sz w:val="24"/>
          <w:szCs w:val="24"/>
          <w:lang w:eastAsia="ru-RU"/>
        </w:rPr>
        <w:t xml:space="preserve">- повышение  эффективности муниципальной  службы  и результативности  профессиональной      служебной деятельности муниципальных служащих;              </w:t>
      </w:r>
    </w:p>
    <w:p w:rsidR="00BD75BF" w:rsidRPr="00852D49" w:rsidRDefault="00BD75BF" w:rsidP="00BD75BF">
      <w:pPr>
        <w:shd w:val="clear" w:color="auto" w:fill="FFFFFF"/>
        <w:spacing w:after="0" w:line="240" w:lineRule="auto"/>
        <w:ind w:right="68" w:firstLine="452"/>
        <w:jc w:val="both"/>
        <w:rPr>
          <w:rFonts w:ascii="Times New Roman" w:eastAsia="Calibri" w:hAnsi="Times New Roman" w:cs="Times New Roman"/>
          <w:sz w:val="24"/>
          <w:szCs w:val="24"/>
          <w:lang w:eastAsia="ru-RU"/>
        </w:rPr>
      </w:pPr>
      <w:r w:rsidRPr="00852D49">
        <w:rPr>
          <w:rFonts w:ascii="Times New Roman" w:eastAsia="Calibri" w:hAnsi="Times New Roman" w:cs="Times New Roman"/>
          <w:sz w:val="24"/>
          <w:szCs w:val="24"/>
          <w:lang w:eastAsia="ru-RU"/>
        </w:rPr>
        <w:tab/>
        <w:t xml:space="preserve">-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 оказываемых  муниципальными органами гражданам и организациям.                   </w:t>
      </w:r>
    </w:p>
    <w:p w:rsidR="00BD75BF" w:rsidRPr="00852D49" w:rsidRDefault="00BD75BF" w:rsidP="00BD75BF">
      <w:pPr>
        <w:shd w:val="clear" w:color="auto" w:fill="FFFFFF"/>
        <w:spacing w:after="0" w:line="322" w:lineRule="exact"/>
        <w:ind w:left="10" w:firstLine="442"/>
        <w:jc w:val="both"/>
        <w:rPr>
          <w:rFonts w:ascii="Times New Roman" w:eastAsia="Calibri" w:hAnsi="Times New Roman" w:cs="Times New Roman"/>
          <w:sz w:val="24"/>
          <w:szCs w:val="24"/>
          <w:lang w:eastAsia="ru-RU"/>
        </w:rPr>
      </w:pPr>
      <w:r w:rsidRPr="00852D49">
        <w:rPr>
          <w:rFonts w:ascii="Times New Roman" w:eastAsia="Calibri" w:hAnsi="Times New Roman" w:cs="Times New Roman"/>
          <w:spacing w:val="1"/>
          <w:sz w:val="24"/>
          <w:szCs w:val="24"/>
          <w:lang w:eastAsia="ru-RU"/>
        </w:rPr>
        <w:t>Основными целевыми индикаторами и показателями, характеризую</w:t>
      </w:r>
      <w:r w:rsidRPr="00852D49">
        <w:rPr>
          <w:rFonts w:ascii="Times New Roman" w:eastAsia="Calibri" w:hAnsi="Times New Roman" w:cs="Times New Roman"/>
          <w:spacing w:val="1"/>
          <w:sz w:val="24"/>
          <w:szCs w:val="24"/>
          <w:lang w:eastAsia="ru-RU"/>
        </w:rPr>
        <w:softHyphen/>
      </w:r>
      <w:r w:rsidRPr="00852D49">
        <w:rPr>
          <w:rFonts w:ascii="Times New Roman" w:eastAsia="Calibri" w:hAnsi="Times New Roman" w:cs="Times New Roman"/>
          <w:spacing w:val="-7"/>
          <w:sz w:val="24"/>
          <w:szCs w:val="24"/>
          <w:lang w:eastAsia="ru-RU"/>
        </w:rPr>
        <w:t>щими исполнение Программы, являются:</w:t>
      </w:r>
    </w:p>
    <w:p w:rsidR="00BD75BF" w:rsidRPr="00852D49" w:rsidRDefault="00BD75BF" w:rsidP="00BD75B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852D49">
        <w:rPr>
          <w:rFonts w:ascii="Times New Roman" w:eastAsia="Calibri" w:hAnsi="Times New Roman" w:cs="Times New Roman"/>
          <w:spacing w:val="-4"/>
          <w:sz w:val="24"/>
          <w:szCs w:val="24"/>
          <w:lang w:eastAsia="ru-RU"/>
        </w:rPr>
        <w:tab/>
        <w:t xml:space="preserve">- </w:t>
      </w:r>
      <w:r w:rsidRPr="00852D49">
        <w:rPr>
          <w:rFonts w:ascii="Times New Roman" w:eastAsia="Calibri" w:hAnsi="Times New Roman" w:cs="Times New Roman"/>
          <w:sz w:val="24"/>
          <w:szCs w:val="24"/>
          <w:lang w:eastAsia="ru-RU"/>
        </w:rPr>
        <w:t xml:space="preserve">рост числа муниципальных служащих, прошедших курсы повышения квалификации   за счет средств бюджета сельского поселения;    </w:t>
      </w:r>
    </w:p>
    <w:p w:rsidR="00BD75BF" w:rsidRPr="00852D49" w:rsidRDefault="00BD75BF" w:rsidP="00BD75BF">
      <w:pPr>
        <w:shd w:val="clear" w:color="auto" w:fill="FFFFFF"/>
        <w:spacing w:after="0" w:line="322" w:lineRule="exact"/>
        <w:ind w:right="130" w:firstLine="682"/>
        <w:jc w:val="both"/>
        <w:rPr>
          <w:rFonts w:ascii="Times New Roman" w:eastAsia="Calibri" w:hAnsi="Times New Roman" w:cs="Times New Roman"/>
          <w:sz w:val="24"/>
          <w:szCs w:val="24"/>
          <w:lang w:eastAsia="ru-RU"/>
        </w:rPr>
      </w:pPr>
      <w:r w:rsidRPr="00852D49">
        <w:rPr>
          <w:rFonts w:ascii="Times New Roman" w:eastAsia="Calibri" w:hAnsi="Times New Roman" w:cs="Times New Roman"/>
          <w:spacing w:val="-4"/>
          <w:sz w:val="24"/>
          <w:szCs w:val="24"/>
          <w:lang w:eastAsia="ru-RU"/>
        </w:rPr>
        <w:t>- проведение своевременной аттестации муниципальных служащих (ка</w:t>
      </w:r>
      <w:r w:rsidRPr="00852D49">
        <w:rPr>
          <w:rFonts w:ascii="Times New Roman" w:eastAsia="Calibri" w:hAnsi="Times New Roman" w:cs="Times New Roman"/>
          <w:spacing w:val="-4"/>
          <w:sz w:val="24"/>
          <w:szCs w:val="24"/>
          <w:lang w:eastAsia="ru-RU"/>
        </w:rPr>
        <w:softHyphen/>
        <w:t>ждый муниципальный служащий должен пройти аттестацию один раз в три года), квалификационного экзамена;</w:t>
      </w:r>
    </w:p>
    <w:p w:rsidR="00BD75BF" w:rsidRPr="00852D49" w:rsidRDefault="00BD75BF" w:rsidP="00BD75BF">
      <w:pPr>
        <w:shd w:val="clear" w:color="auto" w:fill="FFFFFF"/>
        <w:spacing w:after="0" w:line="322" w:lineRule="exact"/>
        <w:ind w:left="5" w:right="24" w:firstLine="667"/>
        <w:jc w:val="both"/>
        <w:rPr>
          <w:rFonts w:ascii="Times New Roman" w:eastAsia="Calibri" w:hAnsi="Times New Roman" w:cs="Times New Roman"/>
          <w:spacing w:val="-3"/>
          <w:sz w:val="24"/>
          <w:szCs w:val="24"/>
          <w:lang w:eastAsia="ru-RU"/>
        </w:rPr>
      </w:pPr>
      <w:r w:rsidRPr="00852D49">
        <w:rPr>
          <w:rFonts w:ascii="Times New Roman" w:eastAsia="Calibri" w:hAnsi="Times New Roman" w:cs="Times New Roman"/>
          <w:spacing w:val="-4"/>
          <w:sz w:val="24"/>
          <w:szCs w:val="24"/>
          <w:lang w:eastAsia="ru-RU"/>
        </w:rPr>
        <w:t>- 50 процентов замещения вакантных должно</w:t>
      </w:r>
      <w:r w:rsidRPr="00852D49">
        <w:rPr>
          <w:rFonts w:ascii="Times New Roman" w:eastAsia="Calibri" w:hAnsi="Times New Roman" w:cs="Times New Roman"/>
          <w:spacing w:val="-3"/>
          <w:sz w:val="24"/>
          <w:szCs w:val="24"/>
          <w:lang w:eastAsia="ru-RU"/>
        </w:rPr>
        <w:t>стей по результатам конкурса от общего количества вакантных должностей.</w:t>
      </w:r>
    </w:p>
    <w:p w:rsidR="00BD75BF" w:rsidRPr="00852D49" w:rsidRDefault="00BD75BF" w:rsidP="00BD75BF">
      <w:pPr>
        <w:shd w:val="clear" w:color="auto" w:fill="FFFFFF"/>
        <w:spacing w:after="0" w:line="322" w:lineRule="exact"/>
        <w:ind w:left="5" w:right="24" w:firstLine="667"/>
        <w:jc w:val="both"/>
        <w:rPr>
          <w:rFonts w:ascii="Times New Roman" w:eastAsia="Calibri" w:hAnsi="Times New Roman" w:cs="Times New Roman"/>
          <w:spacing w:val="-3"/>
          <w:sz w:val="28"/>
          <w:szCs w:val="28"/>
          <w:lang w:eastAsia="ru-RU"/>
        </w:rPr>
      </w:pPr>
    </w:p>
    <w:p w:rsidR="00BD75BF" w:rsidRPr="00852D49" w:rsidRDefault="00BD75BF" w:rsidP="00BD75BF">
      <w:pPr>
        <w:spacing w:after="0" w:line="240" w:lineRule="auto"/>
        <w:ind w:left="1080"/>
        <w:jc w:val="center"/>
        <w:rPr>
          <w:rFonts w:ascii="Times New Roman" w:eastAsia="Calibri" w:hAnsi="Times New Roman" w:cs="Times New Roman"/>
          <w:sz w:val="28"/>
          <w:szCs w:val="28"/>
          <w:lang w:eastAsia="ru-RU"/>
        </w:rPr>
      </w:pPr>
      <w:r w:rsidRPr="00852D49">
        <w:rPr>
          <w:rFonts w:ascii="Times New Roman" w:eastAsia="Calibri" w:hAnsi="Times New Roman" w:cs="Times New Roman"/>
          <w:sz w:val="28"/>
          <w:szCs w:val="28"/>
          <w:lang w:eastAsia="ru-RU"/>
        </w:rPr>
        <w:t>3. Срок реализации программы</w:t>
      </w:r>
    </w:p>
    <w:p w:rsidR="00BD75BF" w:rsidRPr="00852D49" w:rsidRDefault="00BD75BF" w:rsidP="00BD75BF">
      <w:pPr>
        <w:spacing w:after="0" w:line="240" w:lineRule="auto"/>
        <w:ind w:left="1080"/>
        <w:rPr>
          <w:rFonts w:ascii="Times New Roman" w:eastAsia="Calibri" w:hAnsi="Times New Roman" w:cs="Times New Roman"/>
          <w:sz w:val="24"/>
          <w:szCs w:val="24"/>
          <w:lang w:eastAsia="ru-RU"/>
        </w:rPr>
      </w:pPr>
    </w:p>
    <w:p w:rsidR="00BD75BF" w:rsidRPr="00852D49" w:rsidRDefault="00BD75BF" w:rsidP="00BD75BF">
      <w:pPr>
        <w:spacing w:after="0" w:line="240" w:lineRule="auto"/>
        <w:ind w:firstLine="709"/>
        <w:jc w:val="both"/>
        <w:rPr>
          <w:rFonts w:ascii="Times New Roman" w:eastAsia="Calibri" w:hAnsi="Times New Roman" w:cs="Times New Roman"/>
          <w:sz w:val="24"/>
          <w:szCs w:val="24"/>
          <w:lang w:eastAsia="ru-RU"/>
        </w:rPr>
      </w:pPr>
      <w:r w:rsidRPr="00852D49">
        <w:rPr>
          <w:rFonts w:ascii="Times New Roman" w:eastAsia="Calibri" w:hAnsi="Times New Roman" w:cs="Times New Roman"/>
          <w:sz w:val="24"/>
          <w:szCs w:val="24"/>
          <w:lang w:eastAsia="ru-RU"/>
        </w:rPr>
        <w:t>Реализация Программы рассчитана на трехлетний период с 201</w:t>
      </w:r>
      <w:r>
        <w:rPr>
          <w:rFonts w:ascii="Times New Roman" w:eastAsia="Calibri" w:hAnsi="Times New Roman" w:cs="Times New Roman"/>
          <w:sz w:val="24"/>
          <w:szCs w:val="24"/>
          <w:lang w:eastAsia="ru-RU"/>
        </w:rPr>
        <w:t>8</w:t>
      </w:r>
      <w:r w:rsidRPr="00852D49">
        <w:rPr>
          <w:rFonts w:ascii="Times New Roman" w:eastAsia="Calibri" w:hAnsi="Times New Roman" w:cs="Times New Roman"/>
          <w:sz w:val="24"/>
          <w:szCs w:val="24"/>
          <w:lang w:eastAsia="ru-RU"/>
        </w:rPr>
        <w:t xml:space="preserve"> по 20</w:t>
      </w:r>
      <w:r>
        <w:rPr>
          <w:rFonts w:ascii="Times New Roman" w:eastAsia="Calibri" w:hAnsi="Times New Roman" w:cs="Times New Roman"/>
          <w:sz w:val="24"/>
          <w:szCs w:val="24"/>
          <w:lang w:eastAsia="ru-RU"/>
        </w:rPr>
        <w:t>20</w:t>
      </w:r>
      <w:r w:rsidRPr="00852D49">
        <w:rPr>
          <w:rFonts w:ascii="Times New Roman" w:eastAsia="Calibri" w:hAnsi="Times New Roman" w:cs="Times New Roman"/>
          <w:sz w:val="24"/>
          <w:szCs w:val="24"/>
          <w:lang w:eastAsia="ru-RU"/>
        </w:rPr>
        <w:t xml:space="preserve"> годы. </w:t>
      </w:r>
    </w:p>
    <w:p w:rsidR="00BD75BF" w:rsidRPr="00852D49" w:rsidRDefault="00BD75BF" w:rsidP="00BD75BF">
      <w:pPr>
        <w:widowControl w:val="0"/>
        <w:autoSpaceDE w:val="0"/>
        <w:autoSpaceDN w:val="0"/>
        <w:adjustRightInd w:val="0"/>
        <w:spacing w:after="0" w:line="240" w:lineRule="auto"/>
        <w:ind w:firstLine="720"/>
        <w:jc w:val="center"/>
        <w:outlineLvl w:val="1"/>
        <w:rPr>
          <w:rFonts w:ascii="Times New Roman" w:eastAsia="Calibri" w:hAnsi="Times New Roman" w:cs="Times New Roman"/>
          <w:sz w:val="28"/>
          <w:szCs w:val="28"/>
          <w:lang w:eastAsia="ru-RU"/>
        </w:rPr>
      </w:pPr>
    </w:p>
    <w:p w:rsidR="00BD75BF" w:rsidRPr="00852D49" w:rsidRDefault="00BD75BF" w:rsidP="00BD75BF">
      <w:pPr>
        <w:shd w:val="clear" w:color="auto" w:fill="FFFFFF"/>
        <w:spacing w:after="0" w:line="317" w:lineRule="exact"/>
        <w:ind w:right="14"/>
        <w:jc w:val="both"/>
        <w:rPr>
          <w:rFonts w:ascii="Times New Roman" w:eastAsia="Calibri" w:hAnsi="Times New Roman" w:cs="Times New Roman"/>
          <w:sz w:val="28"/>
          <w:szCs w:val="28"/>
          <w:lang w:eastAsia="ru-RU"/>
        </w:rPr>
      </w:pPr>
    </w:p>
    <w:p w:rsidR="00BD75BF" w:rsidRPr="00852D49" w:rsidRDefault="00BD75BF" w:rsidP="00BD75BF">
      <w:pPr>
        <w:widowControl w:val="0"/>
        <w:autoSpaceDE w:val="0"/>
        <w:autoSpaceDN w:val="0"/>
        <w:adjustRightInd w:val="0"/>
        <w:spacing w:after="0" w:line="240" w:lineRule="auto"/>
        <w:ind w:firstLine="720"/>
        <w:jc w:val="center"/>
        <w:outlineLvl w:val="1"/>
        <w:rPr>
          <w:rFonts w:ascii="Times New Roman" w:eastAsia="Calibri" w:hAnsi="Times New Roman" w:cs="Times New Roman"/>
          <w:sz w:val="28"/>
          <w:szCs w:val="28"/>
          <w:lang w:eastAsia="ru-RU"/>
        </w:rPr>
      </w:pPr>
    </w:p>
    <w:p w:rsidR="00BD75BF" w:rsidRPr="00852D49" w:rsidRDefault="00BD75BF" w:rsidP="00BD75BF">
      <w:pPr>
        <w:widowControl w:val="0"/>
        <w:autoSpaceDE w:val="0"/>
        <w:autoSpaceDN w:val="0"/>
        <w:adjustRightInd w:val="0"/>
        <w:spacing w:after="0" w:line="240" w:lineRule="auto"/>
        <w:ind w:firstLine="720"/>
        <w:jc w:val="center"/>
        <w:outlineLvl w:val="1"/>
        <w:rPr>
          <w:rFonts w:ascii="Times New Roman" w:eastAsia="Calibri" w:hAnsi="Times New Roman" w:cs="Times New Roman"/>
          <w:sz w:val="28"/>
          <w:szCs w:val="28"/>
          <w:lang w:eastAsia="ru-RU"/>
        </w:rPr>
      </w:pPr>
    </w:p>
    <w:p w:rsidR="00BD75BF" w:rsidRPr="00852D49" w:rsidRDefault="00BD75BF" w:rsidP="00BD75BF">
      <w:pPr>
        <w:widowControl w:val="0"/>
        <w:autoSpaceDE w:val="0"/>
        <w:autoSpaceDN w:val="0"/>
        <w:adjustRightInd w:val="0"/>
        <w:spacing w:after="0" w:line="240" w:lineRule="auto"/>
        <w:ind w:firstLine="720"/>
        <w:jc w:val="center"/>
        <w:outlineLvl w:val="1"/>
        <w:rPr>
          <w:rFonts w:ascii="Times New Roman" w:eastAsia="Calibri" w:hAnsi="Times New Roman" w:cs="Times New Roman"/>
          <w:color w:val="FF0000"/>
          <w:sz w:val="24"/>
          <w:szCs w:val="24"/>
          <w:lang w:eastAsia="ru-RU"/>
        </w:rPr>
      </w:pPr>
    </w:p>
    <w:p w:rsidR="00BD75BF" w:rsidRPr="00852D49" w:rsidRDefault="00BD75BF" w:rsidP="00BD75BF">
      <w:pPr>
        <w:spacing w:after="0" w:line="240" w:lineRule="auto"/>
        <w:jc w:val="center"/>
        <w:rPr>
          <w:rFonts w:ascii="Times New Roman" w:eastAsia="Calibri" w:hAnsi="Times New Roman" w:cs="Times New Roman"/>
          <w:color w:val="000000"/>
          <w:sz w:val="28"/>
          <w:szCs w:val="28"/>
          <w:lang w:eastAsia="ru-RU"/>
        </w:rPr>
        <w:sectPr w:rsidR="00BD75BF" w:rsidRPr="00852D49" w:rsidSect="004C56F5">
          <w:pgSz w:w="11906" w:h="16838"/>
          <w:pgMar w:top="737" w:right="567" w:bottom="737" w:left="1418" w:header="709" w:footer="709" w:gutter="0"/>
          <w:cols w:space="708"/>
          <w:docGrid w:linePitch="360"/>
        </w:sectPr>
      </w:pPr>
    </w:p>
    <w:p w:rsidR="00BD75BF" w:rsidRPr="00852D49" w:rsidRDefault="00BD75BF" w:rsidP="00BD75BF">
      <w:pPr>
        <w:spacing w:after="0" w:line="240" w:lineRule="auto"/>
        <w:jc w:val="center"/>
        <w:rPr>
          <w:rFonts w:ascii="Times New Roman" w:eastAsia="Calibri" w:hAnsi="Times New Roman" w:cs="Times New Roman"/>
          <w:color w:val="000000"/>
          <w:sz w:val="28"/>
          <w:szCs w:val="28"/>
          <w:lang w:eastAsia="ru-RU"/>
        </w:rPr>
      </w:pPr>
      <w:r w:rsidRPr="00852D49">
        <w:rPr>
          <w:rFonts w:ascii="Times New Roman" w:eastAsia="Calibri" w:hAnsi="Times New Roman" w:cs="Times New Roman"/>
          <w:color w:val="000000"/>
          <w:sz w:val="28"/>
          <w:szCs w:val="28"/>
          <w:lang w:eastAsia="ru-RU"/>
        </w:rPr>
        <w:lastRenderedPageBreak/>
        <w:t>4. Перечень программных мероприятий</w:t>
      </w:r>
    </w:p>
    <w:tbl>
      <w:tblPr>
        <w:tblW w:w="15630" w:type="dxa"/>
        <w:tblLayout w:type="fixed"/>
        <w:tblCellMar>
          <w:left w:w="30" w:type="dxa"/>
          <w:right w:w="30" w:type="dxa"/>
        </w:tblCellMar>
        <w:tblLook w:val="00A0"/>
      </w:tblPr>
      <w:tblGrid>
        <w:gridCol w:w="498"/>
        <w:gridCol w:w="4032"/>
        <w:gridCol w:w="1620"/>
        <w:gridCol w:w="1620"/>
        <w:gridCol w:w="2608"/>
        <w:gridCol w:w="1276"/>
        <w:gridCol w:w="917"/>
        <w:gridCol w:w="1031"/>
        <w:gridCol w:w="780"/>
        <w:gridCol w:w="1248"/>
      </w:tblGrid>
      <w:tr w:rsidR="00BD75BF" w:rsidRPr="00852D49" w:rsidTr="007D5032">
        <w:trPr>
          <w:trHeight w:val="204"/>
        </w:trPr>
        <w:tc>
          <w:tcPr>
            <w:tcW w:w="498" w:type="dxa"/>
            <w:vMerge w:val="restart"/>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852D49">
              <w:rPr>
                <w:rFonts w:ascii="Times New Roman" w:eastAsia="Calibri" w:hAnsi="Times New Roman" w:cs="Times New Roman"/>
                <w:color w:val="000000"/>
                <w:sz w:val="24"/>
                <w:szCs w:val="24"/>
                <w:lang w:eastAsia="ru-RU"/>
              </w:rPr>
              <w:t>№</w:t>
            </w:r>
          </w:p>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proofErr w:type="spellStart"/>
            <w:proofErr w:type="gramStart"/>
            <w:r w:rsidRPr="00852D49">
              <w:rPr>
                <w:rFonts w:ascii="Times New Roman" w:eastAsia="Calibri" w:hAnsi="Times New Roman" w:cs="Times New Roman"/>
                <w:color w:val="000000"/>
                <w:sz w:val="24"/>
                <w:szCs w:val="24"/>
                <w:lang w:eastAsia="ru-RU"/>
              </w:rPr>
              <w:t>п</w:t>
            </w:r>
            <w:proofErr w:type="spellEnd"/>
            <w:proofErr w:type="gramEnd"/>
            <w:r w:rsidRPr="00852D49">
              <w:rPr>
                <w:rFonts w:ascii="Times New Roman" w:eastAsia="Calibri" w:hAnsi="Times New Roman" w:cs="Times New Roman"/>
                <w:color w:val="000000"/>
                <w:sz w:val="24"/>
                <w:szCs w:val="24"/>
                <w:lang w:eastAsia="ru-RU"/>
              </w:rPr>
              <w:t>/</w:t>
            </w:r>
            <w:proofErr w:type="spellStart"/>
            <w:r w:rsidRPr="00852D49">
              <w:rPr>
                <w:rFonts w:ascii="Times New Roman" w:eastAsia="Calibri" w:hAnsi="Times New Roman" w:cs="Times New Roman"/>
                <w:color w:val="000000"/>
                <w:sz w:val="24"/>
                <w:szCs w:val="24"/>
                <w:lang w:eastAsia="ru-RU"/>
              </w:rPr>
              <w:t>п</w:t>
            </w:r>
            <w:proofErr w:type="spellEnd"/>
          </w:p>
        </w:tc>
        <w:tc>
          <w:tcPr>
            <w:tcW w:w="4032" w:type="dxa"/>
            <w:vMerge w:val="restart"/>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Мероприятие</w:t>
            </w:r>
          </w:p>
        </w:tc>
        <w:tc>
          <w:tcPr>
            <w:tcW w:w="1620" w:type="dxa"/>
            <w:vMerge w:val="restart"/>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Исполнители</w:t>
            </w:r>
          </w:p>
        </w:tc>
        <w:tc>
          <w:tcPr>
            <w:tcW w:w="1620" w:type="dxa"/>
            <w:vMerge w:val="restart"/>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Срок исполнения</w:t>
            </w:r>
          </w:p>
        </w:tc>
        <w:tc>
          <w:tcPr>
            <w:tcW w:w="2608" w:type="dxa"/>
            <w:vMerge w:val="restart"/>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852D49">
              <w:rPr>
                <w:rFonts w:ascii="Times New Roman" w:eastAsia="Calibri" w:hAnsi="Times New Roman" w:cs="Times New Roman"/>
                <w:color w:val="000000"/>
                <w:sz w:val="24"/>
                <w:szCs w:val="24"/>
                <w:lang w:eastAsia="ru-RU"/>
              </w:rPr>
              <w:t xml:space="preserve">Ожидаемый     </w:t>
            </w:r>
          </w:p>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результат</w:t>
            </w:r>
          </w:p>
        </w:tc>
        <w:tc>
          <w:tcPr>
            <w:tcW w:w="1276" w:type="dxa"/>
            <w:vMerge w:val="restart"/>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852D49">
              <w:rPr>
                <w:rFonts w:ascii="Times New Roman" w:eastAsia="Calibri" w:hAnsi="Times New Roman" w:cs="Times New Roman"/>
                <w:color w:val="000000"/>
                <w:sz w:val="24"/>
                <w:szCs w:val="24"/>
                <w:lang w:eastAsia="ru-RU"/>
              </w:rPr>
              <w:t xml:space="preserve">Источник   </w:t>
            </w:r>
          </w:p>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финансирования</w:t>
            </w:r>
          </w:p>
        </w:tc>
        <w:tc>
          <w:tcPr>
            <w:tcW w:w="3976" w:type="dxa"/>
            <w:gridSpan w:val="4"/>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Объем финансирования (тыс</w:t>
            </w:r>
            <w:proofErr w:type="gramStart"/>
            <w:r w:rsidRPr="00852D49">
              <w:rPr>
                <w:rFonts w:ascii="Times New Roman" w:eastAsia="Calibri" w:hAnsi="Times New Roman" w:cs="Times New Roman"/>
                <w:color w:val="000000"/>
                <w:sz w:val="24"/>
                <w:szCs w:val="24"/>
                <w:lang w:eastAsia="ru-RU"/>
              </w:rPr>
              <w:t>.р</w:t>
            </w:r>
            <w:proofErr w:type="gramEnd"/>
            <w:r w:rsidRPr="00852D49">
              <w:rPr>
                <w:rFonts w:ascii="Times New Roman" w:eastAsia="Calibri" w:hAnsi="Times New Roman" w:cs="Times New Roman"/>
                <w:color w:val="000000"/>
                <w:sz w:val="24"/>
                <w:szCs w:val="24"/>
                <w:lang w:eastAsia="ru-RU"/>
              </w:rPr>
              <w:t>уб.)</w:t>
            </w:r>
          </w:p>
        </w:tc>
      </w:tr>
      <w:tr w:rsidR="00BD75BF" w:rsidRPr="00852D49" w:rsidTr="007D5032">
        <w:trPr>
          <w:trHeight w:val="237"/>
        </w:trPr>
        <w:tc>
          <w:tcPr>
            <w:tcW w:w="498" w:type="dxa"/>
            <w:vMerge/>
            <w:tcBorders>
              <w:top w:val="single" w:sz="6" w:space="0" w:color="auto"/>
              <w:left w:val="single" w:sz="6" w:space="0" w:color="auto"/>
              <w:bottom w:val="single" w:sz="6" w:space="0" w:color="auto"/>
              <w:right w:val="single" w:sz="6" w:space="0" w:color="auto"/>
            </w:tcBorders>
            <w:vAlign w:val="center"/>
          </w:tcPr>
          <w:p w:rsidR="00BD75BF" w:rsidRPr="00852D49" w:rsidRDefault="00BD75BF" w:rsidP="007D5032">
            <w:pPr>
              <w:spacing w:after="0" w:line="240" w:lineRule="auto"/>
              <w:rPr>
                <w:rFonts w:ascii="Times New Roman" w:eastAsia="Calibri" w:hAnsi="Times New Roman" w:cs="Times New Roman"/>
                <w:color w:val="000000"/>
                <w:sz w:val="24"/>
                <w:szCs w:val="24"/>
              </w:rPr>
            </w:pPr>
          </w:p>
        </w:tc>
        <w:tc>
          <w:tcPr>
            <w:tcW w:w="4032" w:type="dxa"/>
            <w:vMerge/>
            <w:tcBorders>
              <w:top w:val="single" w:sz="6" w:space="0" w:color="auto"/>
              <w:left w:val="single" w:sz="6" w:space="0" w:color="auto"/>
              <w:bottom w:val="single" w:sz="6" w:space="0" w:color="auto"/>
              <w:right w:val="single" w:sz="6" w:space="0" w:color="auto"/>
            </w:tcBorders>
            <w:vAlign w:val="center"/>
          </w:tcPr>
          <w:p w:rsidR="00BD75BF" w:rsidRPr="00852D49" w:rsidRDefault="00BD75BF" w:rsidP="007D5032">
            <w:pPr>
              <w:spacing w:after="0" w:line="240" w:lineRule="auto"/>
              <w:rPr>
                <w:rFonts w:ascii="Times New Roman" w:eastAsia="Calibri" w:hAnsi="Times New Roman" w:cs="Times New Roman"/>
                <w:color w:val="000000"/>
                <w:sz w:val="24"/>
                <w:szCs w:val="24"/>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BD75BF" w:rsidRPr="00852D49" w:rsidRDefault="00BD75BF" w:rsidP="007D5032">
            <w:pPr>
              <w:spacing w:after="0" w:line="240" w:lineRule="auto"/>
              <w:rPr>
                <w:rFonts w:ascii="Times New Roman" w:eastAsia="Calibri" w:hAnsi="Times New Roman" w:cs="Times New Roman"/>
                <w:color w:val="000000"/>
                <w:sz w:val="24"/>
                <w:szCs w:val="24"/>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BD75BF" w:rsidRPr="00852D49" w:rsidRDefault="00BD75BF" w:rsidP="007D5032">
            <w:pPr>
              <w:spacing w:after="0" w:line="240" w:lineRule="auto"/>
              <w:rPr>
                <w:rFonts w:ascii="Times New Roman" w:eastAsia="Calibri" w:hAnsi="Times New Roman" w:cs="Times New Roman"/>
                <w:color w:val="000000"/>
                <w:sz w:val="24"/>
                <w:szCs w:val="24"/>
              </w:rPr>
            </w:pPr>
          </w:p>
        </w:tc>
        <w:tc>
          <w:tcPr>
            <w:tcW w:w="2608" w:type="dxa"/>
            <w:vMerge/>
            <w:tcBorders>
              <w:top w:val="single" w:sz="6" w:space="0" w:color="auto"/>
              <w:left w:val="single" w:sz="6" w:space="0" w:color="auto"/>
              <w:bottom w:val="single" w:sz="6" w:space="0" w:color="auto"/>
              <w:right w:val="single" w:sz="6" w:space="0" w:color="auto"/>
            </w:tcBorders>
            <w:vAlign w:val="center"/>
          </w:tcPr>
          <w:p w:rsidR="00BD75BF" w:rsidRPr="00852D49" w:rsidRDefault="00BD75BF" w:rsidP="007D5032">
            <w:pPr>
              <w:spacing w:after="0" w:line="240" w:lineRule="auto"/>
              <w:rPr>
                <w:rFonts w:ascii="Times New Roman" w:eastAsia="Calibri" w:hAnsi="Times New Roman" w:cs="Times New Roman"/>
                <w:color w:val="000000"/>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BD75BF" w:rsidRPr="00852D49" w:rsidRDefault="00BD75BF" w:rsidP="007D5032">
            <w:pPr>
              <w:spacing w:after="0" w:line="240" w:lineRule="auto"/>
              <w:rPr>
                <w:rFonts w:ascii="Times New Roman" w:eastAsia="Calibri" w:hAnsi="Times New Roman" w:cs="Times New Roman"/>
                <w:color w:val="000000"/>
                <w:sz w:val="24"/>
                <w:szCs w:val="24"/>
              </w:rPr>
            </w:pPr>
          </w:p>
        </w:tc>
        <w:tc>
          <w:tcPr>
            <w:tcW w:w="917"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Всего</w:t>
            </w:r>
          </w:p>
        </w:tc>
        <w:tc>
          <w:tcPr>
            <w:tcW w:w="1031"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201</w:t>
            </w:r>
            <w:r>
              <w:rPr>
                <w:rFonts w:ascii="Times New Roman" w:eastAsia="Calibri" w:hAnsi="Times New Roman" w:cs="Times New Roman"/>
                <w:color w:val="000000"/>
                <w:sz w:val="24"/>
                <w:szCs w:val="24"/>
                <w:lang w:eastAsia="ru-RU"/>
              </w:rPr>
              <w:t>8</w:t>
            </w:r>
            <w:r w:rsidRPr="00852D49">
              <w:rPr>
                <w:rFonts w:ascii="Times New Roman" w:eastAsia="Calibri" w:hAnsi="Times New Roman" w:cs="Times New Roman"/>
                <w:color w:val="000000"/>
                <w:sz w:val="24"/>
                <w:szCs w:val="24"/>
                <w:lang w:eastAsia="ru-RU"/>
              </w:rPr>
              <w:t xml:space="preserve"> г.</w:t>
            </w:r>
          </w:p>
        </w:tc>
        <w:tc>
          <w:tcPr>
            <w:tcW w:w="78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eastAsia="ru-RU"/>
              </w:rPr>
              <w:t>2019</w:t>
            </w:r>
            <w:r w:rsidRPr="00852D49">
              <w:rPr>
                <w:rFonts w:ascii="Times New Roman" w:eastAsia="Calibri" w:hAnsi="Times New Roman" w:cs="Times New Roman"/>
                <w:color w:val="000000"/>
                <w:sz w:val="24"/>
                <w:szCs w:val="24"/>
                <w:lang w:eastAsia="ru-RU"/>
              </w:rPr>
              <w:t xml:space="preserve"> г.</w:t>
            </w:r>
          </w:p>
        </w:tc>
        <w:tc>
          <w:tcPr>
            <w:tcW w:w="124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20</w:t>
            </w:r>
            <w:r>
              <w:rPr>
                <w:rFonts w:ascii="Times New Roman" w:eastAsia="Calibri" w:hAnsi="Times New Roman" w:cs="Times New Roman"/>
                <w:color w:val="000000"/>
                <w:sz w:val="24"/>
                <w:szCs w:val="24"/>
                <w:lang w:eastAsia="ru-RU"/>
              </w:rPr>
              <w:t>20</w:t>
            </w:r>
            <w:r w:rsidRPr="00852D49">
              <w:rPr>
                <w:rFonts w:ascii="Times New Roman" w:eastAsia="Calibri" w:hAnsi="Times New Roman" w:cs="Times New Roman"/>
                <w:color w:val="000000"/>
                <w:sz w:val="24"/>
                <w:szCs w:val="24"/>
                <w:lang w:eastAsia="ru-RU"/>
              </w:rPr>
              <w:t xml:space="preserve"> г.</w:t>
            </w:r>
          </w:p>
        </w:tc>
      </w:tr>
      <w:tr w:rsidR="00BD75BF" w:rsidRPr="00852D49" w:rsidTr="007D5032">
        <w:trPr>
          <w:trHeight w:val="204"/>
        </w:trPr>
        <w:tc>
          <w:tcPr>
            <w:tcW w:w="49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1</w:t>
            </w:r>
          </w:p>
        </w:tc>
        <w:tc>
          <w:tcPr>
            <w:tcW w:w="403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2</w:t>
            </w:r>
          </w:p>
        </w:tc>
        <w:tc>
          <w:tcPr>
            <w:tcW w:w="162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3</w:t>
            </w:r>
          </w:p>
        </w:tc>
        <w:tc>
          <w:tcPr>
            <w:tcW w:w="162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4</w:t>
            </w:r>
          </w:p>
        </w:tc>
        <w:tc>
          <w:tcPr>
            <w:tcW w:w="260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6</w:t>
            </w:r>
          </w:p>
        </w:tc>
        <w:tc>
          <w:tcPr>
            <w:tcW w:w="917"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7</w:t>
            </w:r>
          </w:p>
        </w:tc>
        <w:tc>
          <w:tcPr>
            <w:tcW w:w="1031"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8</w:t>
            </w:r>
          </w:p>
        </w:tc>
        <w:tc>
          <w:tcPr>
            <w:tcW w:w="78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9</w:t>
            </w:r>
          </w:p>
        </w:tc>
        <w:tc>
          <w:tcPr>
            <w:tcW w:w="124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10</w:t>
            </w:r>
          </w:p>
        </w:tc>
      </w:tr>
      <w:tr w:rsidR="00BD75BF" w:rsidRPr="00852D49" w:rsidTr="007D5032">
        <w:trPr>
          <w:trHeight w:val="1219"/>
        </w:trPr>
        <w:tc>
          <w:tcPr>
            <w:tcW w:w="49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1</w:t>
            </w:r>
          </w:p>
        </w:tc>
        <w:tc>
          <w:tcPr>
            <w:tcW w:w="403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 xml:space="preserve">Формирование потребности в профессиональной переподготовке и повышении квалификации с учетом индивидуальных планов профессионального развития муниципальных служащих </w:t>
            </w:r>
          </w:p>
        </w:tc>
        <w:tc>
          <w:tcPr>
            <w:tcW w:w="162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Кадровая служба администрации</w:t>
            </w:r>
          </w:p>
        </w:tc>
        <w:tc>
          <w:tcPr>
            <w:tcW w:w="162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ежегодно</w:t>
            </w:r>
          </w:p>
        </w:tc>
        <w:tc>
          <w:tcPr>
            <w:tcW w:w="260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Выявление  потребности в профессиональной переподготовке и повышении квалификации</w:t>
            </w:r>
          </w:p>
        </w:tc>
        <w:tc>
          <w:tcPr>
            <w:tcW w:w="1276"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sz w:val="24"/>
                <w:szCs w:val="24"/>
              </w:rPr>
            </w:pPr>
            <w:r w:rsidRPr="00852D49">
              <w:rPr>
                <w:rFonts w:ascii="Times New Roman" w:eastAsia="Calibri" w:hAnsi="Times New Roman" w:cs="Times New Roman"/>
                <w:sz w:val="24"/>
                <w:szCs w:val="24"/>
                <w:lang w:eastAsia="ru-RU"/>
              </w:rPr>
              <w:t>Бюджет сельского поселения</w:t>
            </w:r>
          </w:p>
        </w:tc>
        <w:tc>
          <w:tcPr>
            <w:tcW w:w="917"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31"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w:t>
            </w:r>
          </w:p>
        </w:tc>
        <w:tc>
          <w:tcPr>
            <w:tcW w:w="124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w:t>
            </w:r>
          </w:p>
        </w:tc>
      </w:tr>
      <w:tr w:rsidR="00BD75BF" w:rsidRPr="00852D49" w:rsidTr="007D5032">
        <w:trPr>
          <w:trHeight w:val="1018"/>
        </w:trPr>
        <w:tc>
          <w:tcPr>
            <w:tcW w:w="49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rPr>
              <w:t>2</w:t>
            </w:r>
          </w:p>
        </w:tc>
        <w:tc>
          <w:tcPr>
            <w:tcW w:w="403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Организация профессиональной переподготовки муниципальных служащих</w:t>
            </w:r>
          </w:p>
        </w:tc>
        <w:tc>
          <w:tcPr>
            <w:tcW w:w="162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Кадровая служба администрации</w:t>
            </w:r>
          </w:p>
        </w:tc>
        <w:tc>
          <w:tcPr>
            <w:tcW w:w="162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eastAsia="ru-RU"/>
              </w:rPr>
              <w:t>2018</w:t>
            </w:r>
            <w:r w:rsidRPr="00852D49">
              <w:rPr>
                <w:rFonts w:ascii="Times New Roman" w:eastAsia="Calibri" w:hAnsi="Times New Roman" w:cs="Times New Roman"/>
                <w:color w:val="000000"/>
                <w:sz w:val="24"/>
                <w:szCs w:val="24"/>
                <w:lang w:eastAsia="ru-RU"/>
              </w:rPr>
              <w:t xml:space="preserve"> – 20</w:t>
            </w:r>
            <w:r>
              <w:rPr>
                <w:rFonts w:ascii="Times New Roman" w:eastAsia="Calibri" w:hAnsi="Times New Roman" w:cs="Times New Roman"/>
                <w:color w:val="000000"/>
                <w:sz w:val="24"/>
                <w:szCs w:val="24"/>
                <w:lang w:eastAsia="ru-RU"/>
              </w:rPr>
              <w:t>20</w:t>
            </w:r>
            <w:r w:rsidRPr="00852D49">
              <w:rPr>
                <w:rFonts w:ascii="Times New Roman" w:eastAsia="Calibri" w:hAnsi="Times New Roman" w:cs="Times New Roman"/>
                <w:color w:val="000000"/>
                <w:sz w:val="24"/>
                <w:szCs w:val="24"/>
                <w:lang w:eastAsia="ru-RU"/>
              </w:rPr>
              <w:t xml:space="preserve"> гг.</w:t>
            </w:r>
          </w:p>
        </w:tc>
        <w:tc>
          <w:tcPr>
            <w:tcW w:w="260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Обеспечение качественно нового уровня подготовки муниципальных служащих</w:t>
            </w:r>
          </w:p>
        </w:tc>
        <w:tc>
          <w:tcPr>
            <w:tcW w:w="1276"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rPr>
              <w:t>-</w:t>
            </w:r>
          </w:p>
        </w:tc>
        <w:tc>
          <w:tcPr>
            <w:tcW w:w="917"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852D49">
              <w:rPr>
                <w:rFonts w:ascii="Times New Roman" w:eastAsia="Calibri" w:hAnsi="Times New Roman" w:cs="Times New Roman"/>
                <w:b/>
                <w:bCs/>
                <w:color w:val="000000"/>
                <w:sz w:val="24"/>
                <w:szCs w:val="24"/>
              </w:rPr>
              <w:t>-</w:t>
            </w:r>
          </w:p>
        </w:tc>
        <w:tc>
          <w:tcPr>
            <w:tcW w:w="1031"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852D49">
              <w:rPr>
                <w:rFonts w:ascii="Times New Roman" w:eastAsia="Calibri" w:hAnsi="Times New Roman" w:cs="Times New Roman"/>
                <w:b/>
                <w:bCs/>
                <w:color w:val="000000"/>
                <w:sz w:val="24"/>
                <w:szCs w:val="24"/>
              </w:rPr>
              <w:t>-</w:t>
            </w:r>
          </w:p>
        </w:tc>
        <w:tc>
          <w:tcPr>
            <w:tcW w:w="78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852D49">
              <w:rPr>
                <w:rFonts w:ascii="Times New Roman" w:eastAsia="Calibri" w:hAnsi="Times New Roman" w:cs="Times New Roman"/>
                <w:b/>
                <w:bCs/>
                <w:color w:val="000000"/>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852D49">
              <w:rPr>
                <w:rFonts w:ascii="Times New Roman" w:eastAsia="Calibri" w:hAnsi="Times New Roman" w:cs="Times New Roman"/>
                <w:b/>
                <w:bCs/>
                <w:color w:val="000000"/>
                <w:sz w:val="24"/>
                <w:szCs w:val="24"/>
              </w:rPr>
              <w:t>-</w:t>
            </w:r>
          </w:p>
        </w:tc>
      </w:tr>
      <w:tr w:rsidR="00BD75BF" w:rsidRPr="00852D49" w:rsidTr="007D5032">
        <w:trPr>
          <w:trHeight w:val="1018"/>
        </w:trPr>
        <w:tc>
          <w:tcPr>
            <w:tcW w:w="49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rPr>
              <w:t>3</w:t>
            </w:r>
          </w:p>
        </w:tc>
        <w:tc>
          <w:tcPr>
            <w:tcW w:w="403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 xml:space="preserve">Организация работы </w:t>
            </w:r>
            <w:proofErr w:type="spellStart"/>
            <w:r w:rsidRPr="00852D49">
              <w:rPr>
                <w:rFonts w:ascii="Times New Roman" w:eastAsia="Calibri" w:hAnsi="Times New Roman" w:cs="Times New Roman"/>
                <w:color w:val="000000"/>
                <w:sz w:val="24"/>
                <w:szCs w:val="24"/>
                <w:lang w:eastAsia="ru-RU"/>
              </w:rPr>
              <w:t>антикоррупционной</w:t>
            </w:r>
            <w:proofErr w:type="spellEnd"/>
            <w:r w:rsidRPr="00852D49">
              <w:rPr>
                <w:rFonts w:ascii="Times New Roman" w:eastAsia="Calibri" w:hAnsi="Times New Roman" w:cs="Times New Roman"/>
                <w:color w:val="000000"/>
                <w:sz w:val="24"/>
                <w:szCs w:val="24"/>
                <w:lang w:eastAsia="ru-RU"/>
              </w:rPr>
              <w:t xml:space="preserve">  комиссии при администрации </w:t>
            </w:r>
            <w:r w:rsidRPr="00852D49">
              <w:rPr>
                <w:rFonts w:ascii="Times New Roman" w:eastAsia="Calibri" w:hAnsi="Times New Roman" w:cs="Times New Roman"/>
                <w:sz w:val="24"/>
                <w:szCs w:val="24"/>
                <w:lang w:eastAsia="ru-RU"/>
              </w:rPr>
              <w:t xml:space="preserve">сельского поселения </w:t>
            </w:r>
            <w:proofErr w:type="spellStart"/>
            <w:r w:rsidRPr="00852D49">
              <w:rPr>
                <w:rFonts w:ascii="Times New Roman" w:eastAsia="Calibri" w:hAnsi="Times New Roman" w:cs="Times New Roman"/>
                <w:sz w:val="24"/>
                <w:szCs w:val="24"/>
                <w:lang w:eastAsia="ru-RU"/>
              </w:rPr>
              <w:t>Кожай-Семеновский</w:t>
            </w:r>
            <w:proofErr w:type="spellEnd"/>
            <w:r w:rsidRPr="00852D49">
              <w:rPr>
                <w:rFonts w:ascii="Times New Roman" w:eastAsia="Calibri" w:hAnsi="Times New Roman" w:cs="Times New Roman"/>
                <w:sz w:val="24"/>
                <w:szCs w:val="24"/>
                <w:lang w:eastAsia="ru-RU"/>
              </w:rPr>
              <w:t xml:space="preserve"> сельсовет муниципального района </w:t>
            </w:r>
            <w:proofErr w:type="spellStart"/>
            <w:r w:rsidRPr="00852D49">
              <w:rPr>
                <w:rFonts w:ascii="Times New Roman" w:eastAsia="Calibri" w:hAnsi="Times New Roman" w:cs="Times New Roman"/>
                <w:sz w:val="24"/>
                <w:szCs w:val="24"/>
                <w:lang w:eastAsia="ru-RU"/>
              </w:rPr>
              <w:t>Миякинский</w:t>
            </w:r>
            <w:proofErr w:type="spellEnd"/>
            <w:r w:rsidRPr="00852D49">
              <w:rPr>
                <w:rFonts w:ascii="Times New Roman" w:eastAsia="Calibri" w:hAnsi="Times New Roman" w:cs="Times New Roman"/>
                <w:color w:val="000000"/>
                <w:sz w:val="24"/>
                <w:szCs w:val="24"/>
                <w:lang w:eastAsia="ru-RU"/>
              </w:rPr>
              <w:t xml:space="preserve"> район Республики Башкортостан</w:t>
            </w:r>
          </w:p>
        </w:tc>
        <w:tc>
          <w:tcPr>
            <w:tcW w:w="162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Администрация   сельского поселения</w:t>
            </w:r>
          </w:p>
        </w:tc>
        <w:tc>
          <w:tcPr>
            <w:tcW w:w="162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eastAsia="ru-RU"/>
              </w:rPr>
              <w:t>2018</w:t>
            </w:r>
            <w:r w:rsidRPr="00852D49">
              <w:rPr>
                <w:rFonts w:ascii="Times New Roman" w:eastAsia="Calibri" w:hAnsi="Times New Roman" w:cs="Times New Roman"/>
                <w:color w:val="000000"/>
                <w:sz w:val="24"/>
                <w:szCs w:val="24"/>
                <w:lang w:eastAsia="ru-RU"/>
              </w:rPr>
              <w:t xml:space="preserve"> – 20</w:t>
            </w:r>
            <w:r>
              <w:rPr>
                <w:rFonts w:ascii="Times New Roman" w:eastAsia="Calibri" w:hAnsi="Times New Roman" w:cs="Times New Roman"/>
                <w:color w:val="000000"/>
                <w:sz w:val="24"/>
                <w:szCs w:val="24"/>
                <w:lang w:eastAsia="ru-RU"/>
              </w:rPr>
              <w:t>20</w:t>
            </w:r>
            <w:r w:rsidRPr="00852D49">
              <w:rPr>
                <w:rFonts w:ascii="Times New Roman" w:eastAsia="Calibri" w:hAnsi="Times New Roman" w:cs="Times New Roman"/>
                <w:color w:val="000000"/>
                <w:sz w:val="24"/>
                <w:szCs w:val="24"/>
                <w:lang w:eastAsia="ru-RU"/>
              </w:rPr>
              <w:t xml:space="preserve"> гг.</w:t>
            </w:r>
          </w:p>
        </w:tc>
        <w:tc>
          <w:tcPr>
            <w:tcW w:w="260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 xml:space="preserve">Формирование  правовой основы проведения   </w:t>
            </w:r>
            <w:proofErr w:type="spellStart"/>
            <w:r w:rsidRPr="00852D49">
              <w:rPr>
                <w:rFonts w:ascii="Times New Roman" w:eastAsia="Calibri" w:hAnsi="Times New Roman" w:cs="Times New Roman"/>
                <w:color w:val="000000"/>
                <w:sz w:val="24"/>
                <w:szCs w:val="24"/>
                <w:lang w:eastAsia="ru-RU"/>
              </w:rPr>
              <w:t>антикоррупционных</w:t>
            </w:r>
            <w:proofErr w:type="spellEnd"/>
            <w:r w:rsidRPr="00852D49">
              <w:rPr>
                <w:rFonts w:ascii="Times New Roman" w:eastAsia="Calibri" w:hAnsi="Times New Roman" w:cs="Times New Roman"/>
                <w:color w:val="000000"/>
                <w:sz w:val="24"/>
                <w:szCs w:val="24"/>
                <w:lang w:eastAsia="ru-RU"/>
              </w:rPr>
              <w:t xml:space="preserve"> мероприятий     </w:t>
            </w:r>
          </w:p>
        </w:tc>
        <w:tc>
          <w:tcPr>
            <w:tcW w:w="1276"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917"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124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r>
      <w:tr w:rsidR="00BD75BF" w:rsidRPr="00852D49" w:rsidTr="007D5032">
        <w:trPr>
          <w:trHeight w:val="406"/>
        </w:trPr>
        <w:tc>
          <w:tcPr>
            <w:tcW w:w="49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rPr>
              <w:t>4</w:t>
            </w:r>
          </w:p>
        </w:tc>
        <w:tc>
          <w:tcPr>
            <w:tcW w:w="403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 xml:space="preserve">Обеспечение юридической экспертизы проектов муниципальных нормативно-правовых актов </w:t>
            </w:r>
          </w:p>
        </w:tc>
        <w:tc>
          <w:tcPr>
            <w:tcW w:w="162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Администрация   сельского поселения</w:t>
            </w:r>
          </w:p>
        </w:tc>
        <w:tc>
          <w:tcPr>
            <w:tcW w:w="162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Постоянно</w:t>
            </w:r>
          </w:p>
        </w:tc>
        <w:tc>
          <w:tcPr>
            <w:tcW w:w="260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proofErr w:type="spellStart"/>
            <w:r w:rsidRPr="00852D49">
              <w:rPr>
                <w:rFonts w:ascii="Times New Roman" w:eastAsia="Calibri" w:hAnsi="Times New Roman" w:cs="Times New Roman"/>
                <w:color w:val="000000"/>
                <w:sz w:val="24"/>
                <w:szCs w:val="24"/>
                <w:lang w:eastAsia="ru-RU"/>
              </w:rPr>
              <w:t>Антикоррупционная</w:t>
            </w:r>
            <w:proofErr w:type="spellEnd"/>
            <w:r w:rsidRPr="00852D49">
              <w:rPr>
                <w:rFonts w:ascii="Times New Roman" w:eastAsia="Calibri" w:hAnsi="Times New Roman" w:cs="Times New Roman"/>
                <w:color w:val="000000"/>
                <w:sz w:val="24"/>
                <w:szCs w:val="24"/>
                <w:lang w:eastAsia="ru-RU"/>
              </w:rPr>
              <w:t xml:space="preserve"> оптимизация   нормотворческого процесса  </w:t>
            </w:r>
          </w:p>
        </w:tc>
        <w:tc>
          <w:tcPr>
            <w:tcW w:w="1276"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917"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124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r>
      <w:tr w:rsidR="00BD75BF" w:rsidRPr="00852D49" w:rsidTr="007D5032">
        <w:trPr>
          <w:trHeight w:val="814"/>
        </w:trPr>
        <w:tc>
          <w:tcPr>
            <w:tcW w:w="49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rPr>
              <w:t>5</w:t>
            </w:r>
          </w:p>
        </w:tc>
        <w:tc>
          <w:tcPr>
            <w:tcW w:w="403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 xml:space="preserve">Проведение постоянного мониторинга действующего законодательства с целью выявления изменений и своевременного их учета в муниципальных правовых актах   </w:t>
            </w:r>
          </w:p>
        </w:tc>
        <w:tc>
          <w:tcPr>
            <w:tcW w:w="162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 xml:space="preserve">Кадровая служба работы администрации </w:t>
            </w:r>
          </w:p>
        </w:tc>
        <w:tc>
          <w:tcPr>
            <w:tcW w:w="162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Постоянно</w:t>
            </w:r>
          </w:p>
        </w:tc>
        <w:tc>
          <w:tcPr>
            <w:tcW w:w="260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proofErr w:type="spellStart"/>
            <w:r w:rsidRPr="00852D49">
              <w:rPr>
                <w:rFonts w:ascii="Times New Roman" w:eastAsia="Calibri" w:hAnsi="Times New Roman" w:cs="Times New Roman"/>
                <w:color w:val="000000"/>
                <w:sz w:val="24"/>
                <w:szCs w:val="24"/>
                <w:lang w:eastAsia="ru-RU"/>
              </w:rPr>
              <w:t>Антикоррупционная</w:t>
            </w:r>
            <w:proofErr w:type="spellEnd"/>
            <w:r w:rsidRPr="00852D49">
              <w:rPr>
                <w:rFonts w:ascii="Times New Roman" w:eastAsia="Calibri" w:hAnsi="Times New Roman" w:cs="Times New Roman"/>
                <w:color w:val="000000"/>
                <w:sz w:val="24"/>
                <w:szCs w:val="24"/>
                <w:lang w:eastAsia="ru-RU"/>
              </w:rPr>
              <w:t xml:space="preserve"> оптимизация    нормотворческого процесса  </w:t>
            </w:r>
          </w:p>
        </w:tc>
        <w:tc>
          <w:tcPr>
            <w:tcW w:w="1276"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917"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124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r>
      <w:tr w:rsidR="00BD75BF" w:rsidRPr="00852D49" w:rsidTr="007D5032">
        <w:trPr>
          <w:trHeight w:val="552"/>
        </w:trPr>
        <w:tc>
          <w:tcPr>
            <w:tcW w:w="49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rPr>
              <w:t>6</w:t>
            </w:r>
          </w:p>
        </w:tc>
        <w:tc>
          <w:tcPr>
            <w:tcW w:w="403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 xml:space="preserve">Обеспечение функционирования  в администрации района "телефона  доверия", сайта администрации сельского поселения,  других </w:t>
            </w:r>
            <w:r w:rsidRPr="00852D49">
              <w:rPr>
                <w:rFonts w:ascii="Times New Roman" w:eastAsia="Calibri" w:hAnsi="Times New Roman" w:cs="Times New Roman"/>
                <w:color w:val="000000"/>
                <w:sz w:val="24"/>
                <w:szCs w:val="24"/>
                <w:lang w:eastAsia="ru-RU"/>
              </w:rPr>
              <w:lastRenderedPageBreak/>
              <w:t xml:space="preserve">информационных каналов, используя  которые  граждане могли бы сообщать об  известных им фактах коррупционных правонарушений, о причинах и условиях, способствующих им     </w:t>
            </w:r>
          </w:p>
        </w:tc>
        <w:tc>
          <w:tcPr>
            <w:tcW w:w="162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lastRenderedPageBreak/>
              <w:t>Администрация   сельского поселения</w:t>
            </w:r>
          </w:p>
        </w:tc>
        <w:tc>
          <w:tcPr>
            <w:tcW w:w="162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eastAsia="ru-RU"/>
              </w:rPr>
              <w:t>2018</w:t>
            </w:r>
            <w:r w:rsidRPr="00852D49">
              <w:rPr>
                <w:rFonts w:ascii="Times New Roman" w:eastAsia="Calibri" w:hAnsi="Times New Roman" w:cs="Times New Roman"/>
                <w:color w:val="000000"/>
                <w:sz w:val="24"/>
                <w:szCs w:val="24"/>
                <w:lang w:eastAsia="ru-RU"/>
              </w:rPr>
              <w:t xml:space="preserve"> – 20</w:t>
            </w:r>
            <w:r>
              <w:rPr>
                <w:rFonts w:ascii="Times New Roman" w:eastAsia="Calibri" w:hAnsi="Times New Roman" w:cs="Times New Roman"/>
                <w:color w:val="000000"/>
                <w:sz w:val="24"/>
                <w:szCs w:val="24"/>
                <w:lang w:eastAsia="ru-RU"/>
              </w:rPr>
              <w:t>20</w:t>
            </w:r>
            <w:r w:rsidRPr="00852D49">
              <w:rPr>
                <w:rFonts w:ascii="Times New Roman" w:eastAsia="Calibri" w:hAnsi="Times New Roman" w:cs="Times New Roman"/>
                <w:color w:val="000000"/>
                <w:sz w:val="24"/>
                <w:szCs w:val="24"/>
                <w:lang w:eastAsia="ru-RU"/>
              </w:rPr>
              <w:t xml:space="preserve"> гг.</w:t>
            </w:r>
          </w:p>
        </w:tc>
        <w:tc>
          <w:tcPr>
            <w:tcW w:w="260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 xml:space="preserve">Повышение уровня общественной активности в противодействии   </w:t>
            </w:r>
            <w:r w:rsidRPr="00852D49">
              <w:rPr>
                <w:rFonts w:ascii="Times New Roman" w:eastAsia="Calibri" w:hAnsi="Times New Roman" w:cs="Times New Roman"/>
                <w:color w:val="000000"/>
                <w:sz w:val="24"/>
                <w:szCs w:val="24"/>
                <w:lang w:eastAsia="ru-RU"/>
              </w:rPr>
              <w:lastRenderedPageBreak/>
              <w:t>коррупции, улучшение  взаимодействия   муниципальных органов с гражданским обществом</w:t>
            </w:r>
          </w:p>
        </w:tc>
        <w:tc>
          <w:tcPr>
            <w:tcW w:w="1276"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rPr>
              <w:lastRenderedPageBreak/>
              <w:t>-</w:t>
            </w:r>
          </w:p>
        </w:tc>
        <w:tc>
          <w:tcPr>
            <w:tcW w:w="917"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rPr>
              <w:t>-</w:t>
            </w:r>
          </w:p>
        </w:tc>
        <w:tc>
          <w:tcPr>
            <w:tcW w:w="1031"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124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r>
      <w:tr w:rsidR="00BD75BF" w:rsidRPr="00852D49" w:rsidTr="007D5032">
        <w:trPr>
          <w:trHeight w:val="2642"/>
        </w:trPr>
        <w:tc>
          <w:tcPr>
            <w:tcW w:w="49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rPr>
              <w:lastRenderedPageBreak/>
              <w:t>7</w:t>
            </w:r>
          </w:p>
        </w:tc>
        <w:tc>
          <w:tcPr>
            <w:tcW w:w="403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Предотвращение, урегулирование и анализ  фактов конфликта интересов на муниципальной службе</w:t>
            </w:r>
          </w:p>
        </w:tc>
        <w:tc>
          <w:tcPr>
            <w:tcW w:w="162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Администрация   сельского поселения, Комиссия по соблюдению требований к служебному поведению муниципальных служащих и урегулированию конфликта интересов    администрации        сельского поселения</w:t>
            </w:r>
          </w:p>
        </w:tc>
        <w:tc>
          <w:tcPr>
            <w:tcW w:w="162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eastAsia="ru-RU"/>
              </w:rPr>
              <w:t>2018</w:t>
            </w:r>
            <w:r w:rsidRPr="00852D49">
              <w:rPr>
                <w:rFonts w:ascii="Times New Roman" w:eastAsia="Calibri" w:hAnsi="Times New Roman" w:cs="Times New Roman"/>
                <w:color w:val="000000"/>
                <w:sz w:val="24"/>
                <w:szCs w:val="24"/>
                <w:lang w:eastAsia="ru-RU"/>
              </w:rPr>
              <w:t xml:space="preserve"> – 20</w:t>
            </w:r>
            <w:r>
              <w:rPr>
                <w:rFonts w:ascii="Times New Roman" w:eastAsia="Calibri" w:hAnsi="Times New Roman" w:cs="Times New Roman"/>
                <w:color w:val="000000"/>
                <w:sz w:val="24"/>
                <w:szCs w:val="24"/>
                <w:lang w:eastAsia="ru-RU"/>
              </w:rPr>
              <w:t>20</w:t>
            </w:r>
            <w:r w:rsidRPr="00852D49">
              <w:rPr>
                <w:rFonts w:ascii="Times New Roman" w:eastAsia="Calibri" w:hAnsi="Times New Roman" w:cs="Times New Roman"/>
                <w:color w:val="000000"/>
                <w:sz w:val="24"/>
                <w:szCs w:val="24"/>
                <w:lang w:eastAsia="ru-RU"/>
              </w:rPr>
              <w:t xml:space="preserve"> гг.</w:t>
            </w:r>
          </w:p>
        </w:tc>
        <w:tc>
          <w:tcPr>
            <w:tcW w:w="260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 xml:space="preserve">Устранение  путем нормативного  регулирования   </w:t>
            </w:r>
            <w:proofErr w:type="gramStart"/>
            <w:r w:rsidRPr="00852D49">
              <w:rPr>
                <w:rFonts w:ascii="Times New Roman" w:eastAsia="Calibri" w:hAnsi="Times New Roman" w:cs="Times New Roman"/>
                <w:color w:val="000000"/>
                <w:sz w:val="24"/>
                <w:szCs w:val="24"/>
                <w:lang w:eastAsia="ru-RU"/>
              </w:rPr>
              <w:t>условий возникновения фактов конфликта интересов</w:t>
            </w:r>
            <w:proofErr w:type="gramEnd"/>
          </w:p>
        </w:tc>
        <w:tc>
          <w:tcPr>
            <w:tcW w:w="1276"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917"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124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r>
      <w:tr w:rsidR="00BD75BF" w:rsidRPr="00852D49" w:rsidTr="007D5032">
        <w:trPr>
          <w:trHeight w:val="1219"/>
        </w:trPr>
        <w:tc>
          <w:tcPr>
            <w:tcW w:w="49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rPr>
              <w:t>8</w:t>
            </w:r>
          </w:p>
        </w:tc>
        <w:tc>
          <w:tcPr>
            <w:tcW w:w="403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 xml:space="preserve">Проведение  комплексных  целевых проверок  на предмет  выявления нарушений в сферах с наиболее высоким  коррупционным  риском: при  предоставлении земельных участков для строительства жилья, торговых объектов и объектов,  используемых организациями; при сдаче в аренду  муниципального имущества коммерческим организациям. Участие в пределах своих полномочий в проведении проверок при регистрации прав, при </w:t>
            </w:r>
            <w:r w:rsidRPr="00852D49">
              <w:rPr>
                <w:rFonts w:ascii="Times New Roman" w:eastAsia="Calibri" w:hAnsi="Times New Roman" w:cs="Times New Roman"/>
                <w:color w:val="000000"/>
                <w:sz w:val="24"/>
                <w:szCs w:val="24"/>
                <w:lang w:eastAsia="ru-RU"/>
              </w:rPr>
              <w:lastRenderedPageBreak/>
              <w:t xml:space="preserve">освобождении от прохождения воинской службы, при предоставлении льгот </w:t>
            </w:r>
          </w:p>
        </w:tc>
        <w:tc>
          <w:tcPr>
            <w:tcW w:w="162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proofErr w:type="spellStart"/>
            <w:r w:rsidRPr="00852D49">
              <w:rPr>
                <w:rFonts w:ascii="Times New Roman" w:eastAsia="Calibri" w:hAnsi="Times New Roman" w:cs="Times New Roman"/>
                <w:color w:val="000000"/>
                <w:sz w:val="24"/>
                <w:szCs w:val="24"/>
                <w:lang w:eastAsia="ru-RU"/>
              </w:rPr>
              <w:lastRenderedPageBreak/>
              <w:t>Антикоррупционная</w:t>
            </w:r>
            <w:proofErr w:type="spellEnd"/>
            <w:r w:rsidRPr="00852D49">
              <w:rPr>
                <w:rFonts w:ascii="Times New Roman" w:eastAsia="Calibri" w:hAnsi="Times New Roman" w:cs="Times New Roman"/>
                <w:color w:val="000000"/>
                <w:sz w:val="24"/>
                <w:szCs w:val="24"/>
                <w:lang w:eastAsia="ru-RU"/>
              </w:rPr>
              <w:t xml:space="preserve">  комиссия администрации        сельского поселения</w:t>
            </w:r>
          </w:p>
        </w:tc>
        <w:tc>
          <w:tcPr>
            <w:tcW w:w="162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eastAsia="ru-RU"/>
              </w:rPr>
              <w:t>2018</w:t>
            </w:r>
            <w:r w:rsidRPr="00852D49">
              <w:rPr>
                <w:rFonts w:ascii="Times New Roman" w:eastAsia="Calibri" w:hAnsi="Times New Roman" w:cs="Times New Roman"/>
                <w:color w:val="000000"/>
                <w:sz w:val="24"/>
                <w:szCs w:val="24"/>
                <w:lang w:eastAsia="ru-RU"/>
              </w:rPr>
              <w:t xml:space="preserve"> – 20</w:t>
            </w:r>
            <w:r>
              <w:rPr>
                <w:rFonts w:ascii="Times New Roman" w:eastAsia="Calibri" w:hAnsi="Times New Roman" w:cs="Times New Roman"/>
                <w:color w:val="000000"/>
                <w:sz w:val="24"/>
                <w:szCs w:val="24"/>
                <w:lang w:eastAsia="ru-RU"/>
              </w:rPr>
              <w:t>20</w:t>
            </w:r>
            <w:r w:rsidRPr="00852D49">
              <w:rPr>
                <w:rFonts w:ascii="Times New Roman" w:eastAsia="Calibri" w:hAnsi="Times New Roman" w:cs="Times New Roman"/>
                <w:color w:val="000000"/>
                <w:sz w:val="24"/>
                <w:szCs w:val="24"/>
                <w:lang w:eastAsia="ru-RU"/>
              </w:rPr>
              <w:t xml:space="preserve"> гг.</w:t>
            </w:r>
          </w:p>
        </w:tc>
        <w:tc>
          <w:tcPr>
            <w:tcW w:w="260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Ранняя  профилактика правонарушений и злоупотреблений в  этих сферах;   выявление и  пресечение  коррупционных  правонарушений</w:t>
            </w:r>
          </w:p>
        </w:tc>
        <w:tc>
          <w:tcPr>
            <w:tcW w:w="1276"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917"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124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r>
      <w:tr w:rsidR="00BD75BF" w:rsidRPr="00852D49" w:rsidTr="007D5032">
        <w:trPr>
          <w:trHeight w:val="694"/>
        </w:trPr>
        <w:tc>
          <w:tcPr>
            <w:tcW w:w="49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lastRenderedPageBreak/>
              <w:t>9</w:t>
            </w:r>
          </w:p>
        </w:tc>
        <w:tc>
          <w:tcPr>
            <w:tcW w:w="403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 xml:space="preserve">Осуществление комплексных организационных, разъяснительных и иных мер по соблюдению лицами, замещающими муниципальные должности,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подарков. Проведение мероприятий по формированию в сельском поселении </w:t>
            </w:r>
            <w:proofErr w:type="spellStart"/>
            <w:r w:rsidRPr="00852D49">
              <w:rPr>
                <w:rFonts w:ascii="Times New Roman" w:eastAsia="Calibri" w:hAnsi="Times New Roman" w:cs="Times New Roman"/>
                <w:color w:val="000000"/>
                <w:sz w:val="24"/>
                <w:szCs w:val="24"/>
                <w:lang w:eastAsia="ru-RU"/>
              </w:rPr>
              <w:t>Кожай-Семеновский</w:t>
            </w:r>
            <w:proofErr w:type="spellEnd"/>
            <w:r w:rsidRPr="00852D49">
              <w:rPr>
                <w:rFonts w:ascii="Times New Roman" w:eastAsia="Calibri" w:hAnsi="Times New Roman" w:cs="Times New Roman"/>
                <w:color w:val="000000"/>
                <w:sz w:val="24"/>
                <w:szCs w:val="24"/>
                <w:lang w:eastAsia="ru-RU"/>
              </w:rPr>
              <w:t xml:space="preserve"> сельсовет МР </w:t>
            </w:r>
            <w:proofErr w:type="spellStart"/>
            <w:r w:rsidRPr="00852D49">
              <w:rPr>
                <w:rFonts w:ascii="Times New Roman" w:eastAsia="Calibri" w:hAnsi="Times New Roman" w:cs="Times New Roman"/>
                <w:color w:val="000000"/>
                <w:sz w:val="24"/>
                <w:szCs w:val="24"/>
                <w:lang w:eastAsia="ru-RU"/>
              </w:rPr>
              <w:t>Миякинский</w:t>
            </w:r>
            <w:proofErr w:type="spellEnd"/>
            <w:r w:rsidRPr="00852D49">
              <w:rPr>
                <w:rFonts w:ascii="Times New Roman" w:eastAsia="Calibri" w:hAnsi="Times New Roman" w:cs="Times New Roman"/>
                <w:color w:val="000000"/>
                <w:sz w:val="24"/>
                <w:szCs w:val="24"/>
                <w:lang w:eastAsia="ru-RU"/>
              </w:rPr>
              <w:t xml:space="preserve"> район Республики Башкортостан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tc>
        <w:tc>
          <w:tcPr>
            <w:tcW w:w="162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Кадровая служба администрации</w:t>
            </w:r>
          </w:p>
        </w:tc>
        <w:tc>
          <w:tcPr>
            <w:tcW w:w="162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201</w:t>
            </w:r>
            <w:r>
              <w:rPr>
                <w:rFonts w:ascii="Times New Roman" w:eastAsia="Calibri" w:hAnsi="Times New Roman" w:cs="Times New Roman"/>
                <w:color w:val="000000"/>
                <w:sz w:val="24"/>
                <w:szCs w:val="24"/>
                <w:lang w:eastAsia="ru-RU"/>
              </w:rPr>
              <w:t>8</w:t>
            </w:r>
            <w:r w:rsidRPr="00852D49">
              <w:rPr>
                <w:rFonts w:ascii="Times New Roman" w:eastAsia="Calibri" w:hAnsi="Times New Roman" w:cs="Times New Roman"/>
                <w:color w:val="000000"/>
                <w:sz w:val="24"/>
                <w:szCs w:val="24"/>
                <w:lang w:eastAsia="ru-RU"/>
              </w:rPr>
              <w:t xml:space="preserve"> г.</w:t>
            </w:r>
          </w:p>
        </w:tc>
        <w:tc>
          <w:tcPr>
            <w:tcW w:w="260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Противодействие условиям, порождающим коррупцию</w:t>
            </w:r>
          </w:p>
        </w:tc>
        <w:tc>
          <w:tcPr>
            <w:tcW w:w="1276"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rPr>
              <w:t>-</w:t>
            </w:r>
          </w:p>
        </w:tc>
        <w:tc>
          <w:tcPr>
            <w:tcW w:w="917"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124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r>
      <w:tr w:rsidR="00BD75BF" w:rsidRPr="00852D49" w:rsidTr="007D5032">
        <w:trPr>
          <w:trHeight w:val="1057"/>
        </w:trPr>
        <w:tc>
          <w:tcPr>
            <w:tcW w:w="49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10</w:t>
            </w:r>
          </w:p>
        </w:tc>
        <w:tc>
          <w:tcPr>
            <w:tcW w:w="403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rPr>
                <w:rFonts w:ascii="Times New Roman" w:eastAsia="Calibri" w:hAnsi="Times New Roman" w:cs="Times New Roman"/>
                <w:color w:val="000000"/>
                <w:sz w:val="24"/>
                <w:szCs w:val="24"/>
              </w:rPr>
            </w:pPr>
            <w:proofErr w:type="gramStart"/>
            <w:r w:rsidRPr="00852D49">
              <w:rPr>
                <w:rFonts w:ascii="Times New Roman" w:eastAsia="Calibri" w:hAnsi="Times New Roman" w:cs="Times New Roman"/>
                <w:color w:val="000000"/>
                <w:sz w:val="24"/>
                <w:szCs w:val="24"/>
                <w:lang w:eastAsia="ru-RU"/>
              </w:rPr>
              <w:t xml:space="preserve">Доведение до лиц, замещающих муниципальные должности, должности муниципальной службы, положений законодательства РФ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w:t>
            </w:r>
            <w:r w:rsidRPr="00852D49">
              <w:rPr>
                <w:rFonts w:ascii="Times New Roman" w:eastAsia="Calibri" w:hAnsi="Times New Roman" w:cs="Times New Roman"/>
                <w:color w:val="000000"/>
                <w:sz w:val="24"/>
                <w:szCs w:val="24"/>
                <w:lang w:eastAsia="ru-RU"/>
              </w:rPr>
              <w:lastRenderedPageBreak/>
              <w:t xml:space="preserve">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РФ </w:t>
            </w:r>
            <w:proofErr w:type="spellStart"/>
            <w:r w:rsidRPr="00852D49">
              <w:rPr>
                <w:rFonts w:ascii="Times New Roman" w:eastAsia="Calibri" w:hAnsi="Times New Roman" w:cs="Times New Roman"/>
                <w:color w:val="000000"/>
                <w:sz w:val="24"/>
                <w:szCs w:val="24"/>
                <w:lang w:eastAsia="ru-RU"/>
              </w:rPr>
              <w:t>опротиводействии</w:t>
            </w:r>
            <w:proofErr w:type="spellEnd"/>
            <w:proofErr w:type="gramEnd"/>
            <w:r w:rsidRPr="00852D49">
              <w:rPr>
                <w:rFonts w:ascii="Times New Roman" w:eastAsia="Calibri" w:hAnsi="Times New Roman" w:cs="Times New Roman"/>
                <w:color w:val="000000"/>
                <w:sz w:val="24"/>
                <w:szCs w:val="24"/>
                <w:lang w:eastAsia="ru-RU"/>
              </w:rPr>
              <w:t xml:space="preserve"> коррупции</w:t>
            </w:r>
          </w:p>
        </w:tc>
        <w:tc>
          <w:tcPr>
            <w:tcW w:w="162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lastRenderedPageBreak/>
              <w:t>Кадровая служба администрации</w:t>
            </w:r>
          </w:p>
        </w:tc>
        <w:tc>
          <w:tcPr>
            <w:tcW w:w="162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eastAsia="ru-RU"/>
              </w:rPr>
              <w:t>2018</w:t>
            </w:r>
            <w:r w:rsidRPr="00852D49">
              <w:rPr>
                <w:rFonts w:ascii="Times New Roman" w:eastAsia="Calibri" w:hAnsi="Times New Roman" w:cs="Times New Roman"/>
                <w:color w:val="000000"/>
                <w:sz w:val="24"/>
                <w:szCs w:val="24"/>
                <w:lang w:eastAsia="ru-RU"/>
              </w:rPr>
              <w:t xml:space="preserve"> – 20</w:t>
            </w:r>
            <w:r>
              <w:rPr>
                <w:rFonts w:ascii="Times New Roman" w:eastAsia="Calibri" w:hAnsi="Times New Roman" w:cs="Times New Roman"/>
                <w:color w:val="000000"/>
                <w:sz w:val="24"/>
                <w:szCs w:val="24"/>
                <w:lang w:eastAsia="ru-RU"/>
              </w:rPr>
              <w:t>20</w:t>
            </w:r>
            <w:r w:rsidRPr="00852D49">
              <w:rPr>
                <w:rFonts w:ascii="Times New Roman" w:eastAsia="Calibri" w:hAnsi="Times New Roman" w:cs="Times New Roman"/>
                <w:color w:val="000000"/>
                <w:sz w:val="24"/>
                <w:szCs w:val="24"/>
                <w:lang w:eastAsia="ru-RU"/>
              </w:rPr>
              <w:t xml:space="preserve"> гг.</w:t>
            </w:r>
          </w:p>
        </w:tc>
        <w:tc>
          <w:tcPr>
            <w:tcW w:w="260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Противодействие условиям, порождающим коррупцию</w:t>
            </w:r>
          </w:p>
        </w:tc>
        <w:tc>
          <w:tcPr>
            <w:tcW w:w="1276"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917"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124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r>
      <w:tr w:rsidR="00BD75BF" w:rsidRPr="00852D49" w:rsidTr="007D5032">
        <w:trPr>
          <w:trHeight w:val="2237"/>
        </w:trPr>
        <w:tc>
          <w:tcPr>
            <w:tcW w:w="49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lastRenderedPageBreak/>
              <w:t>11</w:t>
            </w:r>
          </w:p>
        </w:tc>
        <w:tc>
          <w:tcPr>
            <w:tcW w:w="403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Разработка и осуществление комплекса организационных, разъяснительных и иных мер по недопущению лицами, замещающими муниципальные должности, должности муниципальной службы поведения, которое может восприниматься как обещание или предложение дачи взятки либо как согласие принять взятку или как просьба о даче взятки</w:t>
            </w:r>
          </w:p>
        </w:tc>
        <w:tc>
          <w:tcPr>
            <w:tcW w:w="162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Кадровая служба администрации</w:t>
            </w:r>
          </w:p>
        </w:tc>
        <w:tc>
          <w:tcPr>
            <w:tcW w:w="162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eastAsia="ru-RU"/>
              </w:rPr>
              <w:t>2018</w:t>
            </w:r>
            <w:r w:rsidRPr="00852D49">
              <w:rPr>
                <w:rFonts w:ascii="Times New Roman" w:eastAsia="Calibri" w:hAnsi="Times New Roman" w:cs="Times New Roman"/>
                <w:color w:val="000000"/>
                <w:sz w:val="24"/>
                <w:szCs w:val="24"/>
                <w:lang w:eastAsia="ru-RU"/>
              </w:rPr>
              <w:t xml:space="preserve"> – 20</w:t>
            </w:r>
            <w:r>
              <w:rPr>
                <w:rFonts w:ascii="Times New Roman" w:eastAsia="Calibri" w:hAnsi="Times New Roman" w:cs="Times New Roman"/>
                <w:color w:val="000000"/>
                <w:sz w:val="24"/>
                <w:szCs w:val="24"/>
                <w:lang w:eastAsia="ru-RU"/>
              </w:rPr>
              <w:t>20</w:t>
            </w:r>
            <w:r w:rsidRPr="00852D49">
              <w:rPr>
                <w:rFonts w:ascii="Times New Roman" w:eastAsia="Calibri" w:hAnsi="Times New Roman" w:cs="Times New Roman"/>
                <w:color w:val="000000"/>
                <w:sz w:val="24"/>
                <w:szCs w:val="24"/>
                <w:lang w:eastAsia="ru-RU"/>
              </w:rPr>
              <w:t xml:space="preserve"> гг.</w:t>
            </w:r>
          </w:p>
        </w:tc>
        <w:tc>
          <w:tcPr>
            <w:tcW w:w="260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Противодействие условиям, порождающим коррупцию</w:t>
            </w:r>
          </w:p>
        </w:tc>
        <w:tc>
          <w:tcPr>
            <w:tcW w:w="1276"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917"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124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r>
      <w:tr w:rsidR="00BD75BF" w:rsidRPr="00852D49" w:rsidTr="007D5032">
        <w:trPr>
          <w:trHeight w:val="1423"/>
        </w:trPr>
        <w:tc>
          <w:tcPr>
            <w:tcW w:w="49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12</w:t>
            </w:r>
          </w:p>
        </w:tc>
        <w:tc>
          <w:tcPr>
            <w:tcW w:w="403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 xml:space="preserve">Проведение работы по выявлению случаев возникновения конфликта интересов, одной из сторон которого являются </w:t>
            </w:r>
            <w:proofErr w:type="gramStart"/>
            <w:r w:rsidRPr="00852D49">
              <w:rPr>
                <w:rFonts w:ascii="Times New Roman" w:eastAsia="Calibri" w:hAnsi="Times New Roman" w:cs="Times New Roman"/>
                <w:color w:val="000000"/>
                <w:sz w:val="24"/>
                <w:szCs w:val="24"/>
                <w:lang w:eastAsia="ru-RU"/>
              </w:rPr>
              <w:t>лица</w:t>
            </w:r>
            <w:proofErr w:type="gramEnd"/>
            <w:r w:rsidRPr="00852D49">
              <w:rPr>
                <w:rFonts w:ascii="Times New Roman" w:eastAsia="Calibri" w:hAnsi="Times New Roman" w:cs="Times New Roman"/>
                <w:color w:val="000000"/>
                <w:sz w:val="24"/>
                <w:szCs w:val="24"/>
                <w:lang w:eastAsia="ru-RU"/>
              </w:rPr>
              <w:t xml:space="preserve"> замещающие муниципальные должности, должности муниципальной службы и принятие предусмотренных законодательством РФ мер по предотвращению и урегулированию конфликта интересов. </w:t>
            </w:r>
          </w:p>
        </w:tc>
        <w:tc>
          <w:tcPr>
            <w:tcW w:w="162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Кадровая служба администрации</w:t>
            </w:r>
          </w:p>
        </w:tc>
        <w:tc>
          <w:tcPr>
            <w:tcW w:w="162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eastAsia="ru-RU"/>
              </w:rPr>
              <w:t>2018</w:t>
            </w:r>
            <w:r w:rsidRPr="00852D49">
              <w:rPr>
                <w:rFonts w:ascii="Times New Roman" w:eastAsia="Calibri" w:hAnsi="Times New Roman" w:cs="Times New Roman"/>
                <w:color w:val="000000"/>
                <w:sz w:val="24"/>
                <w:szCs w:val="24"/>
                <w:lang w:eastAsia="ru-RU"/>
              </w:rPr>
              <w:t xml:space="preserve"> – 20</w:t>
            </w:r>
            <w:r>
              <w:rPr>
                <w:rFonts w:ascii="Times New Roman" w:eastAsia="Calibri" w:hAnsi="Times New Roman" w:cs="Times New Roman"/>
                <w:color w:val="000000"/>
                <w:sz w:val="24"/>
                <w:szCs w:val="24"/>
                <w:lang w:eastAsia="ru-RU"/>
              </w:rPr>
              <w:t>20</w:t>
            </w:r>
            <w:r w:rsidRPr="00852D49">
              <w:rPr>
                <w:rFonts w:ascii="Times New Roman" w:eastAsia="Calibri" w:hAnsi="Times New Roman" w:cs="Times New Roman"/>
                <w:color w:val="000000"/>
                <w:sz w:val="24"/>
                <w:szCs w:val="24"/>
                <w:lang w:eastAsia="ru-RU"/>
              </w:rPr>
              <w:t xml:space="preserve"> гг.</w:t>
            </w:r>
          </w:p>
        </w:tc>
        <w:tc>
          <w:tcPr>
            <w:tcW w:w="260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Противодействие условиям, порождающим коррупцию</w:t>
            </w:r>
          </w:p>
        </w:tc>
        <w:tc>
          <w:tcPr>
            <w:tcW w:w="1276"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917"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124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r>
      <w:tr w:rsidR="00BD75BF" w:rsidRPr="00852D49" w:rsidTr="007D5032">
        <w:trPr>
          <w:trHeight w:val="1423"/>
        </w:trPr>
        <w:tc>
          <w:tcPr>
            <w:tcW w:w="49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rPr>
              <w:t>13</w:t>
            </w:r>
          </w:p>
        </w:tc>
        <w:tc>
          <w:tcPr>
            <w:tcW w:w="403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 xml:space="preserve">Проведение  посредством  СМИ широкой разъяснительной работы  с населением для более эффективной реализации </w:t>
            </w:r>
            <w:proofErr w:type="spellStart"/>
            <w:r w:rsidRPr="00852D49">
              <w:rPr>
                <w:rFonts w:ascii="Times New Roman" w:eastAsia="Calibri" w:hAnsi="Times New Roman" w:cs="Times New Roman"/>
                <w:color w:val="000000"/>
                <w:sz w:val="24"/>
                <w:szCs w:val="24"/>
                <w:lang w:eastAsia="ru-RU"/>
              </w:rPr>
              <w:t>антикоррупционной</w:t>
            </w:r>
            <w:proofErr w:type="spellEnd"/>
            <w:r w:rsidRPr="00852D49">
              <w:rPr>
                <w:rFonts w:ascii="Times New Roman" w:eastAsia="Calibri" w:hAnsi="Times New Roman" w:cs="Times New Roman"/>
                <w:color w:val="000000"/>
                <w:sz w:val="24"/>
                <w:szCs w:val="24"/>
                <w:lang w:eastAsia="ru-RU"/>
              </w:rPr>
              <w:t xml:space="preserve"> политики   </w:t>
            </w:r>
          </w:p>
        </w:tc>
        <w:tc>
          <w:tcPr>
            <w:tcW w:w="162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proofErr w:type="spellStart"/>
            <w:r w:rsidRPr="00852D49">
              <w:rPr>
                <w:rFonts w:ascii="Times New Roman" w:eastAsia="Calibri" w:hAnsi="Times New Roman" w:cs="Times New Roman"/>
                <w:color w:val="000000"/>
                <w:sz w:val="24"/>
                <w:szCs w:val="24"/>
                <w:lang w:eastAsia="ru-RU"/>
              </w:rPr>
              <w:t>Антикоррупционная</w:t>
            </w:r>
            <w:proofErr w:type="spellEnd"/>
            <w:r w:rsidRPr="00852D49">
              <w:rPr>
                <w:rFonts w:ascii="Times New Roman" w:eastAsia="Calibri" w:hAnsi="Times New Roman" w:cs="Times New Roman"/>
                <w:color w:val="000000"/>
                <w:sz w:val="24"/>
                <w:szCs w:val="24"/>
                <w:lang w:eastAsia="ru-RU"/>
              </w:rPr>
              <w:t xml:space="preserve"> комиссия при администрации        сельского поселения</w:t>
            </w:r>
          </w:p>
        </w:tc>
        <w:tc>
          <w:tcPr>
            <w:tcW w:w="162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eastAsia="ru-RU"/>
              </w:rPr>
              <w:t>2018</w:t>
            </w:r>
            <w:r w:rsidRPr="00852D49">
              <w:rPr>
                <w:rFonts w:ascii="Times New Roman" w:eastAsia="Calibri" w:hAnsi="Times New Roman" w:cs="Times New Roman"/>
                <w:color w:val="000000"/>
                <w:sz w:val="24"/>
                <w:szCs w:val="24"/>
                <w:lang w:eastAsia="ru-RU"/>
              </w:rPr>
              <w:t xml:space="preserve"> – 20</w:t>
            </w:r>
            <w:r>
              <w:rPr>
                <w:rFonts w:ascii="Times New Roman" w:eastAsia="Calibri" w:hAnsi="Times New Roman" w:cs="Times New Roman"/>
                <w:color w:val="000000"/>
                <w:sz w:val="24"/>
                <w:szCs w:val="24"/>
                <w:lang w:eastAsia="ru-RU"/>
              </w:rPr>
              <w:t>20</w:t>
            </w:r>
            <w:r w:rsidRPr="00852D49">
              <w:rPr>
                <w:rFonts w:ascii="Times New Roman" w:eastAsia="Calibri" w:hAnsi="Times New Roman" w:cs="Times New Roman"/>
                <w:color w:val="000000"/>
                <w:sz w:val="24"/>
                <w:szCs w:val="24"/>
                <w:lang w:eastAsia="ru-RU"/>
              </w:rPr>
              <w:t xml:space="preserve"> гг.</w:t>
            </w:r>
          </w:p>
        </w:tc>
        <w:tc>
          <w:tcPr>
            <w:tcW w:w="260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Стимулирование общественной  активности в противостоянии  коррупции</w:t>
            </w:r>
          </w:p>
        </w:tc>
        <w:tc>
          <w:tcPr>
            <w:tcW w:w="1276"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917"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124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r>
      <w:tr w:rsidR="00BD75BF" w:rsidRPr="00852D49" w:rsidTr="007D5032">
        <w:trPr>
          <w:trHeight w:val="1057"/>
        </w:trPr>
        <w:tc>
          <w:tcPr>
            <w:tcW w:w="49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rPr>
              <w:lastRenderedPageBreak/>
              <w:t>14</w:t>
            </w:r>
          </w:p>
        </w:tc>
        <w:tc>
          <w:tcPr>
            <w:tcW w:w="403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852D49">
              <w:rPr>
                <w:rFonts w:ascii="Times New Roman" w:eastAsia="Calibri" w:hAnsi="Times New Roman" w:cs="Times New Roman"/>
                <w:color w:val="000000"/>
                <w:sz w:val="24"/>
                <w:szCs w:val="24"/>
                <w:lang w:eastAsia="ru-RU"/>
              </w:rPr>
              <w:t xml:space="preserve">Информирование населения сельского поселения  по вопросам муниципальной службы:                                         </w:t>
            </w:r>
          </w:p>
          <w:p w:rsidR="00BD75BF" w:rsidRPr="00852D49" w:rsidRDefault="00BD75BF" w:rsidP="007D5032">
            <w:pPr>
              <w:autoSpaceDE w:val="0"/>
              <w:autoSpaceDN w:val="0"/>
              <w:adjustRightInd w:val="0"/>
              <w:spacing w:after="0" w:line="240" w:lineRule="auto"/>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 xml:space="preserve"> - через официальный сайт администрации сельского поселения </w:t>
            </w:r>
          </w:p>
        </w:tc>
        <w:tc>
          <w:tcPr>
            <w:tcW w:w="162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Администрация   сельского поселения</w:t>
            </w:r>
          </w:p>
        </w:tc>
        <w:tc>
          <w:tcPr>
            <w:tcW w:w="162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В течение всего периода</w:t>
            </w:r>
          </w:p>
        </w:tc>
        <w:tc>
          <w:tcPr>
            <w:tcW w:w="260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852D49">
              <w:rPr>
                <w:rFonts w:ascii="Times New Roman" w:eastAsia="Calibri" w:hAnsi="Times New Roman" w:cs="Times New Roman"/>
                <w:color w:val="000000"/>
                <w:sz w:val="24"/>
                <w:szCs w:val="24"/>
                <w:lang w:eastAsia="ru-RU"/>
              </w:rPr>
              <w:t>Обеспечение доступности информации о деятельности органов власти, по актуальным для населения вопросам, повышение открытости администрации.</w:t>
            </w:r>
          </w:p>
        </w:tc>
        <w:tc>
          <w:tcPr>
            <w:tcW w:w="1276"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Бюджет сельского поселения</w:t>
            </w:r>
          </w:p>
        </w:tc>
        <w:tc>
          <w:tcPr>
            <w:tcW w:w="917"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b/>
                <w:bCs/>
                <w:sz w:val="24"/>
                <w:szCs w:val="24"/>
              </w:rPr>
            </w:pPr>
            <w:r w:rsidRPr="00852D49">
              <w:rPr>
                <w:rFonts w:ascii="Times New Roman" w:eastAsia="Calibri" w:hAnsi="Times New Roman" w:cs="Times New Roman"/>
                <w:b/>
                <w:bCs/>
                <w:sz w:val="24"/>
                <w:szCs w:val="24"/>
              </w:rPr>
              <w:t>30,0</w:t>
            </w:r>
          </w:p>
        </w:tc>
        <w:tc>
          <w:tcPr>
            <w:tcW w:w="1031"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b/>
                <w:bCs/>
                <w:sz w:val="24"/>
                <w:szCs w:val="24"/>
              </w:rPr>
            </w:pPr>
            <w:r w:rsidRPr="00852D49">
              <w:rPr>
                <w:rFonts w:ascii="Times New Roman" w:eastAsia="Calibri" w:hAnsi="Times New Roman" w:cs="Times New Roman"/>
                <w:b/>
                <w:bCs/>
                <w:sz w:val="24"/>
                <w:szCs w:val="24"/>
              </w:rPr>
              <w:t>10,0</w:t>
            </w:r>
          </w:p>
        </w:tc>
        <w:tc>
          <w:tcPr>
            <w:tcW w:w="78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b/>
                <w:bCs/>
                <w:sz w:val="24"/>
                <w:szCs w:val="24"/>
              </w:rPr>
            </w:pPr>
            <w:r w:rsidRPr="00852D49">
              <w:rPr>
                <w:rFonts w:ascii="Times New Roman" w:eastAsia="Calibri" w:hAnsi="Times New Roman" w:cs="Times New Roman"/>
                <w:b/>
                <w:bCs/>
                <w:sz w:val="24"/>
                <w:szCs w:val="24"/>
              </w:rPr>
              <w:t>10,0</w:t>
            </w:r>
          </w:p>
        </w:tc>
        <w:tc>
          <w:tcPr>
            <w:tcW w:w="124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b/>
                <w:bCs/>
                <w:sz w:val="24"/>
                <w:szCs w:val="24"/>
              </w:rPr>
            </w:pPr>
            <w:r w:rsidRPr="00852D49">
              <w:rPr>
                <w:rFonts w:ascii="Times New Roman" w:eastAsia="Calibri" w:hAnsi="Times New Roman" w:cs="Times New Roman"/>
                <w:b/>
                <w:bCs/>
                <w:sz w:val="24"/>
                <w:szCs w:val="24"/>
              </w:rPr>
              <w:t>10,0</w:t>
            </w:r>
          </w:p>
        </w:tc>
      </w:tr>
      <w:tr w:rsidR="00BD75BF" w:rsidRPr="00852D49" w:rsidTr="007D5032">
        <w:trPr>
          <w:trHeight w:val="1423"/>
        </w:trPr>
        <w:tc>
          <w:tcPr>
            <w:tcW w:w="49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15</w:t>
            </w:r>
          </w:p>
        </w:tc>
        <w:tc>
          <w:tcPr>
            <w:tcW w:w="403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Модернизация локальной сети администрации и приобретение оргтехники. Приобретение антивирусных программ.</w:t>
            </w:r>
          </w:p>
        </w:tc>
        <w:tc>
          <w:tcPr>
            <w:tcW w:w="162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spacing w:after="0" w:line="240" w:lineRule="auto"/>
              <w:jc w:val="center"/>
              <w:rPr>
                <w:rFonts w:ascii="Times New Roman" w:eastAsia="Calibri" w:hAnsi="Times New Roman" w:cs="Times New Roman"/>
                <w:sz w:val="24"/>
                <w:szCs w:val="24"/>
                <w:lang w:eastAsia="ru-RU"/>
              </w:rPr>
            </w:pPr>
            <w:r w:rsidRPr="00852D49">
              <w:rPr>
                <w:rFonts w:ascii="Times New Roman" w:eastAsia="Calibri" w:hAnsi="Times New Roman" w:cs="Times New Roman"/>
                <w:color w:val="000000"/>
                <w:sz w:val="24"/>
                <w:szCs w:val="24"/>
                <w:lang w:eastAsia="ru-RU"/>
              </w:rPr>
              <w:t>Администрация   сельского поселения</w:t>
            </w:r>
          </w:p>
        </w:tc>
        <w:tc>
          <w:tcPr>
            <w:tcW w:w="162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eastAsia="ru-RU"/>
              </w:rPr>
              <w:t>2018</w:t>
            </w:r>
            <w:r w:rsidRPr="00852D49">
              <w:rPr>
                <w:rFonts w:ascii="Times New Roman" w:eastAsia="Calibri" w:hAnsi="Times New Roman" w:cs="Times New Roman"/>
                <w:color w:val="000000"/>
                <w:sz w:val="24"/>
                <w:szCs w:val="24"/>
                <w:lang w:eastAsia="ru-RU"/>
              </w:rPr>
              <w:t xml:space="preserve"> – 20</w:t>
            </w:r>
            <w:r>
              <w:rPr>
                <w:rFonts w:ascii="Times New Roman" w:eastAsia="Calibri" w:hAnsi="Times New Roman" w:cs="Times New Roman"/>
                <w:color w:val="000000"/>
                <w:sz w:val="24"/>
                <w:szCs w:val="24"/>
                <w:lang w:eastAsia="ru-RU"/>
              </w:rPr>
              <w:t>20</w:t>
            </w:r>
            <w:r w:rsidRPr="00852D49">
              <w:rPr>
                <w:rFonts w:ascii="Times New Roman" w:eastAsia="Calibri" w:hAnsi="Times New Roman" w:cs="Times New Roman"/>
                <w:color w:val="000000"/>
                <w:sz w:val="24"/>
                <w:szCs w:val="24"/>
                <w:lang w:eastAsia="ru-RU"/>
              </w:rPr>
              <w:t xml:space="preserve"> гг.</w:t>
            </w:r>
          </w:p>
        </w:tc>
        <w:tc>
          <w:tcPr>
            <w:tcW w:w="260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Обеспечение доступности информации о деятельности органов власти</w:t>
            </w:r>
          </w:p>
        </w:tc>
        <w:tc>
          <w:tcPr>
            <w:tcW w:w="1276"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Бюджет сельского поселения</w:t>
            </w:r>
          </w:p>
        </w:tc>
        <w:tc>
          <w:tcPr>
            <w:tcW w:w="917"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85</w:t>
            </w:r>
          </w:p>
        </w:tc>
        <w:tc>
          <w:tcPr>
            <w:tcW w:w="1031"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27</w:t>
            </w:r>
          </w:p>
        </w:tc>
        <w:tc>
          <w:tcPr>
            <w:tcW w:w="78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28</w:t>
            </w:r>
          </w:p>
        </w:tc>
        <w:tc>
          <w:tcPr>
            <w:tcW w:w="124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30</w:t>
            </w:r>
          </w:p>
        </w:tc>
      </w:tr>
      <w:tr w:rsidR="00BD75BF" w:rsidRPr="00852D49" w:rsidTr="007D5032">
        <w:trPr>
          <w:trHeight w:val="747"/>
        </w:trPr>
        <w:tc>
          <w:tcPr>
            <w:tcW w:w="498" w:type="dxa"/>
            <w:tcBorders>
              <w:top w:val="single" w:sz="6" w:space="0" w:color="auto"/>
              <w:left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rPr>
              <w:t>16</w:t>
            </w:r>
          </w:p>
        </w:tc>
        <w:tc>
          <w:tcPr>
            <w:tcW w:w="4032" w:type="dxa"/>
            <w:tcBorders>
              <w:top w:val="single" w:sz="6" w:space="0" w:color="auto"/>
              <w:left w:val="single" w:sz="6" w:space="0" w:color="auto"/>
              <w:right w:val="single" w:sz="6" w:space="0" w:color="auto"/>
            </w:tcBorders>
          </w:tcPr>
          <w:p w:rsidR="00BD75BF" w:rsidRPr="00852D49" w:rsidRDefault="00BD75BF" w:rsidP="007D5032">
            <w:pPr>
              <w:autoSpaceDE w:val="0"/>
              <w:autoSpaceDN w:val="0"/>
              <w:adjustRightInd w:val="0"/>
              <w:spacing w:after="0" w:line="240" w:lineRule="auto"/>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 xml:space="preserve">Обеспечение выполнения функций в соответствии с Уставом сельского поселения </w:t>
            </w:r>
            <w:proofErr w:type="spellStart"/>
            <w:r w:rsidRPr="00852D49">
              <w:rPr>
                <w:rFonts w:ascii="Times New Roman" w:eastAsia="Calibri" w:hAnsi="Times New Roman" w:cs="Times New Roman"/>
                <w:sz w:val="24"/>
                <w:szCs w:val="24"/>
                <w:lang w:eastAsia="ru-RU"/>
              </w:rPr>
              <w:t>Кожай-Семеновский</w:t>
            </w:r>
            <w:proofErr w:type="spellEnd"/>
            <w:r w:rsidRPr="00852D49">
              <w:rPr>
                <w:rFonts w:ascii="Times New Roman" w:eastAsia="Calibri" w:hAnsi="Times New Roman" w:cs="Times New Roman"/>
                <w:sz w:val="24"/>
                <w:szCs w:val="24"/>
                <w:lang w:eastAsia="ru-RU"/>
              </w:rPr>
              <w:t xml:space="preserve"> сельсовет муниципального района </w:t>
            </w:r>
            <w:proofErr w:type="spellStart"/>
            <w:r w:rsidRPr="00852D49">
              <w:rPr>
                <w:rFonts w:ascii="Times New Roman" w:eastAsia="Calibri" w:hAnsi="Times New Roman" w:cs="Times New Roman"/>
                <w:sz w:val="24"/>
                <w:szCs w:val="24"/>
                <w:lang w:eastAsia="ru-RU"/>
              </w:rPr>
              <w:t>Миякинский</w:t>
            </w:r>
            <w:proofErr w:type="spellEnd"/>
            <w:r w:rsidRPr="00852D49">
              <w:rPr>
                <w:rFonts w:ascii="Times New Roman" w:eastAsia="Calibri" w:hAnsi="Times New Roman" w:cs="Times New Roman"/>
                <w:color w:val="000000"/>
                <w:sz w:val="24"/>
                <w:szCs w:val="24"/>
                <w:lang w:eastAsia="ru-RU"/>
              </w:rPr>
              <w:t xml:space="preserve"> район Республики Башкортостан  </w:t>
            </w:r>
          </w:p>
        </w:tc>
        <w:tc>
          <w:tcPr>
            <w:tcW w:w="1620" w:type="dxa"/>
            <w:tcBorders>
              <w:top w:val="single" w:sz="6" w:space="0" w:color="auto"/>
              <w:left w:val="single" w:sz="6" w:space="0" w:color="auto"/>
              <w:right w:val="single" w:sz="6" w:space="0" w:color="auto"/>
            </w:tcBorders>
          </w:tcPr>
          <w:p w:rsidR="00BD75BF" w:rsidRPr="00852D49" w:rsidRDefault="00BD75BF" w:rsidP="007D5032">
            <w:pPr>
              <w:spacing w:after="0" w:line="240" w:lineRule="auto"/>
              <w:jc w:val="center"/>
              <w:rPr>
                <w:rFonts w:ascii="Times New Roman" w:eastAsia="Calibri" w:hAnsi="Times New Roman" w:cs="Times New Roman"/>
                <w:sz w:val="24"/>
                <w:szCs w:val="24"/>
                <w:lang w:eastAsia="ru-RU"/>
              </w:rPr>
            </w:pPr>
            <w:r w:rsidRPr="00852D49">
              <w:rPr>
                <w:rFonts w:ascii="Times New Roman" w:eastAsia="Calibri" w:hAnsi="Times New Roman" w:cs="Times New Roman"/>
                <w:color w:val="000000"/>
                <w:sz w:val="24"/>
                <w:szCs w:val="24"/>
                <w:lang w:eastAsia="ru-RU"/>
              </w:rPr>
              <w:t>Администрация   сельского поселения</w:t>
            </w:r>
          </w:p>
        </w:tc>
        <w:tc>
          <w:tcPr>
            <w:tcW w:w="1620" w:type="dxa"/>
            <w:tcBorders>
              <w:top w:val="single" w:sz="6" w:space="0" w:color="auto"/>
              <w:left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Постоянно</w:t>
            </w:r>
          </w:p>
        </w:tc>
        <w:tc>
          <w:tcPr>
            <w:tcW w:w="2608" w:type="dxa"/>
            <w:tcBorders>
              <w:top w:val="single" w:sz="6" w:space="0" w:color="auto"/>
              <w:left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76" w:type="dxa"/>
            <w:tcBorders>
              <w:top w:val="single" w:sz="6" w:space="0" w:color="auto"/>
              <w:left w:val="single" w:sz="6" w:space="0" w:color="auto"/>
              <w:bottom w:val="single" w:sz="4"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 xml:space="preserve">Бюджет сельского поселения </w:t>
            </w:r>
          </w:p>
        </w:tc>
        <w:tc>
          <w:tcPr>
            <w:tcW w:w="917" w:type="dxa"/>
            <w:tcBorders>
              <w:top w:val="single" w:sz="6" w:space="0" w:color="auto"/>
              <w:left w:val="single" w:sz="6" w:space="0" w:color="auto"/>
              <w:bottom w:val="single" w:sz="4"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4789,9</w:t>
            </w:r>
          </w:p>
        </w:tc>
        <w:tc>
          <w:tcPr>
            <w:tcW w:w="1031" w:type="dxa"/>
            <w:tcBorders>
              <w:top w:val="single" w:sz="6" w:space="0" w:color="auto"/>
              <w:left w:val="single" w:sz="6" w:space="0" w:color="auto"/>
              <w:bottom w:val="single" w:sz="4"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!583,4</w:t>
            </w:r>
          </w:p>
        </w:tc>
        <w:tc>
          <w:tcPr>
            <w:tcW w:w="780" w:type="dxa"/>
            <w:tcBorders>
              <w:top w:val="single" w:sz="6" w:space="0" w:color="auto"/>
              <w:left w:val="single" w:sz="6" w:space="0" w:color="auto"/>
              <w:bottom w:val="single" w:sz="4"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1596,1</w:t>
            </w:r>
          </w:p>
        </w:tc>
        <w:tc>
          <w:tcPr>
            <w:tcW w:w="1248" w:type="dxa"/>
            <w:tcBorders>
              <w:top w:val="single" w:sz="6" w:space="0" w:color="auto"/>
              <w:left w:val="single" w:sz="6" w:space="0" w:color="auto"/>
              <w:bottom w:val="single" w:sz="4"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1610,4</w:t>
            </w:r>
          </w:p>
        </w:tc>
      </w:tr>
      <w:tr w:rsidR="00BD75BF" w:rsidRPr="00852D49" w:rsidTr="007D5032">
        <w:trPr>
          <w:trHeight w:val="1423"/>
        </w:trPr>
        <w:tc>
          <w:tcPr>
            <w:tcW w:w="49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rPr>
              <w:t>17</w:t>
            </w:r>
          </w:p>
        </w:tc>
        <w:tc>
          <w:tcPr>
            <w:tcW w:w="403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 xml:space="preserve">Совершенствование методов конкурсного отбора кандидатов на формирование кадрового резерва и на замещение вакантных должностей муниципальной службы </w:t>
            </w:r>
          </w:p>
        </w:tc>
        <w:tc>
          <w:tcPr>
            <w:tcW w:w="162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Кадровая служба администрации</w:t>
            </w:r>
          </w:p>
        </w:tc>
        <w:tc>
          <w:tcPr>
            <w:tcW w:w="162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В течение всего периода</w:t>
            </w:r>
          </w:p>
        </w:tc>
        <w:tc>
          <w:tcPr>
            <w:tcW w:w="260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917"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124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r>
      <w:tr w:rsidR="00BD75BF" w:rsidRPr="00852D49" w:rsidTr="007D5032">
        <w:trPr>
          <w:trHeight w:val="1423"/>
        </w:trPr>
        <w:tc>
          <w:tcPr>
            <w:tcW w:w="49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rPr>
              <w:t>18</w:t>
            </w:r>
          </w:p>
        </w:tc>
        <w:tc>
          <w:tcPr>
            <w:tcW w:w="4032"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 xml:space="preserve">Совершенствование формы проведения аттестации и квалификационного экзамена муниципальных служащих:  - обобщение опыта проведения аттестации и квалификационного экзамена муниципальных служащих;  - разработка и внедрение новых форм проведения аттестации и квалификационного экзамена муниципальных служащих. </w:t>
            </w:r>
          </w:p>
        </w:tc>
        <w:tc>
          <w:tcPr>
            <w:tcW w:w="162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Кадровая служба администрации</w:t>
            </w:r>
          </w:p>
        </w:tc>
        <w:tc>
          <w:tcPr>
            <w:tcW w:w="162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В течение всего периода</w:t>
            </w:r>
          </w:p>
        </w:tc>
        <w:tc>
          <w:tcPr>
            <w:tcW w:w="260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917"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c>
          <w:tcPr>
            <w:tcW w:w="1248" w:type="dxa"/>
            <w:tcBorders>
              <w:top w:val="single" w:sz="6" w:space="0" w:color="auto"/>
              <w:left w:val="single" w:sz="6" w:space="0" w:color="auto"/>
              <w:bottom w:val="single" w:sz="6" w:space="0" w:color="auto"/>
              <w:right w:val="single" w:sz="6" w:space="0" w:color="auto"/>
            </w:tcBorders>
          </w:tcPr>
          <w:p w:rsidR="00BD75BF" w:rsidRPr="00852D49" w:rsidRDefault="00BD75BF" w:rsidP="007D50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52D49">
              <w:rPr>
                <w:rFonts w:ascii="Times New Roman" w:eastAsia="Calibri" w:hAnsi="Times New Roman" w:cs="Times New Roman"/>
                <w:color w:val="000000"/>
                <w:sz w:val="24"/>
                <w:szCs w:val="24"/>
                <w:lang w:eastAsia="ru-RU"/>
              </w:rPr>
              <w:t>-</w:t>
            </w:r>
          </w:p>
        </w:tc>
      </w:tr>
    </w:tbl>
    <w:p w:rsidR="00BD75BF" w:rsidRPr="00852D49" w:rsidRDefault="00BD75BF" w:rsidP="00BD75BF">
      <w:pPr>
        <w:spacing w:after="0" w:line="240" w:lineRule="auto"/>
        <w:rPr>
          <w:rFonts w:ascii="Times New Roman" w:eastAsia="Calibri" w:hAnsi="Times New Roman" w:cs="Times New Roman"/>
          <w:sz w:val="24"/>
          <w:szCs w:val="24"/>
        </w:rPr>
        <w:sectPr w:rsidR="00BD75BF" w:rsidRPr="00852D49" w:rsidSect="0091121F">
          <w:pgSz w:w="16838" w:h="11906" w:orient="landscape"/>
          <w:pgMar w:top="567" w:right="737" w:bottom="1276" w:left="737" w:header="709" w:footer="709" w:gutter="0"/>
          <w:cols w:space="708"/>
          <w:docGrid w:linePitch="360"/>
        </w:sectPr>
      </w:pPr>
    </w:p>
    <w:p w:rsidR="00BD75BF" w:rsidRPr="00852D49" w:rsidRDefault="00BD75BF" w:rsidP="00BD75BF">
      <w:pPr>
        <w:widowControl w:val="0"/>
        <w:autoSpaceDE w:val="0"/>
        <w:autoSpaceDN w:val="0"/>
        <w:adjustRightInd w:val="0"/>
        <w:spacing w:after="0" w:line="240" w:lineRule="auto"/>
        <w:ind w:firstLine="720"/>
        <w:jc w:val="center"/>
        <w:outlineLvl w:val="1"/>
        <w:rPr>
          <w:rFonts w:ascii="Times New Roman" w:eastAsia="Calibri" w:hAnsi="Times New Roman" w:cs="Times New Roman"/>
          <w:sz w:val="24"/>
          <w:szCs w:val="24"/>
          <w:lang w:eastAsia="ru-RU"/>
        </w:rPr>
      </w:pPr>
      <w:r w:rsidRPr="00852D49">
        <w:rPr>
          <w:rFonts w:ascii="Times New Roman" w:eastAsia="Calibri" w:hAnsi="Times New Roman" w:cs="Times New Roman"/>
          <w:sz w:val="24"/>
          <w:szCs w:val="24"/>
          <w:lang w:eastAsia="ru-RU"/>
        </w:rPr>
        <w:lastRenderedPageBreak/>
        <w:t>5</w:t>
      </w:r>
      <w:r w:rsidRPr="00852D49">
        <w:rPr>
          <w:rFonts w:ascii="Times New Roman" w:eastAsia="Calibri" w:hAnsi="Times New Roman" w:cs="Times New Roman"/>
          <w:sz w:val="28"/>
          <w:szCs w:val="28"/>
          <w:lang w:eastAsia="ru-RU"/>
        </w:rPr>
        <w:t>. Объем и источники финансирования программы</w:t>
      </w:r>
    </w:p>
    <w:p w:rsidR="00BD75BF" w:rsidRPr="00852D49" w:rsidRDefault="00BD75BF" w:rsidP="00BD75BF">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p w:rsidR="00BD75BF" w:rsidRPr="00852D49" w:rsidRDefault="00BD75BF" w:rsidP="00BD75BF">
      <w:pPr>
        <w:spacing w:after="0" w:line="240" w:lineRule="auto"/>
        <w:ind w:firstLine="720"/>
        <w:jc w:val="both"/>
        <w:rPr>
          <w:rFonts w:ascii="Times New Roman" w:eastAsia="Calibri" w:hAnsi="Times New Roman" w:cs="Times New Roman"/>
          <w:color w:val="000000"/>
          <w:sz w:val="24"/>
          <w:szCs w:val="24"/>
          <w:lang w:eastAsia="ru-RU"/>
        </w:rPr>
      </w:pPr>
      <w:r w:rsidRPr="00852D49">
        <w:rPr>
          <w:rFonts w:ascii="Times New Roman" w:eastAsia="Calibri" w:hAnsi="Times New Roman" w:cs="Times New Roman"/>
          <w:color w:val="000000"/>
          <w:sz w:val="24"/>
          <w:szCs w:val="24"/>
          <w:lang w:eastAsia="ru-RU"/>
        </w:rPr>
        <w:t xml:space="preserve">Программа осуществляется за счет средств бюджета сельского поселения </w:t>
      </w:r>
      <w:proofErr w:type="spellStart"/>
      <w:r w:rsidRPr="00852D49">
        <w:rPr>
          <w:rFonts w:ascii="Times New Roman" w:eastAsia="Calibri" w:hAnsi="Times New Roman" w:cs="Times New Roman"/>
          <w:color w:val="000000"/>
          <w:sz w:val="24"/>
          <w:szCs w:val="24"/>
          <w:lang w:eastAsia="ru-RU"/>
        </w:rPr>
        <w:t>Кожай-Семеновский</w:t>
      </w:r>
      <w:proofErr w:type="spellEnd"/>
      <w:r w:rsidRPr="00852D49">
        <w:rPr>
          <w:rFonts w:ascii="Times New Roman" w:eastAsia="Calibri" w:hAnsi="Times New Roman" w:cs="Times New Roman"/>
          <w:color w:val="000000"/>
          <w:sz w:val="24"/>
          <w:szCs w:val="24"/>
          <w:lang w:eastAsia="ru-RU"/>
        </w:rPr>
        <w:t xml:space="preserve"> сельсовет муниципального района </w:t>
      </w:r>
      <w:proofErr w:type="spellStart"/>
      <w:r w:rsidRPr="00852D49">
        <w:rPr>
          <w:rFonts w:ascii="Times New Roman" w:eastAsia="Calibri" w:hAnsi="Times New Roman" w:cs="Times New Roman"/>
          <w:color w:val="000000"/>
          <w:sz w:val="24"/>
          <w:szCs w:val="24"/>
          <w:lang w:eastAsia="ru-RU"/>
        </w:rPr>
        <w:t>Миякинский</w:t>
      </w:r>
      <w:proofErr w:type="spellEnd"/>
      <w:r w:rsidRPr="00852D49">
        <w:rPr>
          <w:rFonts w:ascii="Times New Roman" w:eastAsia="Calibri" w:hAnsi="Times New Roman" w:cs="Times New Roman"/>
          <w:color w:val="000000"/>
          <w:sz w:val="24"/>
          <w:szCs w:val="24"/>
          <w:lang w:eastAsia="ru-RU"/>
        </w:rPr>
        <w:t xml:space="preserve"> район Республики Башкортостан в сумме </w:t>
      </w:r>
      <w:r>
        <w:rPr>
          <w:rFonts w:ascii="Times New Roman" w:eastAsia="Calibri" w:hAnsi="Times New Roman" w:cs="Times New Roman"/>
          <w:sz w:val="24"/>
          <w:szCs w:val="24"/>
          <w:lang w:eastAsia="ru-RU"/>
        </w:rPr>
        <w:t>4789,9</w:t>
      </w:r>
      <w:r w:rsidRPr="00852D49">
        <w:rPr>
          <w:rFonts w:ascii="Times New Roman" w:eastAsia="Calibri" w:hAnsi="Times New Roman" w:cs="Times New Roman"/>
          <w:color w:val="000000"/>
          <w:sz w:val="24"/>
          <w:szCs w:val="24"/>
          <w:lang w:eastAsia="ru-RU"/>
        </w:rPr>
        <w:t xml:space="preserve"> тыс. рублей, в том числе по годам: </w:t>
      </w:r>
    </w:p>
    <w:p w:rsidR="00BD75BF" w:rsidRPr="00852D49" w:rsidRDefault="00BD75BF" w:rsidP="00BD75BF">
      <w:pPr>
        <w:spacing w:after="0" w:line="240" w:lineRule="auto"/>
        <w:ind w:firstLine="720"/>
        <w:jc w:val="both"/>
        <w:rPr>
          <w:rFonts w:ascii="Times New Roman" w:eastAsia="Calibri" w:hAnsi="Times New Roman" w:cs="Times New Roman"/>
          <w:color w:val="000000"/>
          <w:sz w:val="24"/>
          <w:szCs w:val="24"/>
          <w:lang w:eastAsia="ru-RU"/>
        </w:rPr>
      </w:pPr>
      <w:r w:rsidRPr="00852D49">
        <w:rPr>
          <w:rFonts w:ascii="Times New Roman" w:eastAsia="Calibri" w:hAnsi="Times New Roman" w:cs="Times New Roman"/>
          <w:color w:val="000000"/>
          <w:sz w:val="24"/>
          <w:szCs w:val="24"/>
          <w:lang w:eastAsia="ru-RU"/>
        </w:rPr>
        <w:t>в 201</w:t>
      </w:r>
      <w:r>
        <w:rPr>
          <w:rFonts w:ascii="Times New Roman" w:eastAsia="Calibri" w:hAnsi="Times New Roman" w:cs="Times New Roman"/>
          <w:color w:val="000000"/>
          <w:sz w:val="24"/>
          <w:szCs w:val="24"/>
          <w:lang w:eastAsia="ru-RU"/>
        </w:rPr>
        <w:t>8</w:t>
      </w:r>
      <w:r w:rsidRPr="00852D49">
        <w:rPr>
          <w:rFonts w:ascii="Times New Roman" w:eastAsia="Calibri" w:hAnsi="Times New Roman" w:cs="Times New Roman"/>
          <w:color w:val="000000"/>
          <w:sz w:val="24"/>
          <w:szCs w:val="24"/>
          <w:lang w:eastAsia="ru-RU"/>
        </w:rPr>
        <w:t xml:space="preserve"> году – </w:t>
      </w:r>
      <w:r>
        <w:rPr>
          <w:rFonts w:ascii="Times New Roman" w:eastAsia="Calibri" w:hAnsi="Times New Roman" w:cs="Times New Roman"/>
          <w:b/>
          <w:bCs/>
          <w:color w:val="000000"/>
          <w:sz w:val="24"/>
          <w:szCs w:val="24"/>
        </w:rPr>
        <w:t>1583,4</w:t>
      </w:r>
      <w:r w:rsidRPr="00852D49">
        <w:rPr>
          <w:rFonts w:ascii="Times New Roman" w:eastAsia="Calibri" w:hAnsi="Times New Roman" w:cs="Times New Roman"/>
          <w:color w:val="000000"/>
          <w:sz w:val="24"/>
          <w:szCs w:val="24"/>
          <w:lang w:eastAsia="ru-RU"/>
        </w:rPr>
        <w:t xml:space="preserve">тыс. рублей, </w:t>
      </w:r>
    </w:p>
    <w:p w:rsidR="00BD75BF" w:rsidRPr="00852D49" w:rsidRDefault="00BD75BF" w:rsidP="00BD75BF">
      <w:pPr>
        <w:spacing w:after="0" w:line="240" w:lineRule="auto"/>
        <w:ind w:firstLine="72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в 2019</w:t>
      </w:r>
      <w:r w:rsidRPr="00852D49">
        <w:rPr>
          <w:rFonts w:ascii="Times New Roman" w:eastAsia="Calibri" w:hAnsi="Times New Roman" w:cs="Times New Roman"/>
          <w:color w:val="000000"/>
          <w:sz w:val="24"/>
          <w:szCs w:val="24"/>
          <w:lang w:eastAsia="ru-RU"/>
        </w:rPr>
        <w:t xml:space="preserve"> году – </w:t>
      </w:r>
      <w:r>
        <w:rPr>
          <w:rFonts w:ascii="Times New Roman" w:eastAsia="Calibri" w:hAnsi="Times New Roman" w:cs="Times New Roman"/>
          <w:b/>
          <w:bCs/>
          <w:color w:val="000000"/>
          <w:sz w:val="24"/>
          <w:szCs w:val="24"/>
        </w:rPr>
        <w:t>1596,1</w:t>
      </w:r>
      <w:r w:rsidRPr="00852D49">
        <w:rPr>
          <w:rFonts w:ascii="Times New Roman" w:eastAsia="Calibri" w:hAnsi="Times New Roman" w:cs="Times New Roman"/>
          <w:color w:val="000000"/>
          <w:sz w:val="24"/>
          <w:szCs w:val="24"/>
          <w:lang w:eastAsia="ru-RU"/>
        </w:rPr>
        <w:t>тыс. рублей,</w:t>
      </w:r>
    </w:p>
    <w:p w:rsidR="00BD75BF" w:rsidRPr="00852D49" w:rsidRDefault="00BD75BF" w:rsidP="00BD75BF">
      <w:pPr>
        <w:spacing w:after="0" w:line="240" w:lineRule="auto"/>
        <w:ind w:firstLine="72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в 2020</w:t>
      </w:r>
      <w:r w:rsidRPr="00852D49">
        <w:rPr>
          <w:rFonts w:ascii="Times New Roman" w:eastAsia="Calibri" w:hAnsi="Times New Roman" w:cs="Times New Roman"/>
          <w:color w:val="000000"/>
          <w:sz w:val="24"/>
          <w:szCs w:val="24"/>
          <w:lang w:eastAsia="ru-RU"/>
        </w:rPr>
        <w:t xml:space="preserve"> году – </w:t>
      </w:r>
      <w:r>
        <w:rPr>
          <w:rFonts w:ascii="Times New Roman" w:eastAsia="Calibri" w:hAnsi="Times New Roman" w:cs="Times New Roman"/>
          <w:b/>
          <w:bCs/>
          <w:color w:val="000000"/>
          <w:sz w:val="24"/>
          <w:szCs w:val="24"/>
        </w:rPr>
        <w:t>1610,4</w:t>
      </w:r>
      <w:r w:rsidRPr="00852D49">
        <w:rPr>
          <w:rFonts w:ascii="Times New Roman" w:eastAsia="Calibri" w:hAnsi="Times New Roman" w:cs="Times New Roman"/>
          <w:color w:val="000000"/>
          <w:sz w:val="24"/>
          <w:szCs w:val="24"/>
          <w:lang w:eastAsia="ru-RU"/>
        </w:rPr>
        <w:t>тыс. рублей.</w:t>
      </w:r>
    </w:p>
    <w:p w:rsidR="00BD75BF" w:rsidRPr="00852D49" w:rsidRDefault="00BD75BF" w:rsidP="00BD75BF">
      <w:pPr>
        <w:spacing w:after="0" w:line="240" w:lineRule="auto"/>
        <w:rPr>
          <w:rFonts w:ascii="Times New Roman" w:eastAsia="Calibri" w:hAnsi="Times New Roman" w:cs="Times New Roman"/>
          <w:sz w:val="24"/>
          <w:szCs w:val="24"/>
          <w:lang w:eastAsia="ru-RU"/>
        </w:rPr>
      </w:pPr>
    </w:p>
    <w:p w:rsidR="00BD75BF" w:rsidRPr="00852D49" w:rsidRDefault="00BD75BF" w:rsidP="00BD75BF">
      <w:pPr>
        <w:widowControl w:val="0"/>
        <w:autoSpaceDE w:val="0"/>
        <w:autoSpaceDN w:val="0"/>
        <w:adjustRightInd w:val="0"/>
        <w:spacing w:after="0" w:line="240" w:lineRule="auto"/>
        <w:ind w:firstLine="720"/>
        <w:jc w:val="center"/>
        <w:outlineLvl w:val="1"/>
        <w:rPr>
          <w:rFonts w:ascii="Times New Roman" w:eastAsia="Calibri" w:hAnsi="Times New Roman" w:cs="Times New Roman"/>
          <w:color w:val="FF0000"/>
          <w:sz w:val="24"/>
          <w:szCs w:val="24"/>
          <w:lang w:eastAsia="ru-RU"/>
        </w:rPr>
      </w:pPr>
      <w:r w:rsidRPr="00852D49">
        <w:rPr>
          <w:rFonts w:ascii="Times New Roman" w:eastAsia="Calibri" w:hAnsi="Times New Roman" w:cs="Times New Roman"/>
          <w:sz w:val="24"/>
          <w:szCs w:val="24"/>
          <w:lang w:eastAsia="ru-RU"/>
        </w:rPr>
        <w:t xml:space="preserve">6. </w:t>
      </w:r>
      <w:r w:rsidRPr="00852D49">
        <w:rPr>
          <w:rFonts w:ascii="Times New Roman" w:eastAsia="Calibri" w:hAnsi="Times New Roman" w:cs="Times New Roman"/>
          <w:sz w:val="28"/>
          <w:szCs w:val="28"/>
          <w:lang w:eastAsia="ru-RU"/>
        </w:rPr>
        <w:t>Ожидаемые результата реализации программы</w:t>
      </w:r>
    </w:p>
    <w:p w:rsidR="00BD75BF" w:rsidRPr="00852D49" w:rsidRDefault="00BD75BF" w:rsidP="00BD75BF">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p w:rsidR="00BD75BF" w:rsidRPr="00852D49" w:rsidRDefault="00BD75BF" w:rsidP="00BD75BF">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52D49">
        <w:rPr>
          <w:rFonts w:ascii="Times New Roman" w:eastAsia="Calibri" w:hAnsi="Times New Roman" w:cs="Times New Roman"/>
          <w:sz w:val="24"/>
          <w:szCs w:val="24"/>
          <w:lang w:eastAsia="ru-RU"/>
        </w:rPr>
        <w:t>В результате реализации Программы ожидается:</w:t>
      </w:r>
    </w:p>
    <w:p w:rsidR="00BD75BF" w:rsidRPr="00852D49" w:rsidRDefault="00BD75BF" w:rsidP="00BD75BF">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52D49">
        <w:rPr>
          <w:rFonts w:ascii="Times New Roman" w:eastAsia="Calibri" w:hAnsi="Times New Roman" w:cs="Times New Roman"/>
          <w:sz w:val="24"/>
          <w:szCs w:val="24"/>
          <w:lang w:eastAsia="ru-RU"/>
        </w:rPr>
        <w:t>повышение эффективности профессиональной служебной деятельности муниципальных служащих;</w:t>
      </w:r>
    </w:p>
    <w:p w:rsidR="00BD75BF" w:rsidRPr="00852D49" w:rsidRDefault="00BD75BF" w:rsidP="00BD75BF">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52D49">
        <w:rPr>
          <w:rFonts w:ascii="Times New Roman" w:eastAsia="Calibri" w:hAnsi="Times New Roman" w:cs="Times New Roman"/>
          <w:sz w:val="24"/>
          <w:szCs w:val="24"/>
          <w:lang w:eastAsia="ru-RU"/>
        </w:rPr>
        <w:t>совершенствование системы непрерывного образования муниципальных служащих, создание необходимых условий для обучения, повышения квалификации, переподготовки муниципальных служащих, а также для самостоятельного получения ими профессиональных знаний;</w:t>
      </w:r>
    </w:p>
    <w:p w:rsidR="00BD75BF" w:rsidRPr="00852D49" w:rsidRDefault="00BD75BF" w:rsidP="00BD75BF">
      <w:pPr>
        <w:keepLines/>
        <w:spacing w:after="0" w:line="240" w:lineRule="auto"/>
        <w:ind w:firstLine="540"/>
        <w:jc w:val="both"/>
        <w:rPr>
          <w:rFonts w:ascii="Times New Roman" w:eastAsia="Calibri" w:hAnsi="Times New Roman" w:cs="Times New Roman"/>
          <w:sz w:val="24"/>
          <w:szCs w:val="24"/>
          <w:lang w:eastAsia="ru-RU"/>
        </w:rPr>
      </w:pPr>
      <w:r w:rsidRPr="00852D49">
        <w:rPr>
          <w:rFonts w:ascii="Times New Roman" w:eastAsia="Calibri" w:hAnsi="Times New Roman" w:cs="Times New Roman"/>
          <w:sz w:val="24"/>
          <w:szCs w:val="24"/>
          <w:lang w:eastAsia="ru-RU"/>
        </w:rPr>
        <w:t>обеспечение доступности информации о деятельности органов власти, по актуальным для населения  вопросам, повышение открытости администрации;</w:t>
      </w:r>
    </w:p>
    <w:p w:rsidR="00BD75BF" w:rsidRPr="00852D49" w:rsidRDefault="00BD75BF" w:rsidP="00BD75BF">
      <w:pPr>
        <w:keepLines/>
        <w:spacing w:after="0" w:line="240" w:lineRule="auto"/>
        <w:ind w:firstLine="540"/>
        <w:jc w:val="both"/>
        <w:rPr>
          <w:rFonts w:ascii="Times New Roman" w:eastAsia="Calibri" w:hAnsi="Times New Roman" w:cs="Times New Roman"/>
          <w:sz w:val="24"/>
          <w:szCs w:val="24"/>
          <w:lang w:eastAsia="ru-RU"/>
        </w:rPr>
      </w:pPr>
      <w:r w:rsidRPr="00852D49">
        <w:rPr>
          <w:rFonts w:ascii="Times New Roman" w:eastAsia="Calibri" w:hAnsi="Times New Roman" w:cs="Times New Roman"/>
          <w:sz w:val="24"/>
          <w:szCs w:val="24"/>
          <w:lang w:eastAsia="ru-RU"/>
        </w:rPr>
        <w:t>создание условий для постепенного снижения уровня коррупции, ограничения сфер и силы действия факторов, ее продуцирующих.</w:t>
      </w:r>
    </w:p>
    <w:p w:rsidR="00BD75BF" w:rsidRPr="00852D49" w:rsidRDefault="00BD75BF" w:rsidP="00BD75BF">
      <w:pPr>
        <w:widowControl w:val="0"/>
        <w:autoSpaceDE w:val="0"/>
        <w:autoSpaceDN w:val="0"/>
        <w:adjustRightInd w:val="0"/>
        <w:spacing w:after="0" w:line="240" w:lineRule="auto"/>
        <w:ind w:firstLine="720"/>
        <w:jc w:val="center"/>
        <w:outlineLvl w:val="1"/>
        <w:rPr>
          <w:rFonts w:ascii="Times New Roman" w:eastAsia="Calibri" w:hAnsi="Times New Roman" w:cs="Times New Roman"/>
          <w:sz w:val="24"/>
          <w:szCs w:val="24"/>
          <w:lang w:eastAsia="ru-RU"/>
        </w:rPr>
      </w:pPr>
      <w:bookmarkStart w:id="1" w:name="Par211"/>
      <w:bookmarkEnd w:id="1"/>
    </w:p>
    <w:p w:rsidR="00BD75BF" w:rsidRPr="00852D49" w:rsidRDefault="00BD75BF" w:rsidP="00BD75BF">
      <w:pPr>
        <w:widowControl w:val="0"/>
        <w:autoSpaceDE w:val="0"/>
        <w:autoSpaceDN w:val="0"/>
        <w:adjustRightInd w:val="0"/>
        <w:spacing w:after="0" w:line="240" w:lineRule="auto"/>
        <w:ind w:firstLine="720"/>
        <w:jc w:val="center"/>
        <w:outlineLvl w:val="1"/>
        <w:rPr>
          <w:rFonts w:ascii="Times New Roman" w:eastAsia="Calibri" w:hAnsi="Times New Roman" w:cs="Times New Roman"/>
          <w:sz w:val="24"/>
          <w:szCs w:val="24"/>
          <w:lang w:eastAsia="ru-RU"/>
        </w:rPr>
      </w:pPr>
      <w:r w:rsidRPr="00852D49">
        <w:rPr>
          <w:rFonts w:ascii="Times New Roman" w:eastAsia="Calibri" w:hAnsi="Times New Roman" w:cs="Times New Roman"/>
          <w:sz w:val="24"/>
          <w:szCs w:val="24"/>
          <w:lang w:eastAsia="ru-RU"/>
        </w:rPr>
        <w:t xml:space="preserve">7. </w:t>
      </w:r>
      <w:r w:rsidRPr="00852D49">
        <w:rPr>
          <w:rFonts w:ascii="Times New Roman" w:eastAsia="Calibri" w:hAnsi="Times New Roman" w:cs="Times New Roman"/>
          <w:sz w:val="28"/>
          <w:szCs w:val="28"/>
          <w:lang w:eastAsia="ru-RU"/>
        </w:rPr>
        <w:t>Оценка эффективности программы</w:t>
      </w:r>
    </w:p>
    <w:p w:rsidR="00BD75BF" w:rsidRPr="00852D49" w:rsidRDefault="00BD75BF" w:rsidP="00BD75BF">
      <w:pPr>
        <w:widowControl w:val="0"/>
        <w:autoSpaceDE w:val="0"/>
        <w:autoSpaceDN w:val="0"/>
        <w:adjustRightInd w:val="0"/>
        <w:spacing w:after="0" w:line="240" w:lineRule="auto"/>
        <w:ind w:firstLine="720"/>
        <w:jc w:val="center"/>
        <w:outlineLvl w:val="1"/>
        <w:rPr>
          <w:rFonts w:ascii="Times New Roman" w:eastAsia="Calibri" w:hAnsi="Times New Roman" w:cs="Times New Roman"/>
          <w:sz w:val="24"/>
          <w:szCs w:val="24"/>
          <w:highlight w:val="yellow"/>
          <w:lang w:eastAsia="ru-RU"/>
        </w:rPr>
      </w:pPr>
    </w:p>
    <w:p w:rsidR="00BD75BF" w:rsidRPr="00852D49" w:rsidRDefault="00BD75BF" w:rsidP="00BD75BF">
      <w:pPr>
        <w:spacing w:after="0" w:line="240" w:lineRule="auto"/>
        <w:ind w:firstLine="567"/>
        <w:jc w:val="both"/>
        <w:rPr>
          <w:rFonts w:ascii="Times New Roman" w:eastAsia="Calibri" w:hAnsi="Times New Roman" w:cs="Times New Roman"/>
          <w:sz w:val="24"/>
          <w:szCs w:val="24"/>
          <w:lang w:eastAsia="ru-RU"/>
        </w:rPr>
      </w:pPr>
      <w:r w:rsidRPr="00852D49">
        <w:rPr>
          <w:rFonts w:ascii="Times New Roman" w:eastAsia="Calibri" w:hAnsi="Times New Roman" w:cs="Times New Roman"/>
          <w:sz w:val="24"/>
          <w:szCs w:val="24"/>
          <w:lang w:eastAsia="ru-RU"/>
        </w:rPr>
        <w:t xml:space="preserve">Оценка эффективности реализации Программы базируется на достижении целевых показателей Программы. </w:t>
      </w:r>
    </w:p>
    <w:p w:rsidR="00BD75BF" w:rsidRPr="00852D49" w:rsidRDefault="00BD75BF" w:rsidP="00BD75BF">
      <w:pPr>
        <w:spacing w:after="0" w:line="240" w:lineRule="auto"/>
        <w:ind w:firstLine="567"/>
        <w:jc w:val="both"/>
        <w:rPr>
          <w:rFonts w:ascii="Times New Roman" w:eastAsia="Calibri" w:hAnsi="Times New Roman" w:cs="Times New Roman"/>
          <w:sz w:val="24"/>
          <w:szCs w:val="24"/>
          <w:lang w:eastAsia="ru-RU"/>
        </w:rPr>
      </w:pPr>
      <w:r w:rsidRPr="00852D49">
        <w:rPr>
          <w:rFonts w:ascii="Times New Roman" w:eastAsia="Calibri" w:hAnsi="Times New Roman" w:cs="Times New Roman"/>
          <w:sz w:val="24"/>
          <w:szCs w:val="24"/>
          <w:lang w:eastAsia="ru-RU"/>
        </w:rPr>
        <w:t>Ожидаемый социально-экономический эффект от реализации мероприятий Программы:</w:t>
      </w:r>
    </w:p>
    <w:p w:rsidR="00BD75BF" w:rsidRPr="00852D49" w:rsidRDefault="00BD75BF" w:rsidP="00BD75BF">
      <w:pPr>
        <w:spacing w:after="0" w:line="240" w:lineRule="auto"/>
        <w:ind w:firstLine="567"/>
        <w:jc w:val="both"/>
        <w:rPr>
          <w:rFonts w:ascii="Times New Roman" w:eastAsia="Calibri" w:hAnsi="Times New Roman" w:cs="Times New Roman"/>
          <w:sz w:val="24"/>
          <w:szCs w:val="24"/>
          <w:lang w:eastAsia="ru-RU"/>
        </w:rPr>
      </w:pPr>
      <w:r w:rsidRPr="00852D49">
        <w:rPr>
          <w:rFonts w:ascii="Times New Roman" w:eastAsia="Calibri" w:hAnsi="Times New Roman" w:cs="Times New Roman"/>
          <w:sz w:val="24"/>
          <w:szCs w:val="24"/>
          <w:lang w:eastAsia="ru-RU"/>
        </w:rPr>
        <w:t>повышение качества муниципальных услуг, оказываемых органами местного самоуправления;</w:t>
      </w:r>
    </w:p>
    <w:p w:rsidR="00BD75BF" w:rsidRPr="00852D49" w:rsidRDefault="00BD75BF" w:rsidP="00BD75BF">
      <w:pPr>
        <w:spacing w:after="0" w:line="240" w:lineRule="auto"/>
        <w:ind w:firstLine="567"/>
        <w:jc w:val="both"/>
        <w:rPr>
          <w:rFonts w:ascii="Times New Roman" w:eastAsia="Calibri" w:hAnsi="Times New Roman" w:cs="Times New Roman"/>
          <w:sz w:val="24"/>
          <w:szCs w:val="24"/>
          <w:lang w:eastAsia="ru-RU"/>
        </w:rPr>
      </w:pPr>
      <w:r w:rsidRPr="00852D49">
        <w:rPr>
          <w:rFonts w:ascii="Times New Roman" w:eastAsia="Calibri" w:hAnsi="Times New Roman" w:cs="Times New Roman"/>
          <w:sz w:val="24"/>
          <w:szCs w:val="24"/>
          <w:lang w:eastAsia="ru-RU"/>
        </w:rPr>
        <w:t>повышение качества муниципального управления и эффективности деятельности органов местного самоуправления;</w:t>
      </w:r>
    </w:p>
    <w:p w:rsidR="00BD75BF" w:rsidRPr="00852D49" w:rsidRDefault="00BD75BF" w:rsidP="00BD75BF">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52D49">
        <w:rPr>
          <w:rFonts w:ascii="Times New Roman" w:eastAsia="Calibri" w:hAnsi="Times New Roman" w:cs="Times New Roman"/>
          <w:sz w:val="24"/>
          <w:szCs w:val="24"/>
          <w:lang w:eastAsia="ru-RU"/>
        </w:rPr>
        <w:t>обеспечение доступности информации о деятельности органов власти по актуальным для населения результатам;</w:t>
      </w:r>
    </w:p>
    <w:p w:rsidR="00BD75BF" w:rsidRPr="00852D49" w:rsidRDefault="00BD75BF" w:rsidP="00BD75BF">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52D49">
        <w:rPr>
          <w:rFonts w:ascii="Times New Roman" w:eastAsia="Calibri" w:hAnsi="Times New Roman" w:cs="Times New Roman"/>
          <w:sz w:val="24"/>
          <w:szCs w:val="24"/>
          <w:lang w:eastAsia="ru-RU"/>
        </w:rPr>
        <w:t xml:space="preserve">открытость власти для населения, совершенствование взаимодействия. </w:t>
      </w:r>
    </w:p>
    <w:p w:rsidR="00BD75BF" w:rsidRPr="00852D49" w:rsidRDefault="00BD75BF" w:rsidP="00BD75BF">
      <w:pPr>
        <w:spacing w:after="0" w:line="240" w:lineRule="auto"/>
        <w:ind w:firstLine="567"/>
        <w:jc w:val="both"/>
        <w:rPr>
          <w:rFonts w:ascii="Times New Roman" w:eastAsia="Calibri" w:hAnsi="Times New Roman" w:cs="Times New Roman"/>
          <w:sz w:val="24"/>
          <w:szCs w:val="24"/>
          <w:lang w:eastAsia="ru-RU"/>
        </w:rPr>
      </w:pPr>
      <w:r w:rsidRPr="00852D49">
        <w:rPr>
          <w:rFonts w:ascii="Times New Roman" w:eastAsia="Calibri" w:hAnsi="Times New Roman" w:cs="Times New Roman"/>
          <w:sz w:val="24"/>
          <w:szCs w:val="24"/>
          <w:lang w:eastAsia="ru-RU"/>
        </w:rPr>
        <w:t>В ходе реализации Программы будет обеспечено:</w:t>
      </w:r>
    </w:p>
    <w:p w:rsidR="00BD75BF" w:rsidRPr="00852D49" w:rsidRDefault="00BD75BF" w:rsidP="00BD75BF">
      <w:pPr>
        <w:spacing w:after="0" w:line="240" w:lineRule="auto"/>
        <w:ind w:firstLine="567"/>
        <w:jc w:val="both"/>
        <w:rPr>
          <w:rFonts w:ascii="Times New Roman" w:eastAsia="Calibri" w:hAnsi="Times New Roman" w:cs="Times New Roman"/>
          <w:sz w:val="24"/>
          <w:szCs w:val="24"/>
          <w:lang w:eastAsia="ru-RU"/>
        </w:rPr>
      </w:pPr>
      <w:r w:rsidRPr="00852D49">
        <w:rPr>
          <w:rFonts w:ascii="Times New Roman" w:eastAsia="Calibri" w:hAnsi="Times New Roman" w:cs="Times New Roman"/>
          <w:sz w:val="24"/>
          <w:szCs w:val="24"/>
          <w:lang w:eastAsia="ru-RU"/>
        </w:rPr>
        <w:t>совершенствование профессиональных знаний, умений и навыков для успешной профессиональной служебной деятельности муниципальных служащих по обеспечению исполнения полномочий, определенных федеральным и областным законодательством, выполнения целей и задач, стоящих перед органами местного самоуправления;</w:t>
      </w:r>
    </w:p>
    <w:p w:rsidR="00BD75BF" w:rsidRPr="00852D49" w:rsidRDefault="00BD75BF" w:rsidP="00BD75BF">
      <w:pPr>
        <w:spacing w:after="0" w:line="240" w:lineRule="auto"/>
        <w:ind w:firstLine="567"/>
        <w:jc w:val="both"/>
        <w:rPr>
          <w:rFonts w:ascii="Times New Roman" w:eastAsia="Calibri" w:hAnsi="Times New Roman" w:cs="Times New Roman"/>
          <w:sz w:val="24"/>
          <w:szCs w:val="24"/>
          <w:lang w:eastAsia="ru-RU"/>
        </w:rPr>
      </w:pPr>
      <w:proofErr w:type="gramStart"/>
      <w:r w:rsidRPr="00852D49">
        <w:rPr>
          <w:rFonts w:ascii="Times New Roman" w:eastAsia="Calibri" w:hAnsi="Times New Roman" w:cs="Times New Roman"/>
          <w:sz w:val="24"/>
          <w:szCs w:val="24"/>
          <w:lang w:eastAsia="ru-RU"/>
        </w:rPr>
        <w:t>формирование у муниципального служащего личной заинтересованности в профессиональном развитии; повышение эффективности кадровой политики в системе муниципальной службы в целях улучшения ее кадрового состава; повышение престижа муниципальной службы; обеспечение полного охвата муниципальных служащих по повышению их профессионального уровня; планомерность, последовательность и непрерывность процесса обучения муниципальных служащих; формирование   кадрового  резерва  для замещения  муниципальных должностей;</w:t>
      </w:r>
      <w:proofErr w:type="gramEnd"/>
      <w:r w:rsidRPr="00852D49">
        <w:rPr>
          <w:rFonts w:ascii="Times New Roman" w:eastAsia="Calibri" w:hAnsi="Times New Roman" w:cs="Times New Roman"/>
          <w:sz w:val="24"/>
          <w:szCs w:val="24"/>
          <w:lang w:eastAsia="ru-RU"/>
        </w:rPr>
        <w:t xml:space="preserve"> внедрение системы самостоятельной подготовки муниципальных служащих.</w:t>
      </w:r>
    </w:p>
    <w:p w:rsidR="002A20F8" w:rsidRPr="00BD75BF" w:rsidRDefault="002A20F8" w:rsidP="00BD75BF"/>
    <w:sectPr w:rsidR="002A20F8" w:rsidRPr="00BD75BF" w:rsidSect="00E25E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Bash">
    <w:altName w:val="Century"/>
    <w:panose1 w:val="00000000000000000000"/>
    <w:charset w:val="CC"/>
    <w:family w:val="roman"/>
    <w:notTrueType/>
    <w:pitch w:val="variable"/>
    <w:sig w:usb0="00000201" w:usb1="00000000" w:usb2="00000000" w:usb3="00000000" w:csb0="00000004" w:csb1="00000000"/>
  </w:font>
  <w:font w:name="Century Tat">
    <w:altName w:val="Century"/>
    <w:charset w:val="CC"/>
    <w:family w:val="roman"/>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E190A"/>
    <w:rsid w:val="00004B6E"/>
    <w:rsid w:val="002A20F8"/>
    <w:rsid w:val="002E190A"/>
    <w:rsid w:val="00BD75BF"/>
    <w:rsid w:val="00E25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5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B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9725;fld=134" TargetMode="External"/><Relationship Id="rId3" Type="http://schemas.openxmlformats.org/officeDocument/2006/relationships/webSettings" Target="webSettings.xml"/><Relationship Id="rId7" Type="http://schemas.openxmlformats.org/officeDocument/2006/relationships/hyperlink" Target="consultantplus://offline/ref=98EFBB3788F3B014FC9945069DA836D4555BAA90EAF14B96875141BFD8E5A9B2Y8y2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8EFBB3788F3B014FC995B0B8BC469DD5454FC9AE5F048C5DE0E1AE28FYEyCD" TargetMode="External"/><Relationship Id="rId11" Type="http://schemas.microsoft.com/office/2007/relationships/stylesWithEffects" Target="stylesWithEffects.xml"/><Relationship Id="rId5" Type="http://schemas.openxmlformats.org/officeDocument/2006/relationships/hyperlink" Target="consultantplus://offline/ref=98EFBB3788F3B014FC995B0B8BC469DD5454FC9AE5F048C5DE0E1AE28FYEyCD"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4028</Words>
  <Characters>22966</Characters>
  <Application>Microsoft Office Word</Application>
  <DocSecurity>0</DocSecurity>
  <Lines>191</Lines>
  <Paragraphs>53</Paragraphs>
  <ScaleCrop>false</ScaleCrop>
  <Company>Microsoft</Company>
  <LinksUpToDate>false</LinksUpToDate>
  <CharactersWithSpaces>26941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Kojay</dc:creator>
  <cp:keywords/>
  <dc:description/>
  <cp:lastModifiedBy>1</cp:lastModifiedBy>
  <cp:revision>3</cp:revision>
  <dcterms:created xsi:type="dcterms:W3CDTF">2017-05-03T06:35:00Z</dcterms:created>
  <dcterms:modified xsi:type="dcterms:W3CDTF">2017-11-29T13:58:00Z</dcterms:modified>
</cp:coreProperties>
</file>