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3709"/>
        <w:gridCol w:w="1899"/>
        <w:gridCol w:w="3748"/>
      </w:tblGrid>
      <w:tr w:rsidR="005853D5" w:rsidRPr="009B7058" w:rsidTr="006231FA">
        <w:trPr>
          <w:trHeight w:val="1483"/>
        </w:trPr>
        <w:tc>
          <w:tcPr>
            <w:tcW w:w="37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853D5" w:rsidRPr="009B7058" w:rsidRDefault="005B6177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046DF6" wp14:editId="23FB6D0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40005</wp:posOffset>
                      </wp:positionV>
                      <wp:extent cx="5321935" cy="1033145"/>
                      <wp:effectExtent l="0" t="19050" r="12065" b="14605"/>
                      <wp:wrapNone/>
                      <wp:docPr id="141" name="Группа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4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1" o:spid="_x0000_s1026" style="position:absolute;margin-left:15.4pt;margin-top:3.1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0XxjiAwAAJ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O8eMIAAADcAAAADwAAAGRycy9kb3ducmV2LnhtbERPTYvCMBC9L/gfwgh7W1NFXKlGkYIg&#10;7sVVL96GZGyrzaQ2sVZ//WZhYW/zeJ8zX3a2Ei01vnSsYDhIQBBrZ0rOFRwP648pCB+QDVaOScGT&#10;PCwXvbc5psY9+JvafchFDGGfooIihDqV0uuCLPqBq4kjd3aNxRBhk0vT4COG20qOkmQiLZYcGwqs&#10;KStIX/d3q2C761ZZjrrinXxl+nn5PLW3L6Xe+91qBiJQF/7Ff+6NifPHI/h9Jl4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O8eMIAAADc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mzXnBAAAA3AAAAA8AAABkcnMvZG93bnJldi54bWxET0uLwjAQvgv+hzDC3jR1FZFqFFkQlj35&#10;ungbm7ENNpOaRO36683Cgrf5+J4zX7a2FnfywThWMBxkIIgLpw2XCg77dX8KIkRkjbVjUvBLAZaL&#10;bmeOuXYP3tJ9F0uRQjjkqKCKscmlDEVFFsPANcSJOztvMSboS6k9PlK4reVnlk2kRcOpocKGvioq&#10;LrubVXBd70cb+3M7jY/GP6dXI9uyPiv10WtXMxCR2vgW/7u/dZo/HsHfM+kC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mzXnBAAAA3A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="005853D5" w:rsidRPr="009B7058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="005853D5" w:rsidRPr="009B7058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="005853D5" w:rsidRPr="009B7058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="005853D5" w:rsidRPr="009B7058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="005853D5"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="005853D5" w:rsidRPr="009B7058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9B7058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муниципальрайоныны</w:t>
            </w:r>
            <w:proofErr w:type="spellEnd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ауылбил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853D5" w:rsidRPr="009B7058" w:rsidRDefault="005853D5" w:rsidP="006231FA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5B6177" w:rsidRDefault="005B6177" w:rsidP="005B6177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07D6A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 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5B6177" w:rsidRPr="00F07D6A" w:rsidRDefault="005B6177" w:rsidP="005B6177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 ноябрь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9й.                      № 90                     15 ноября 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</w:p>
    <w:p w:rsidR="005B6177" w:rsidRDefault="005B6177" w:rsidP="005B6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177" w:rsidRPr="00687A5C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целевой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«Пожарная безопасность на территории сельского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proofErr w:type="spellStart"/>
      <w:r w:rsidRPr="0068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2020 – 2022 годы</w:t>
      </w:r>
    </w:p>
    <w:p w:rsidR="005B6177" w:rsidRPr="00687A5C" w:rsidRDefault="005B6177" w:rsidP="005B6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(с последующими изменениями и дополнениями), Федеральным законом от 21.12.1994 года № 69-ФЗ «О пожарной безопасности», Уставом 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РБ, администрация 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ПОСТАНОВЛЯЕТ:</w:t>
      </w:r>
      <w:proofErr w:type="gramEnd"/>
    </w:p>
    <w:p w:rsidR="005B6177" w:rsidRPr="00687A5C" w:rsidRDefault="005B6177" w:rsidP="005B617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целевую программу «Пожарная безопасность на территории 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2020-2022 годы», согласно приложению.</w:t>
      </w:r>
    </w:p>
    <w:p w:rsidR="005B6177" w:rsidRPr="00687A5C" w:rsidRDefault="005B6177" w:rsidP="005B61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A5C">
        <w:rPr>
          <w:rFonts w:ascii="Times New Roman" w:eastAsia="Calibri" w:hAnsi="Times New Roman" w:cs="Times New Roman"/>
          <w:sz w:val="24"/>
          <w:szCs w:val="24"/>
        </w:rPr>
        <w:t>2.</w:t>
      </w:r>
      <w:r w:rsidRPr="00687A5C">
        <w:rPr>
          <w:rFonts w:ascii="Times New Roman" w:eastAsia="Calibri" w:hAnsi="Times New Roman" w:cs="Times New Roman"/>
          <w:sz w:val="24"/>
          <w:szCs w:val="24"/>
        </w:rPr>
        <w:tab/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</w:rPr>
        <w:t>Миякинскийрайон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 по адресу: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687A5C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687A5C">
        <w:rPr>
          <w:rFonts w:ascii="Times New Roman" w:eastAsia="Calibri" w:hAnsi="Times New Roman" w:cs="Times New Roman"/>
          <w:sz w:val="24"/>
          <w:szCs w:val="24"/>
        </w:rPr>
        <w:t>ожай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</w:rPr>
        <w:t xml:space="preserve">-Семеновка, Советская, 61 и на официальном сайте сельского поселения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 сети Интернет.</w:t>
      </w:r>
    </w:p>
    <w:p w:rsidR="005B6177" w:rsidRPr="00687A5C" w:rsidRDefault="005B6177" w:rsidP="005B6177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A5C">
        <w:rPr>
          <w:rFonts w:ascii="Times New Roman" w:eastAsia="Calibri" w:hAnsi="Times New Roman" w:cs="Times New Roman"/>
          <w:sz w:val="24"/>
          <w:szCs w:val="24"/>
        </w:rPr>
        <w:t>3.</w:t>
      </w:r>
      <w:r w:rsidRPr="00687A5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87A5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87A5C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5B6177" w:rsidRPr="00687A5C" w:rsidRDefault="005B6177" w:rsidP="005B6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Р.А. Каримов</w:t>
      </w: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Приложение№1</w:t>
      </w:r>
    </w:p>
    <w:p w:rsidR="005B6177" w:rsidRPr="00687A5C" w:rsidRDefault="005B6177" w:rsidP="005B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главы </w:t>
      </w:r>
    </w:p>
    <w:p w:rsidR="005B6177" w:rsidRPr="00687A5C" w:rsidRDefault="005B6177" w:rsidP="005B617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МР </w:t>
      </w:r>
      <w:proofErr w:type="spellStart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5B6177" w:rsidRPr="00687A5C" w:rsidRDefault="005B6177" w:rsidP="005B617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15.11.</w:t>
      </w: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90</w:t>
      </w:r>
    </w:p>
    <w:p w:rsidR="005B6177" w:rsidRPr="00687A5C" w:rsidRDefault="005B6177" w:rsidP="005B61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177" w:rsidRPr="00687A5C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</w:t>
      </w:r>
    </w:p>
    <w:p w:rsidR="005B6177" w:rsidRPr="00687A5C" w:rsidRDefault="005B6177" w:rsidP="005B6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«Пожарная безопасность на территории сельского</w:t>
      </w:r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 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на 2020 – 2022 годы</w:t>
      </w:r>
      <w:r w:rsidRPr="00687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B6177" w:rsidRPr="00687A5C" w:rsidRDefault="005B6177" w:rsidP="005B61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5B6177" w:rsidRPr="00687A5C" w:rsidRDefault="005B6177" w:rsidP="005B61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1. Анализ ситуации и</w:t>
      </w:r>
      <w:r w:rsidRPr="00687A5C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 xml:space="preserve"> о</w:t>
      </w:r>
      <w:r w:rsidRPr="00687A5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боснование ц</w:t>
      </w:r>
      <w:r w:rsidRPr="00687A5C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>елей и задач Программы</w:t>
      </w:r>
    </w:p>
    <w:p w:rsidR="005B6177" w:rsidRPr="00687A5C" w:rsidRDefault="005B6177" w:rsidP="005B6177">
      <w:pPr>
        <w:shd w:val="clear" w:color="auto" w:fill="FFFFFF"/>
        <w:spacing w:before="293" w:after="0" w:line="326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Муниципальная целевая программа «Пожарная безопасность на территории </w:t>
      </w:r>
      <w:r w:rsidRPr="00687A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687A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87A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район РБ на 2017–2020 годы» (далее - Программа) разработана во </w:t>
      </w:r>
      <w:r w:rsidRPr="00687A5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исполнение Федеральных законов «О пожарной безопасности» от 21.12.1994 г. № 69-ФЗ, «Технический регламент о требованиях пожарной безопасности» от 22.07.2008 г. № 123-ФЗ.</w:t>
      </w:r>
    </w:p>
    <w:p w:rsidR="005B6177" w:rsidRPr="00687A5C" w:rsidRDefault="005B6177" w:rsidP="005B6177">
      <w:pPr>
        <w:shd w:val="clear" w:color="auto" w:fill="FFFFFF"/>
        <w:spacing w:before="293" w:after="0" w:line="326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Основными целями Программы являются</w:t>
      </w: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A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создание необходимых </w:t>
      </w:r>
      <w:r w:rsidRPr="00687A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условий для усиления пожарной безопасности на территории </w:t>
      </w:r>
      <w:r w:rsidRPr="00687A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687A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сельсовет</w:t>
      </w:r>
      <w:r w:rsidRPr="00687A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предотвращен</w:t>
      </w:r>
      <w:r w:rsidRPr="00687A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ия гибели, травматизма людей, сокращения размера материальных потерь от </w:t>
      </w:r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огня, функционирования ДПД, восстановления объектовых пожарных формирований, укрепления их материально-технической базы. </w:t>
      </w:r>
    </w:p>
    <w:p w:rsidR="005B6177" w:rsidRPr="00687A5C" w:rsidRDefault="005B6177" w:rsidP="005B6177">
      <w:pPr>
        <w:shd w:val="clear" w:color="auto" w:fill="FFFFFF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2019 год на территории 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-Семеновский </w:t>
      </w:r>
      <w:r w:rsidRPr="00687A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сельсовет произошло 4 (четыре) факта пожара.</w:t>
      </w:r>
    </w:p>
    <w:p w:rsidR="005B6177" w:rsidRPr="00687A5C" w:rsidRDefault="005B6177" w:rsidP="005B6177">
      <w:pPr>
        <w:shd w:val="clear" w:color="auto" w:fill="FFFFFF"/>
        <w:spacing w:before="5" w:after="0" w:line="32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Сложившееся положение обусловлено комплексом проблем правового, матер</w:t>
      </w:r>
      <w:r w:rsidRPr="0068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иально-технического и социального характера, накапливавшихся десятилетиями и не получавших своего разрешения.</w:t>
      </w:r>
    </w:p>
    <w:p w:rsidR="005B6177" w:rsidRPr="00687A5C" w:rsidRDefault="005B6177" w:rsidP="005B6177">
      <w:pPr>
        <w:shd w:val="clear" w:color="auto" w:fill="FFFFFF"/>
        <w:spacing w:before="14" w:after="0" w:line="317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Одной из причин такого положения является недостаточность средств, </w:t>
      </w:r>
      <w:r w:rsidRPr="00687A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выделяемых на осуществление мероприятий по обеспечению пожарной </w:t>
      </w:r>
      <w:r w:rsidRPr="00687A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безопасности, </w:t>
      </w:r>
      <w:r w:rsidRPr="00687A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отсутствие финансирования на создание добровольных пожарных формирований и их техническому оснащению на территории муниципального образования.</w:t>
      </w:r>
    </w:p>
    <w:p w:rsidR="005B6177" w:rsidRPr="00687A5C" w:rsidRDefault="005B6177" w:rsidP="005B6177">
      <w:pPr>
        <w:shd w:val="clear" w:color="auto" w:fill="FFFFFF"/>
        <w:spacing w:before="5" w:after="0" w:line="331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Для преодоления отмеченных негативных тенденций в </w:t>
      </w:r>
      <w:r w:rsidRPr="00687A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организации борьбы с пожарами необходимы целенаправленные </w:t>
      </w:r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скоординированные действия </w:t>
      </w:r>
      <w:r w:rsidRPr="00687A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формирований МЧС</w:t>
      </w:r>
      <w:r w:rsidRPr="00687A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администрации МР </w:t>
      </w:r>
      <w:proofErr w:type="spellStart"/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район РБ и 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сельсовет, руководителей предприятий, </w:t>
      </w:r>
      <w:r w:rsidRPr="00687A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учреждений и организаций любой формы собственности, расположенных на территории  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687A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сельсовет </w:t>
      </w:r>
    </w:p>
    <w:p w:rsidR="005B6177" w:rsidRPr="00687A5C" w:rsidRDefault="005B6177" w:rsidP="005B617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B6177" w:rsidRPr="00687A5C" w:rsidRDefault="005B6177" w:rsidP="005B617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2. Обоснование мероприятий Программы</w:t>
      </w:r>
    </w:p>
    <w:p w:rsidR="005B6177" w:rsidRPr="00687A5C" w:rsidRDefault="005B6177" w:rsidP="005B617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 расчет необходимого ресурсного обеспечения</w:t>
      </w:r>
    </w:p>
    <w:p w:rsidR="005B6177" w:rsidRPr="00687A5C" w:rsidRDefault="005B6177" w:rsidP="005B6177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На территории 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расположено 10 населенных пунктов, с общим числом зарегистрированных жителей на 01.01.2019 г. </w:t>
      </w:r>
      <w:r w:rsidRPr="00687A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1927 </w:t>
      </w:r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человек. В летний период число жителей поселения увеличивается (с учетом сезонных жителей).</w:t>
      </w:r>
    </w:p>
    <w:p w:rsidR="005B6177" w:rsidRPr="00687A5C" w:rsidRDefault="005B6177" w:rsidP="005B6177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сельском поселении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нет отряда пожарной охраны, соответственно, нет пожарных депо.</w:t>
      </w:r>
    </w:p>
    <w:p w:rsidR="005B6177" w:rsidRPr="00687A5C" w:rsidRDefault="005B6177" w:rsidP="005B6177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Некоторые населенные пункты сельского поселения находятся на значительном удалении от с. Киргиз-</w:t>
      </w:r>
      <w:proofErr w:type="spellStart"/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Мияки</w:t>
      </w:r>
      <w:proofErr w:type="spellEnd"/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(до 35 км.), где базируется отряд профессиональной пожарной охраны, обеспечивающий тушение пожаров на всей территории  муниципального района </w:t>
      </w:r>
      <w:proofErr w:type="spellStart"/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район. Удаленность населенных пунктов поселения от районного центра делает борьбу с реальными пожарами менее эффективной.</w:t>
      </w:r>
    </w:p>
    <w:p w:rsidR="005B6177" w:rsidRPr="00687A5C" w:rsidRDefault="005B6177" w:rsidP="005B61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настоящее время в соответствии с решением Совета </w:t>
      </w:r>
      <w:r w:rsidRPr="0068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68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20.04.2010 года № 180</w:t>
      </w: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«Совета 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«О первичных мерах по противопожарной безопасности на территории 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 порядке проведения противопожарной пропаганды и обучения населения мерам пожарной безопасности.» сформировано подразделение добровольной пожарной охраны в виде добровольной пожарной дружины</w:t>
      </w:r>
      <w:proofErr w:type="gramEnd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ДПД).</w:t>
      </w:r>
    </w:p>
    <w:p w:rsidR="005B6177" w:rsidRPr="00687A5C" w:rsidRDefault="005B6177" w:rsidP="005B6177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Решением проблемы с тушением пожаров на территории 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могло бы стать оборудование пожарного депо </w:t>
      </w:r>
      <w:proofErr w:type="gramStart"/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proofErr w:type="gramEnd"/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с. </w:t>
      </w:r>
      <w:proofErr w:type="spellStart"/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-Семеновка. </w:t>
      </w:r>
    </w:p>
    <w:p w:rsidR="005B6177" w:rsidRPr="00687A5C" w:rsidRDefault="005B6177" w:rsidP="005B6177">
      <w:pPr>
        <w:shd w:val="clear" w:color="auto" w:fill="FFFFFF"/>
        <w:spacing w:after="0" w:line="336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Таким образом, сегодня одними из наиболее действенных методов профилактики пожаров на территории сельского поселения остаются организация общественного и муниципального контроля соблюдения населением требований пожарной безопасности, который может и должен быть направлен на решение следующих задач:</w:t>
      </w:r>
    </w:p>
    <w:p w:rsidR="005B6177" w:rsidRPr="00687A5C" w:rsidRDefault="005B6177" w:rsidP="005B6177">
      <w:pPr>
        <w:shd w:val="clear" w:color="auto" w:fill="FFFFFF"/>
        <w:spacing w:before="72"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целенаправленное информирование жителей </w:t>
      </w:r>
      <w:r w:rsidRPr="00687A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687A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сельсовет </w:t>
      </w:r>
      <w:r w:rsidRPr="00687A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происходящих пожарах, их последствиях, мерах предупредительного характера и обеспечения пожарной безопасности;</w:t>
      </w:r>
    </w:p>
    <w:p w:rsidR="005B6177" w:rsidRPr="00687A5C" w:rsidRDefault="005B6177" w:rsidP="005B6177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формирование у различных групп населения представления о пожарах, их последствиях как реально существующей проблеме;</w:t>
      </w:r>
    </w:p>
    <w:p w:rsidR="005B6177" w:rsidRPr="00687A5C" w:rsidRDefault="005B6177" w:rsidP="005B61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проведение обучения населения основам</w:t>
      </w: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соблюдения противопожарного режима на объекте и в быту, умения пользоваться первичными средствами пожаротушения, вызова пожарной помощи и действиям в случае возникновения пожара.</w:t>
      </w:r>
    </w:p>
    <w:p w:rsidR="005B6177" w:rsidRPr="00687A5C" w:rsidRDefault="005B6177" w:rsidP="005B617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</w:pPr>
    </w:p>
    <w:p w:rsidR="005B6177" w:rsidRPr="00687A5C" w:rsidRDefault="005B6177" w:rsidP="005B61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Паспорт муниципальной целевой программы</w:t>
      </w:r>
    </w:p>
    <w:p w:rsidR="005B6177" w:rsidRPr="00687A5C" w:rsidRDefault="005B6177" w:rsidP="005B61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«Пожарная безопасность на территории сельского поселения 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– 2022 годы</w:t>
      </w:r>
    </w:p>
    <w:p w:rsidR="005B6177" w:rsidRPr="00687A5C" w:rsidRDefault="005B6177" w:rsidP="005B61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B6177" w:rsidRPr="00687A5C" w:rsidTr="00637C47">
        <w:tc>
          <w:tcPr>
            <w:tcW w:w="4785" w:type="dxa"/>
          </w:tcPr>
          <w:p w:rsidR="005B6177" w:rsidRPr="00687A5C" w:rsidRDefault="005B6177" w:rsidP="00637C47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  <w:lang w:eastAsia="ru-RU"/>
              </w:rPr>
              <w:t>Полное наименование Программы</w:t>
            </w:r>
          </w:p>
        </w:tc>
        <w:tc>
          <w:tcPr>
            <w:tcW w:w="4785" w:type="dxa"/>
          </w:tcPr>
          <w:p w:rsidR="005B6177" w:rsidRPr="00687A5C" w:rsidRDefault="005B6177" w:rsidP="00637C4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«Пожарная безопасность на территории сельского поселения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Кожай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-Семеновский</w:t>
            </w:r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 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2019–2021 годы»</w:t>
            </w:r>
          </w:p>
          <w:p w:rsidR="005B6177" w:rsidRPr="00687A5C" w:rsidRDefault="005B6177" w:rsidP="00637C47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177" w:rsidRPr="00687A5C" w:rsidTr="00637C47">
        <w:tc>
          <w:tcPr>
            <w:tcW w:w="4785" w:type="dxa"/>
            <w:vAlign w:val="center"/>
          </w:tcPr>
          <w:p w:rsidR="005B6177" w:rsidRPr="00687A5C" w:rsidRDefault="005B6177" w:rsidP="00637C47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  <w:lang w:eastAsia="ru-RU"/>
              </w:rPr>
              <w:t>Период реализации Программы</w:t>
            </w:r>
          </w:p>
        </w:tc>
        <w:tc>
          <w:tcPr>
            <w:tcW w:w="4785" w:type="dxa"/>
          </w:tcPr>
          <w:p w:rsidR="005B6177" w:rsidRPr="00687A5C" w:rsidRDefault="005B6177" w:rsidP="00637C4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2022 годы</w:t>
            </w:r>
          </w:p>
        </w:tc>
      </w:tr>
      <w:tr w:rsidR="005B6177" w:rsidRPr="00687A5C" w:rsidTr="00637C47">
        <w:tc>
          <w:tcPr>
            <w:tcW w:w="4785" w:type="dxa"/>
            <w:vAlign w:val="center"/>
          </w:tcPr>
          <w:p w:rsidR="005B6177" w:rsidRPr="00687A5C" w:rsidRDefault="005B6177" w:rsidP="00637C47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0"/>
                <w:szCs w:val="20"/>
                <w:lang w:eastAsia="ru-RU"/>
              </w:rPr>
              <w:lastRenderedPageBreak/>
              <w:t>Цель Программы</w:t>
            </w:r>
          </w:p>
        </w:tc>
        <w:tc>
          <w:tcPr>
            <w:tcW w:w="4785" w:type="dxa"/>
          </w:tcPr>
          <w:p w:rsidR="005B6177" w:rsidRPr="00687A5C" w:rsidRDefault="005B6177" w:rsidP="00637C47">
            <w:pPr>
              <w:shd w:val="clear" w:color="auto" w:fill="FFFFFF"/>
              <w:spacing w:before="293" w:after="0" w:line="326" w:lineRule="exact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Создание необходимых </w:t>
            </w:r>
            <w:r w:rsidRPr="00687A5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условий для усиления пожарной безопасности на территории </w:t>
            </w:r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Кожай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-Семеновский</w:t>
            </w:r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 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  <w:r w:rsidRPr="00687A5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, предотвращен</w:t>
            </w:r>
            <w:r w:rsidRPr="00687A5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ия гибели, травматизма людей, сокращения размера материальных потерь от </w:t>
            </w:r>
            <w:r w:rsidRPr="00687A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огня, функционирования ДПД, восстановления объектовых пожарных формирований, укрепления их материально-технической базы </w:t>
            </w:r>
          </w:p>
        </w:tc>
      </w:tr>
      <w:tr w:rsidR="005B6177" w:rsidRPr="00687A5C" w:rsidTr="00637C47">
        <w:tc>
          <w:tcPr>
            <w:tcW w:w="4785" w:type="dxa"/>
            <w:vAlign w:val="center"/>
          </w:tcPr>
          <w:p w:rsidR="005B6177" w:rsidRPr="00687A5C" w:rsidRDefault="005B6177" w:rsidP="00637C47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0"/>
                <w:szCs w:val="20"/>
                <w:lang w:eastAsia="ru-RU"/>
              </w:rPr>
              <w:t>Основные задачи и мероприятия Программы</w:t>
            </w:r>
          </w:p>
        </w:tc>
        <w:tc>
          <w:tcPr>
            <w:tcW w:w="4785" w:type="dxa"/>
          </w:tcPr>
          <w:p w:rsidR="005B6177" w:rsidRPr="00687A5C" w:rsidRDefault="005B6177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Исполнение полномочий по обеспечению первичных мер пожарной безопасности в границах сельского поселения </w:t>
            </w:r>
            <w:proofErr w:type="spellStart"/>
            <w:r w:rsidRPr="00687A5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Кожай</w:t>
            </w:r>
            <w:proofErr w:type="spellEnd"/>
            <w:r w:rsidRPr="00687A5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-Семеновский</w:t>
            </w:r>
            <w:r w:rsidRPr="00687A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сельсовет и приведение материально-технической базы в соответствии с требованиями</w:t>
            </w:r>
          </w:p>
        </w:tc>
      </w:tr>
      <w:tr w:rsidR="005B6177" w:rsidRPr="00687A5C" w:rsidTr="00637C47">
        <w:tc>
          <w:tcPr>
            <w:tcW w:w="4785" w:type="dxa"/>
            <w:vAlign w:val="center"/>
          </w:tcPr>
          <w:p w:rsidR="005B6177" w:rsidRPr="00687A5C" w:rsidRDefault="005B6177" w:rsidP="00637C47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Объем финансовых ресурсов, </w:t>
            </w:r>
            <w:r w:rsidRPr="00687A5C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  <w:lang w:eastAsia="ru-RU"/>
              </w:rPr>
              <w:t xml:space="preserve">запланированных по Программе на </w:t>
            </w:r>
            <w:r w:rsidRPr="00687A5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2019-2021 годы</w:t>
            </w:r>
          </w:p>
        </w:tc>
        <w:tc>
          <w:tcPr>
            <w:tcW w:w="4785" w:type="dxa"/>
          </w:tcPr>
          <w:p w:rsidR="005B6177" w:rsidRPr="00687A5C" w:rsidRDefault="005B6177" w:rsidP="00637C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г.</w:t>
            </w:r>
            <w:r w:rsidRPr="00687A5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– 105 тыс. рублей</w:t>
            </w:r>
            <w:proofErr w:type="gramStart"/>
            <w:r w:rsidRPr="00687A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5B6177" w:rsidRPr="00687A5C" w:rsidRDefault="005B6177" w:rsidP="00637C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2021 г. – 105 тыс. рублей;</w:t>
            </w:r>
          </w:p>
          <w:p w:rsidR="005B6177" w:rsidRPr="00687A5C" w:rsidRDefault="005B6177" w:rsidP="00637C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2022 г. – 105 тыс. рублей,</w:t>
            </w:r>
          </w:p>
          <w:p w:rsidR="005B6177" w:rsidRPr="00687A5C" w:rsidRDefault="005B6177" w:rsidP="00637C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счет средств местного бюджета и внебюджетных средств</w:t>
            </w:r>
          </w:p>
        </w:tc>
      </w:tr>
      <w:tr w:rsidR="005B6177" w:rsidRPr="00687A5C" w:rsidTr="00637C47">
        <w:tc>
          <w:tcPr>
            <w:tcW w:w="4785" w:type="dxa"/>
            <w:vAlign w:val="center"/>
          </w:tcPr>
          <w:p w:rsidR="005B6177" w:rsidRPr="00687A5C" w:rsidRDefault="005B6177" w:rsidP="00637C47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0"/>
                <w:szCs w:val="20"/>
                <w:lang w:eastAsia="ru-RU"/>
              </w:rPr>
              <w:t xml:space="preserve">Ожидаемые конечные результаты, социальный и экономический </w:t>
            </w:r>
            <w:r w:rsidRPr="00687A5C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эффект</w:t>
            </w:r>
          </w:p>
        </w:tc>
        <w:tc>
          <w:tcPr>
            <w:tcW w:w="4785" w:type="dxa"/>
          </w:tcPr>
          <w:p w:rsidR="005B6177" w:rsidRPr="00687A5C" w:rsidRDefault="005B6177" w:rsidP="00637C47">
            <w:pPr>
              <w:shd w:val="clear" w:color="auto" w:fill="FFFFFF"/>
              <w:spacing w:before="293"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Обеспечение относительного </w:t>
            </w:r>
            <w:r w:rsidRPr="00687A5C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  <w:lang w:eastAsia="ru-RU"/>
              </w:rPr>
              <w:t>сокращения потерь  от пожаров</w:t>
            </w:r>
          </w:p>
        </w:tc>
      </w:tr>
      <w:tr w:rsidR="005B6177" w:rsidRPr="00687A5C" w:rsidTr="00637C47">
        <w:tc>
          <w:tcPr>
            <w:tcW w:w="4785" w:type="dxa"/>
            <w:vAlign w:val="center"/>
          </w:tcPr>
          <w:p w:rsidR="005B6177" w:rsidRPr="00687A5C" w:rsidRDefault="005B6177" w:rsidP="00637C47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4785" w:type="dxa"/>
          </w:tcPr>
          <w:p w:rsidR="005B6177" w:rsidRPr="00687A5C" w:rsidRDefault="005B6177" w:rsidP="00637C47">
            <w:pPr>
              <w:shd w:val="clear" w:color="auto" w:fill="FFFFFF"/>
              <w:spacing w:before="293" w:after="0" w:line="326" w:lineRule="exact"/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Администрация </w:t>
            </w:r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Кожай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-Семеновский </w:t>
            </w:r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 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  <w:tr w:rsidR="005B6177" w:rsidRPr="00687A5C" w:rsidTr="00637C47">
        <w:tc>
          <w:tcPr>
            <w:tcW w:w="4785" w:type="dxa"/>
            <w:vAlign w:val="center"/>
          </w:tcPr>
          <w:p w:rsidR="005B6177" w:rsidRPr="00687A5C" w:rsidRDefault="005B6177" w:rsidP="00637C47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Срок разработки Программы</w:t>
            </w:r>
          </w:p>
        </w:tc>
        <w:tc>
          <w:tcPr>
            <w:tcW w:w="4785" w:type="dxa"/>
            <w:vAlign w:val="center"/>
          </w:tcPr>
          <w:p w:rsidR="005B6177" w:rsidRPr="00687A5C" w:rsidRDefault="005B6177" w:rsidP="00637C47">
            <w:pPr>
              <w:shd w:val="clear" w:color="auto" w:fill="FFFFFF"/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ноябрь 2019 года</w:t>
            </w:r>
          </w:p>
        </w:tc>
      </w:tr>
      <w:tr w:rsidR="005B6177" w:rsidRPr="00687A5C" w:rsidTr="00637C47">
        <w:trPr>
          <w:trHeight w:val="864"/>
        </w:trPr>
        <w:tc>
          <w:tcPr>
            <w:tcW w:w="4785" w:type="dxa"/>
            <w:vAlign w:val="center"/>
          </w:tcPr>
          <w:p w:rsidR="005B6177" w:rsidRPr="00687A5C" w:rsidRDefault="005B6177" w:rsidP="00637C47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Фамилия, имя, отчество, должность, номер телефона руководителя Программы</w:t>
            </w:r>
          </w:p>
        </w:tc>
        <w:tc>
          <w:tcPr>
            <w:tcW w:w="4785" w:type="dxa"/>
            <w:vAlign w:val="center"/>
          </w:tcPr>
          <w:p w:rsidR="005B6177" w:rsidRPr="00687A5C" w:rsidRDefault="005B6177" w:rsidP="00637C47">
            <w:pPr>
              <w:shd w:val="clear" w:color="auto" w:fill="FFFFFF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Каримов Рим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Аманулович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, глава  сельского поселения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Кожай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-Семеновский</w:t>
            </w:r>
            <w:r w:rsidRPr="00687A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сельсовет, 83478826810, 89603810350</w:t>
            </w:r>
          </w:p>
        </w:tc>
      </w:tr>
      <w:tr w:rsidR="005B6177" w:rsidRPr="00687A5C" w:rsidTr="00637C47">
        <w:tc>
          <w:tcPr>
            <w:tcW w:w="4785" w:type="dxa"/>
            <w:vAlign w:val="center"/>
          </w:tcPr>
          <w:p w:rsidR="005B6177" w:rsidRPr="00687A5C" w:rsidRDefault="005B6177" w:rsidP="00637C47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Система организации </w:t>
            </w:r>
            <w:proofErr w:type="gramStart"/>
            <w:r w:rsidRPr="00687A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87A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выполнением Программы</w:t>
            </w:r>
          </w:p>
        </w:tc>
        <w:tc>
          <w:tcPr>
            <w:tcW w:w="4785" w:type="dxa"/>
            <w:vAlign w:val="center"/>
          </w:tcPr>
          <w:p w:rsidR="005B6177" w:rsidRPr="00687A5C" w:rsidRDefault="005B6177" w:rsidP="00637C47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proofErr w:type="gramStart"/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 мероприятий Программы осуществляет глава сельского поселения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Кожай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-Семеновский</w:t>
            </w:r>
            <w:r w:rsidRPr="00687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</w:tbl>
    <w:p w:rsidR="005B6177" w:rsidRPr="00687A5C" w:rsidRDefault="005B6177" w:rsidP="005B617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177" w:rsidRPr="00687A5C" w:rsidRDefault="005B6177" w:rsidP="005B6177">
      <w:pPr>
        <w:spacing w:after="25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177" w:rsidRPr="00687A5C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177" w:rsidRPr="00687A5C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177" w:rsidRPr="00687A5C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177" w:rsidRPr="00687A5C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177" w:rsidRPr="00687A5C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177" w:rsidRPr="00687A5C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177" w:rsidRPr="00687A5C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177" w:rsidRPr="00687A5C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177" w:rsidRPr="00687A5C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177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177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177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177" w:rsidRPr="00687A5C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</w:t>
      </w:r>
    </w:p>
    <w:p w:rsidR="005B6177" w:rsidRPr="00687A5C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Pr="00687A5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муниципальной целевой программы</w:t>
      </w:r>
      <w:r w:rsidRPr="0068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«Пожарная безопасность»</w:t>
      </w:r>
    </w:p>
    <w:p w:rsidR="005B6177" w:rsidRPr="00687A5C" w:rsidRDefault="005B6177" w:rsidP="005B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2020 - 2022 годы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513"/>
        <w:gridCol w:w="1320"/>
        <w:gridCol w:w="960"/>
        <w:gridCol w:w="1740"/>
        <w:gridCol w:w="1838"/>
      </w:tblGrid>
      <w:tr w:rsidR="005B6177" w:rsidRPr="00687A5C" w:rsidTr="00637C47">
        <w:tc>
          <w:tcPr>
            <w:tcW w:w="435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513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32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6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Стоимость,  руб.</w:t>
            </w:r>
          </w:p>
        </w:tc>
        <w:tc>
          <w:tcPr>
            <w:tcW w:w="174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838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</w:tc>
      </w:tr>
      <w:tr w:rsidR="005B6177" w:rsidRPr="00687A5C" w:rsidTr="00637C47">
        <w:tc>
          <w:tcPr>
            <w:tcW w:w="435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13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4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8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B6177" w:rsidRPr="00687A5C" w:rsidTr="00637C47">
        <w:trPr>
          <w:trHeight w:val="1545"/>
        </w:trPr>
        <w:tc>
          <w:tcPr>
            <w:tcW w:w="435" w:type="dxa"/>
            <w:vMerge w:val="restart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13" w:type="dxa"/>
          </w:tcPr>
          <w:p w:rsidR="005B6177" w:rsidRPr="00687A5C" w:rsidRDefault="005B6177" w:rsidP="0063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 в целях пожаротушения условий для забора воды из источников наружного водоснабжения, расположенных населенных пунктах  сельского поселения, в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2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 xml:space="preserve">2022 г. </w:t>
            </w:r>
          </w:p>
        </w:tc>
        <w:tc>
          <w:tcPr>
            <w:tcW w:w="96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25 000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25 000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  <w:tc>
          <w:tcPr>
            <w:tcW w:w="174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поселения, </w:t>
            </w:r>
          </w:p>
        </w:tc>
      </w:tr>
      <w:tr w:rsidR="005B6177" w:rsidRPr="00687A5C" w:rsidTr="00637C47">
        <w:trPr>
          <w:trHeight w:val="1066"/>
        </w:trPr>
        <w:tc>
          <w:tcPr>
            <w:tcW w:w="435" w:type="dxa"/>
            <w:vMerge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5B6177" w:rsidRPr="00687A5C" w:rsidRDefault="005B6177" w:rsidP="0063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 xml:space="preserve">-установка подъездов с площадками (пирсами) с твердым покрытием размерами не менее 12х12 метров для установки пожарных автомобилей и забора воды в любое время года (д. Чайка,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Туяш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 xml:space="preserve">, Старые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Балгазы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 xml:space="preserve">, Малые Гайны, Алексеевка) </w:t>
            </w:r>
            <w:proofErr w:type="gramStart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 xml:space="preserve"> естественным и искусственным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водоисточникам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32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2022 г</w:t>
            </w:r>
          </w:p>
        </w:tc>
        <w:tc>
          <w:tcPr>
            <w:tcW w:w="96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74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77" w:rsidRPr="00687A5C" w:rsidTr="00637C47">
        <w:trPr>
          <w:trHeight w:val="787"/>
        </w:trPr>
        <w:tc>
          <w:tcPr>
            <w:tcW w:w="435" w:type="dxa"/>
            <w:vMerge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5B6177" w:rsidRPr="00687A5C" w:rsidRDefault="005B6177" w:rsidP="0063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- ремонт водозаборных узлов для забора воды на водонапорных башнях</w:t>
            </w:r>
          </w:p>
        </w:tc>
        <w:tc>
          <w:tcPr>
            <w:tcW w:w="132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2022 г</w:t>
            </w:r>
          </w:p>
        </w:tc>
        <w:tc>
          <w:tcPr>
            <w:tcW w:w="96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74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77" w:rsidRPr="00687A5C" w:rsidTr="00637C47">
        <w:trPr>
          <w:trHeight w:val="529"/>
        </w:trPr>
        <w:tc>
          <w:tcPr>
            <w:tcW w:w="435" w:type="dxa"/>
            <w:vMerge w:val="restart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13" w:type="dxa"/>
          </w:tcPr>
          <w:p w:rsidR="005B6177" w:rsidRPr="00687A5C" w:rsidRDefault="005B6177" w:rsidP="0063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оповещения населения о пожарах в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 xml:space="preserve">2022 г. </w:t>
            </w:r>
          </w:p>
        </w:tc>
        <w:tc>
          <w:tcPr>
            <w:tcW w:w="96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20 000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20 000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74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</w:tr>
      <w:tr w:rsidR="005B6177" w:rsidRPr="00687A5C" w:rsidTr="00637C47">
        <w:trPr>
          <w:trHeight w:val="1200"/>
        </w:trPr>
        <w:tc>
          <w:tcPr>
            <w:tcW w:w="435" w:type="dxa"/>
            <w:vMerge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5B6177" w:rsidRPr="00687A5C" w:rsidRDefault="005B6177" w:rsidP="0063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 xml:space="preserve">-установка звуковой сигнализации для оповещения людей при пожаре (д. Чайка,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Туяш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 xml:space="preserve">, Старые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Балгазы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, Малые Гайны, Алексеевка)</w:t>
            </w:r>
          </w:p>
        </w:tc>
        <w:tc>
          <w:tcPr>
            <w:tcW w:w="132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96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74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38" w:type="dxa"/>
            <w:vMerge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77" w:rsidRPr="00687A5C" w:rsidTr="00637C47">
        <w:tc>
          <w:tcPr>
            <w:tcW w:w="435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</w:tcPr>
          <w:p w:rsidR="005B6177" w:rsidRPr="00687A5C" w:rsidRDefault="005B6177" w:rsidP="00637C47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Регулярная уборка мусора и покос травы на земляных участках сельского поселения (места общего пользования и кладбища)</w:t>
            </w:r>
          </w:p>
        </w:tc>
        <w:tc>
          <w:tcPr>
            <w:tcW w:w="1320" w:type="dxa"/>
          </w:tcPr>
          <w:p w:rsidR="005B6177" w:rsidRPr="00687A5C" w:rsidRDefault="005B6177" w:rsidP="00637C47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В весенне-летний период 2020-2022 годов</w:t>
            </w:r>
          </w:p>
        </w:tc>
        <w:tc>
          <w:tcPr>
            <w:tcW w:w="96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4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Субботники</w:t>
            </w:r>
          </w:p>
        </w:tc>
        <w:tc>
          <w:tcPr>
            <w:tcW w:w="1838" w:type="dxa"/>
          </w:tcPr>
          <w:p w:rsidR="005B6177" w:rsidRPr="00687A5C" w:rsidRDefault="005B6177" w:rsidP="0063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</w:tr>
      <w:tr w:rsidR="005B6177" w:rsidRPr="00687A5C" w:rsidTr="00637C47">
        <w:tc>
          <w:tcPr>
            <w:tcW w:w="435" w:type="dxa"/>
            <w:vMerge w:val="restart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</w:tcPr>
          <w:p w:rsidR="005B6177" w:rsidRPr="00687A5C" w:rsidRDefault="005B6177" w:rsidP="00637C47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Создание  в целях пожаротушения условий для содержания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пложарной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машины в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т.ч</w:t>
            </w:r>
            <w:proofErr w:type="spellEnd"/>
            <w:r w:rsidRPr="00687A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32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96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74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38" w:type="dxa"/>
            <w:vMerge w:val="restart"/>
          </w:tcPr>
          <w:p w:rsidR="005B6177" w:rsidRPr="00687A5C" w:rsidRDefault="005B6177" w:rsidP="0063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</w:tr>
      <w:tr w:rsidR="005B6177" w:rsidRPr="00687A5C" w:rsidTr="00637C47">
        <w:tc>
          <w:tcPr>
            <w:tcW w:w="435" w:type="dxa"/>
            <w:vMerge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5B6177" w:rsidRPr="00687A5C" w:rsidRDefault="005B6177" w:rsidP="00637C47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 приобретение и установка электрического котла в гараже</w:t>
            </w:r>
          </w:p>
        </w:tc>
        <w:tc>
          <w:tcPr>
            <w:tcW w:w="132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10 500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38" w:type="dxa"/>
            <w:vMerge/>
          </w:tcPr>
          <w:p w:rsidR="005B6177" w:rsidRPr="00687A5C" w:rsidRDefault="005B6177" w:rsidP="00637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177" w:rsidRPr="00687A5C" w:rsidTr="00637C47">
        <w:tc>
          <w:tcPr>
            <w:tcW w:w="435" w:type="dxa"/>
            <w:vMerge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5B6177" w:rsidRPr="00687A5C" w:rsidRDefault="005B6177" w:rsidP="00637C47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32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96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174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38" w:type="dxa"/>
            <w:vMerge/>
          </w:tcPr>
          <w:p w:rsidR="005B6177" w:rsidRPr="00687A5C" w:rsidRDefault="005B6177" w:rsidP="00637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177" w:rsidRPr="00687A5C" w:rsidTr="00637C47">
        <w:tc>
          <w:tcPr>
            <w:tcW w:w="435" w:type="dxa"/>
            <w:vMerge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5B6177" w:rsidRPr="00687A5C" w:rsidRDefault="005B6177" w:rsidP="00637C47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Страховка пожарной машины</w:t>
            </w:r>
          </w:p>
        </w:tc>
        <w:tc>
          <w:tcPr>
            <w:tcW w:w="132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96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74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38" w:type="dxa"/>
            <w:vMerge/>
          </w:tcPr>
          <w:p w:rsidR="005B6177" w:rsidRPr="00687A5C" w:rsidRDefault="005B6177" w:rsidP="00637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177" w:rsidRPr="00687A5C" w:rsidTr="00637C47">
        <w:tc>
          <w:tcPr>
            <w:tcW w:w="435" w:type="dxa"/>
            <w:tcBorders>
              <w:top w:val="nil"/>
            </w:tcBorders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5B6177" w:rsidRPr="00687A5C" w:rsidRDefault="005B6177" w:rsidP="00637C47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Приобретение ГСМ и </w:t>
            </w:r>
            <w:proofErr w:type="spellStart"/>
            <w:r w:rsidRPr="00687A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зап</w:t>
            </w:r>
            <w:proofErr w:type="gramStart"/>
            <w:r w:rsidRPr="00687A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.ч</w:t>
            </w:r>
            <w:proofErr w:type="gramEnd"/>
            <w:r w:rsidRPr="00687A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астей</w:t>
            </w:r>
            <w:proofErr w:type="spellEnd"/>
          </w:p>
        </w:tc>
        <w:tc>
          <w:tcPr>
            <w:tcW w:w="132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96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740" w:type="dxa"/>
          </w:tcPr>
          <w:p w:rsidR="005B6177" w:rsidRPr="00687A5C" w:rsidRDefault="005B6177" w:rsidP="0063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38" w:type="dxa"/>
            <w:tcBorders>
              <w:top w:val="nil"/>
            </w:tcBorders>
          </w:tcPr>
          <w:p w:rsidR="005B6177" w:rsidRPr="00687A5C" w:rsidRDefault="005B6177" w:rsidP="00637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53D5" w:rsidRPr="00D374BD" w:rsidRDefault="005853D5" w:rsidP="005B617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853D5" w:rsidRPr="00D374BD" w:rsidSect="00E5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6A59"/>
    <w:multiLevelType w:val="hybridMultilevel"/>
    <w:tmpl w:val="27C6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C729F"/>
    <w:multiLevelType w:val="hybridMultilevel"/>
    <w:tmpl w:val="8BA81BBE"/>
    <w:lvl w:ilvl="0" w:tplc="55785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EE"/>
    <w:rsid w:val="00053666"/>
    <w:rsid w:val="00544165"/>
    <w:rsid w:val="005853D5"/>
    <w:rsid w:val="005B6177"/>
    <w:rsid w:val="005E29EE"/>
    <w:rsid w:val="0076135F"/>
    <w:rsid w:val="00A7033E"/>
    <w:rsid w:val="00E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1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1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1596</Words>
  <Characters>9098</Characters>
  <Application>Microsoft Office Word</Application>
  <DocSecurity>0</DocSecurity>
  <Lines>75</Lines>
  <Paragraphs>21</Paragraphs>
  <ScaleCrop>false</ScaleCrop>
  <Company>Microsoft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Роман</cp:lastModifiedBy>
  <cp:revision>7</cp:revision>
  <dcterms:created xsi:type="dcterms:W3CDTF">2018-01-31T05:07:00Z</dcterms:created>
  <dcterms:modified xsi:type="dcterms:W3CDTF">2019-12-09T14:40:00Z</dcterms:modified>
</cp:coreProperties>
</file>