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B3" w:rsidRDefault="000E4FB3" w:rsidP="000E4FB3">
      <w:pPr>
        <w:shd w:val="clear" w:color="auto" w:fill="FFFFFF"/>
        <w:ind w:right="106"/>
        <w:jc w:val="center"/>
        <w:rPr>
          <w:sz w:val="28"/>
          <w:szCs w:val="28"/>
        </w:rPr>
      </w:pPr>
      <w:bookmarkStart w:id="0" w:name="_GoBack"/>
      <w:bookmarkEnd w:id="0"/>
      <w:r>
        <w:rPr>
          <w:color w:val="000000"/>
          <w:spacing w:val="-10"/>
          <w:sz w:val="28"/>
          <w:szCs w:val="28"/>
        </w:rPr>
        <w:t>ПРОТОКОЛ</w:t>
      </w:r>
    </w:p>
    <w:p w:rsidR="000E4FB3" w:rsidRDefault="000E4FB3" w:rsidP="000E4FB3">
      <w:pPr>
        <w:shd w:val="clear" w:color="auto" w:fill="FFFFFF"/>
        <w:ind w:right="106"/>
        <w:jc w:val="center"/>
        <w:rPr>
          <w:sz w:val="28"/>
          <w:szCs w:val="28"/>
        </w:rPr>
      </w:pPr>
    </w:p>
    <w:p w:rsidR="000E4FB3" w:rsidRDefault="000E4FB3" w:rsidP="000E4FB3">
      <w:pPr>
        <w:pStyle w:val="a3"/>
        <w:jc w:val="center"/>
      </w:pPr>
      <w:r>
        <w:rPr>
          <w:color w:val="000000"/>
          <w:spacing w:val="-4"/>
          <w:szCs w:val="28"/>
        </w:rPr>
        <w:t xml:space="preserve">проведения публичных слушаний по проекту решения Совета </w:t>
      </w:r>
      <w:r>
        <w:t xml:space="preserve">сельского поселения «О внесении изменений и дополнений в Устав сельского поселения </w:t>
      </w:r>
      <w:proofErr w:type="spellStart"/>
      <w:r>
        <w:t>Кожай-Семеновский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Башкортостан»</w:t>
      </w:r>
    </w:p>
    <w:p w:rsidR="000E4FB3" w:rsidRDefault="000E4FB3" w:rsidP="000E4FB3">
      <w:pPr>
        <w:pStyle w:val="a3"/>
        <w:jc w:val="center"/>
        <w:rPr>
          <w:color w:val="000000"/>
          <w:spacing w:val="-4"/>
          <w:szCs w:val="28"/>
        </w:rPr>
      </w:pPr>
    </w:p>
    <w:p w:rsidR="000E4FB3" w:rsidRDefault="000E4FB3" w:rsidP="000E4FB3">
      <w:pPr>
        <w:pStyle w:val="a3"/>
        <w:jc w:val="center"/>
        <w:rPr>
          <w:color w:val="000000"/>
          <w:spacing w:val="-4"/>
          <w:szCs w:val="28"/>
        </w:rPr>
      </w:pPr>
    </w:p>
    <w:p w:rsidR="000E4FB3" w:rsidRDefault="000E4FB3" w:rsidP="000E4FB3">
      <w:pPr>
        <w:shd w:val="clear" w:color="auto" w:fill="FFFFFF"/>
        <w:spacing w:before="24"/>
        <w:ind w:left="453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Дата проведения: 22 июня 2016 года </w:t>
      </w:r>
    </w:p>
    <w:p w:rsidR="000E4FB3" w:rsidRDefault="000E4FB3" w:rsidP="000E4FB3">
      <w:pPr>
        <w:shd w:val="clear" w:color="auto" w:fill="FFFFFF"/>
        <w:spacing w:before="24"/>
        <w:ind w:left="453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Место проведения: </w:t>
      </w:r>
      <w:r>
        <w:rPr>
          <w:color w:val="000000"/>
          <w:spacing w:val="-6"/>
          <w:sz w:val="28"/>
          <w:szCs w:val="28"/>
        </w:rPr>
        <w:br/>
        <w:t xml:space="preserve">здание администрации  сельского поселения </w:t>
      </w:r>
      <w:proofErr w:type="spellStart"/>
      <w:r>
        <w:rPr>
          <w:color w:val="000000"/>
          <w:spacing w:val="-6"/>
          <w:sz w:val="28"/>
          <w:szCs w:val="28"/>
        </w:rPr>
        <w:t>Кожай-Семеновский</w:t>
      </w:r>
      <w:proofErr w:type="spellEnd"/>
      <w:r>
        <w:rPr>
          <w:color w:val="000000"/>
          <w:spacing w:val="-6"/>
          <w:sz w:val="28"/>
          <w:szCs w:val="28"/>
        </w:rPr>
        <w:t xml:space="preserve"> сельсовет </w:t>
      </w:r>
    </w:p>
    <w:p w:rsidR="000E4FB3" w:rsidRDefault="000E4FB3" w:rsidP="000E4FB3">
      <w:pPr>
        <w:shd w:val="clear" w:color="auto" w:fill="FFFFFF"/>
        <w:spacing w:before="24"/>
        <w:ind w:left="453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Расположенного по адресу: </w:t>
      </w:r>
      <w:proofErr w:type="spellStart"/>
      <w:r>
        <w:rPr>
          <w:color w:val="000000"/>
          <w:spacing w:val="-6"/>
          <w:sz w:val="28"/>
          <w:szCs w:val="28"/>
        </w:rPr>
        <w:t>с</w:t>
      </w:r>
      <w:proofErr w:type="gramStart"/>
      <w:r>
        <w:rPr>
          <w:color w:val="000000"/>
          <w:spacing w:val="-6"/>
          <w:sz w:val="28"/>
          <w:szCs w:val="28"/>
        </w:rPr>
        <w:t>.К</w:t>
      </w:r>
      <w:proofErr w:type="gramEnd"/>
      <w:r>
        <w:rPr>
          <w:color w:val="000000"/>
          <w:spacing w:val="-6"/>
          <w:sz w:val="28"/>
          <w:szCs w:val="28"/>
        </w:rPr>
        <w:t>ожай-Семеновка</w:t>
      </w:r>
      <w:proofErr w:type="spellEnd"/>
      <w:r>
        <w:rPr>
          <w:color w:val="000000"/>
          <w:spacing w:val="-6"/>
          <w:sz w:val="28"/>
          <w:szCs w:val="28"/>
        </w:rPr>
        <w:t xml:space="preserve">, ул.Советская, 61 </w:t>
      </w:r>
    </w:p>
    <w:p w:rsidR="000E4FB3" w:rsidRDefault="000E4FB3" w:rsidP="000E4FB3">
      <w:pPr>
        <w:shd w:val="clear" w:color="auto" w:fill="FFFFFF"/>
        <w:ind w:left="34" w:right="72" w:firstLine="696"/>
        <w:jc w:val="both"/>
        <w:rPr>
          <w:color w:val="000000"/>
          <w:spacing w:val="-4"/>
          <w:sz w:val="28"/>
          <w:szCs w:val="28"/>
        </w:rPr>
      </w:pPr>
    </w:p>
    <w:p w:rsidR="000E4FB3" w:rsidRDefault="000E4FB3" w:rsidP="000E4FB3">
      <w:pPr>
        <w:pStyle w:val="a3"/>
        <w:ind w:firstLine="709"/>
        <w:jc w:val="both"/>
        <w:rPr>
          <w:color w:val="000000"/>
          <w:spacing w:val="-4"/>
          <w:szCs w:val="28"/>
        </w:rPr>
      </w:pPr>
      <w:proofErr w:type="gramStart"/>
      <w:r>
        <w:rPr>
          <w:color w:val="000000"/>
          <w:spacing w:val="-4"/>
          <w:szCs w:val="28"/>
        </w:rPr>
        <w:t xml:space="preserve">В соответствии с Уставом сельского поселения </w:t>
      </w:r>
      <w:proofErr w:type="spellStart"/>
      <w:r>
        <w:rPr>
          <w:color w:val="000000"/>
          <w:spacing w:val="-4"/>
          <w:szCs w:val="28"/>
        </w:rPr>
        <w:t>Кожай-Семеновский</w:t>
      </w:r>
      <w:proofErr w:type="spellEnd"/>
      <w:r>
        <w:rPr>
          <w:color w:val="000000"/>
          <w:spacing w:val="-4"/>
          <w:szCs w:val="28"/>
        </w:rPr>
        <w:t xml:space="preserve"> сельсовет, по предложению комиссии Совета по организации и проведению публичных слушаний по проекту решения Совета  «О внесении изменений и дополнений в Устав сельского поселения </w:t>
      </w:r>
      <w:proofErr w:type="spellStart"/>
      <w:r>
        <w:rPr>
          <w:color w:val="000000"/>
          <w:spacing w:val="-4"/>
          <w:szCs w:val="28"/>
        </w:rPr>
        <w:t>Кожай-Семеновский</w:t>
      </w:r>
      <w:proofErr w:type="spellEnd"/>
      <w:r>
        <w:rPr>
          <w:color w:val="000000"/>
          <w:spacing w:val="-4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pacing w:val="-4"/>
          <w:szCs w:val="28"/>
        </w:rPr>
        <w:t>Миякинский</w:t>
      </w:r>
      <w:proofErr w:type="spellEnd"/>
      <w:r>
        <w:rPr>
          <w:color w:val="000000"/>
          <w:spacing w:val="-4"/>
          <w:szCs w:val="28"/>
        </w:rPr>
        <w:t xml:space="preserve"> район Республики Башкортостан» слушание открывает и ведёт председатель комиссии по подготовке публичных слушаний Каримов Рим </w:t>
      </w:r>
      <w:proofErr w:type="spellStart"/>
      <w:r>
        <w:rPr>
          <w:color w:val="000000"/>
          <w:spacing w:val="-4"/>
          <w:szCs w:val="28"/>
        </w:rPr>
        <w:t>Аманулович</w:t>
      </w:r>
      <w:proofErr w:type="spellEnd"/>
      <w:r>
        <w:rPr>
          <w:color w:val="000000"/>
          <w:spacing w:val="-4"/>
          <w:szCs w:val="28"/>
        </w:rPr>
        <w:t>.</w:t>
      </w:r>
      <w:proofErr w:type="gramEnd"/>
    </w:p>
    <w:p w:rsidR="000E4FB3" w:rsidRDefault="000E4FB3" w:rsidP="000E4FB3">
      <w:pPr>
        <w:shd w:val="clear" w:color="auto" w:fill="FFFFFF"/>
        <w:ind w:left="34" w:right="72" w:firstLine="69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Всего в публичных слушаниях участвуют 18 человек, в т.ч. из состава комиссии 5 человека. </w:t>
      </w:r>
    </w:p>
    <w:p w:rsidR="000E4FB3" w:rsidRDefault="000E4FB3" w:rsidP="000E4FB3">
      <w:pPr>
        <w:shd w:val="clear" w:color="auto" w:fill="FFFFFF"/>
        <w:ind w:left="34" w:right="72" w:firstLine="69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Поступило предложение публичные слушания открыть.</w:t>
      </w:r>
    </w:p>
    <w:p w:rsidR="000E4FB3" w:rsidRDefault="000E4FB3" w:rsidP="000E4FB3">
      <w:pPr>
        <w:shd w:val="clear" w:color="auto" w:fill="FFFFFF"/>
        <w:ind w:left="74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Другие предложения не поступили. Проводится голосование. </w:t>
      </w:r>
    </w:p>
    <w:p w:rsidR="000E4FB3" w:rsidRDefault="000E4FB3" w:rsidP="000E4FB3">
      <w:pPr>
        <w:shd w:val="clear" w:color="auto" w:fill="FFFFFF"/>
        <w:ind w:left="74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Решение принимается единогласно.</w:t>
      </w:r>
    </w:p>
    <w:p w:rsidR="000E4FB3" w:rsidRDefault="000E4FB3" w:rsidP="000E4FB3">
      <w:pPr>
        <w:shd w:val="clear" w:color="auto" w:fill="FFFFFF"/>
        <w:ind w:left="34" w:right="72" w:firstLine="69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Публичные слушания объявляются открытыми.</w:t>
      </w:r>
    </w:p>
    <w:p w:rsidR="000E4FB3" w:rsidRDefault="000E4FB3" w:rsidP="000E4FB3">
      <w:pPr>
        <w:shd w:val="clear" w:color="auto" w:fill="FFFFFF"/>
        <w:ind w:left="34" w:right="72" w:firstLine="69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Озерова Кристина Николаевна</w:t>
      </w:r>
      <w:r>
        <w:rPr>
          <w:sz w:val="28"/>
          <w:szCs w:val="28"/>
        </w:rPr>
        <w:t xml:space="preserve"> –</w:t>
      </w:r>
      <w:r>
        <w:rPr>
          <w:color w:val="000000"/>
          <w:spacing w:val="-4"/>
          <w:sz w:val="28"/>
          <w:szCs w:val="28"/>
        </w:rPr>
        <w:t xml:space="preserve"> секретарь комиссии, и.о. </w:t>
      </w:r>
      <w:r>
        <w:rPr>
          <w:bCs/>
          <w:sz w:val="28"/>
          <w:szCs w:val="28"/>
        </w:rPr>
        <w:t xml:space="preserve">управляющего делами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Кожай-Семеновский</w:t>
      </w:r>
      <w:proofErr w:type="spellEnd"/>
      <w:r>
        <w:rPr>
          <w:sz w:val="28"/>
          <w:szCs w:val="28"/>
        </w:rPr>
        <w:t xml:space="preserve"> сельсовет  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E4FB3" w:rsidRDefault="000E4FB3" w:rsidP="000E4FB3">
      <w:pPr>
        <w:shd w:val="clear" w:color="auto" w:fill="FFFFFF"/>
        <w:ind w:left="34" w:right="72" w:firstLine="69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Выступил председатель комиссии по подготовке публичных слушаний Каримов Рим </w:t>
      </w:r>
      <w:proofErr w:type="spellStart"/>
      <w:r>
        <w:rPr>
          <w:color w:val="000000"/>
          <w:spacing w:val="-4"/>
          <w:sz w:val="28"/>
          <w:szCs w:val="28"/>
        </w:rPr>
        <w:t>Аманулович</w:t>
      </w:r>
      <w:proofErr w:type="spellEnd"/>
      <w:r>
        <w:rPr>
          <w:color w:val="000000"/>
          <w:spacing w:val="-4"/>
          <w:sz w:val="28"/>
          <w:szCs w:val="28"/>
        </w:rPr>
        <w:t>.</w:t>
      </w:r>
    </w:p>
    <w:p w:rsidR="000E4FB3" w:rsidRDefault="000E4FB3" w:rsidP="000E4FB3">
      <w:pPr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Данные публичные слушания проводятся согласно принятому  решению Совета сельского поселения </w:t>
      </w:r>
      <w:proofErr w:type="spellStart"/>
      <w:r>
        <w:rPr>
          <w:spacing w:val="-4"/>
          <w:sz w:val="28"/>
          <w:szCs w:val="28"/>
        </w:rPr>
        <w:t>Кожай-Семеновский</w:t>
      </w:r>
      <w:proofErr w:type="spellEnd"/>
      <w:r>
        <w:rPr>
          <w:spacing w:val="-4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4"/>
          <w:sz w:val="28"/>
          <w:szCs w:val="28"/>
        </w:rPr>
        <w:t>Миякинский</w:t>
      </w:r>
      <w:proofErr w:type="spellEnd"/>
      <w:r>
        <w:rPr>
          <w:spacing w:val="-4"/>
          <w:sz w:val="28"/>
          <w:szCs w:val="28"/>
        </w:rPr>
        <w:t xml:space="preserve"> район от 08.06.2016 г. № 69</w:t>
      </w:r>
      <w:r>
        <w:rPr>
          <w:sz w:val="28"/>
          <w:szCs w:val="28"/>
        </w:rPr>
        <w:t xml:space="preserve"> </w:t>
      </w:r>
      <w:r w:rsidRPr="007711AE">
        <w:rPr>
          <w:sz w:val="28"/>
          <w:szCs w:val="28"/>
        </w:rPr>
        <w:t>«</w:t>
      </w:r>
      <w:r w:rsidRPr="007711AE">
        <w:rPr>
          <w:spacing w:val="-12"/>
          <w:sz w:val="28"/>
          <w:szCs w:val="28"/>
        </w:rPr>
        <w:t xml:space="preserve">О проведении публичных слушаниях по проекту решения Совета сельского поселения </w:t>
      </w:r>
      <w:proofErr w:type="spellStart"/>
      <w:r w:rsidRPr="007711AE">
        <w:rPr>
          <w:spacing w:val="-12"/>
          <w:sz w:val="28"/>
          <w:szCs w:val="28"/>
        </w:rPr>
        <w:t>Кожай-Семеновский</w:t>
      </w:r>
      <w:proofErr w:type="spellEnd"/>
      <w:r w:rsidRPr="007711AE">
        <w:rPr>
          <w:spacing w:val="-12"/>
          <w:sz w:val="28"/>
          <w:szCs w:val="28"/>
        </w:rPr>
        <w:t xml:space="preserve"> сельсовет муниципального района </w:t>
      </w:r>
      <w:proofErr w:type="spellStart"/>
      <w:r w:rsidRPr="007711AE">
        <w:rPr>
          <w:spacing w:val="-12"/>
          <w:sz w:val="28"/>
          <w:szCs w:val="28"/>
        </w:rPr>
        <w:t>Миякинский</w:t>
      </w:r>
      <w:proofErr w:type="spellEnd"/>
      <w:r w:rsidRPr="007711AE">
        <w:rPr>
          <w:spacing w:val="-12"/>
          <w:sz w:val="28"/>
          <w:szCs w:val="28"/>
        </w:rPr>
        <w:t xml:space="preserve"> район  Республики Башкортостан «О внесении изменений и дополнений в Устав сельского поселения </w:t>
      </w:r>
      <w:proofErr w:type="spellStart"/>
      <w:r w:rsidRPr="007711AE">
        <w:rPr>
          <w:spacing w:val="-12"/>
          <w:sz w:val="28"/>
          <w:szCs w:val="28"/>
        </w:rPr>
        <w:t>Кожай-Семеновский</w:t>
      </w:r>
      <w:proofErr w:type="spellEnd"/>
      <w:r w:rsidRPr="007711AE">
        <w:rPr>
          <w:spacing w:val="-12"/>
          <w:sz w:val="28"/>
          <w:szCs w:val="28"/>
        </w:rPr>
        <w:t xml:space="preserve"> сельсовет муниципального района </w:t>
      </w:r>
      <w:proofErr w:type="spellStart"/>
      <w:r w:rsidRPr="007711AE">
        <w:rPr>
          <w:spacing w:val="-12"/>
          <w:sz w:val="28"/>
          <w:szCs w:val="28"/>
        </w:rPr>
        <w:t>Миякинский</w:t>
      </w:r>
      <w:proofErr w:type="spellEnd"/>
      <w:r w:rsidRPr="007711AE">
        <w:rPr>
          <w:spacing w:val="-12"/>
          <w:sz w:val="28"/>
          <w:szCs w:val="28"/>
        </w:rPr>
        <w:t xml:space="preserve">  Республики Башкортостан»</w:t>
      </w:r>
      <w:r>
        <w:rPr>
          <w:sz w:val="28"/>
          <w:szCs w:val="28"/>
        </w:rPr>
        <w:t>».</w:t>
      </w:r>
      <w:proofErr w:type="gramEnd"/>
    </w:p>
    <w:p w:rsidR="000E4FB3" w:rsidRDefault="000E4FB3" w:rsidP="000E4FB3">
      <w:pPr>
        <w:shd w:val="clear" w:color="auto" w:fill="FFFFFF"/>
        <w:ind w:left="34" w:right="72" w:firstLine="69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В здании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Кожай-Семеновский</w:t>
      </w:r>
      <w:proofErr w:type="spellEnd"/>
      <w:r>
        <w:rPr>
          <w:sz w:val="28"/>
          <w:szCs w:val="28"/>
        </w:rPr>
        <w:t xml:space="preserve"> сельсовет 08</w:t>
      </w:r>
      <w:r>
        <w:rPr>
          <w:spacing w:val="-4"/>
          <w:sz w:val="28"/>
          <w:szCs w:val="28"/>
        </w:rPr>
        <w:t xml:space="preserve"> июня 2016 года  было объявление о проведении  публичных слушаний. Условия для ознакомления, внесения предложений по проекту были созданы.</w:t>
      </w:r>
    </w:p>
    <w:p w:rsidR="000E4FB3" w:rsidRDefault="000E4FB3" w:rsidP="000E4FB3">
      <w:pPr>
        <w:pStyle w:val="a3"/>
        <w:ind w:firstLine="720"/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lastRenderedPageBreak/>
        <w:t xml:space="preserve">Организацией публичных слушаний по проекту решения </w:t>
      </w:r>
      <w:r>
        <w:rPr>
          <w:szCs w:val="28"/>
        </w:rPr>
        <w:t xml:space="preserve">Совета сельского поселения </w:t>
      </w:r>
      <w:proofErr w:type="spellStart"/>
      <w:r>
        <w:rPr>
          <w:szCs w:val="28"/>
        </w:rPr>
        <w:t>Кожай-Семеновский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Миякинский</w:t>
      </w:r>
      <w:proofErr w:type="spellEnd"/>
      <w:r>
        <w:rPr>
          <w:szCs w:val="28"/>
        </w:rPr>
        <w:t xml:space="preserve"> район  Республики Башкортостан «О внесении изменений и дополнений в Устав сельского поселения </w:t>
      </w:r>
      <w:proofErr w:type="spellStart"/>
      <w:r>
        <w:rPr>
          <w:szCs w:val="28"/>
        </w:rPr>
        <w:t>Кожай-Семеновский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Миякинский</w:t>
      </w:r>
      <w:proofErr w:type="spellEnd"/>
      <w:r>
        <w:rPr>
          <w:szCs w:val="28"/>
        </w:rPr>
        <w:t xml:space="preserve">  Республики Башкортостан</w:t>
      </w:r>
      <w:r>
        <w:rPr>
          <w:color w:val="000000"/>
          <w:spacing w:val="-4"/>
          <w:szCs w:val="28"/>
        </w:rPr>
        <w:t xml:space="preserve">» занималась комиссия по проведению публичных слушаний. </w:t>
      </w:r>
    </w:p>
    <w:p w:rsidR="000E4FB3" w:rsidRDefault="000E4FB3" w:rsidP="000E4FB3">
      <w:pPr>
        <w:pStyle w:val="a3"/>
        <w:ind w:firstLine="562"/>
        <w:jc w:val="both"/>
        <w:rPr>
          <w:szCs w:val="28"/>
        </w:rPr>
      </w:pPr>
      <w:r>
        <w:rPr>
          <w:color w:val="000000"/>
          <w:spacing w:val="-4"/>
          <w:szCs w:val="28"/>
        </w:rPr>
        <w:t xml:space="preserve">Слово для информации по вопросу публичного слушания по проекту решения Совета сельского поселения  «О внесении изменений и дополнений в Устав сельского поселения </w:t>
      </w:r>
      <w:proofErr w:type="spellStart"/>
      <w:r>
        <w:rPr>
          <w:color w:val="000000"/>
          <w:spacing w:val="-4"/>
          <w:szCs w:val="28"/>
        </w:rPr>
        <w:t>Кожай-Семеновский</w:t>
      </w:r>
      <w:proofErr w:type="spellEnd"/>
      <w:r>
        <w:rPr>
          <w:color w:val="000000"/>
          <w:spacing w:val="-4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pacing w:val="-4"/>
          <w:szCs w:val="28"/>
        </w:rPr>
        <w:t>Миякинский</w:t>
      </w:r>
      <w:proofErr w:type="spellEnd"/>
      <w:r>
        <w:rPr>
          <w:color w:val="000000"/>
          <w:spacing w:val="-4"/>
          <w:szCs w:val="28"/>
        </w:rPr>
        <w:t xml:space="preserve"> район Республики Башкортостан» представляется </w:t>
      </w:r>
      <w:r>
        <w:rPr>
          <w:szCs w:val="28"/>
        </w:rPr>
        <w:t xml:space="preserve"> Михайлову Валерию </w:t>
      </w:r>
      <w:proofErr w:type="spellStart"/>
      <w:r>
        <w:rPr>
          <w:szCs w:val="28"/>
        </w:rPr>
        <w:t>Клавдиевичу</w:t>
      </w:r>
      <w:proofErr w:type="spellEnd"/>
      <w:r w:rsidRPr="00443B28">
        <w:rPr>
          <w:szCs w:val="28"/>
        </w:rPr>
        <w:t xml:space="preserve"> председателю </w:t>
      </w:r>
      <w:r>
        <w:rPr>
          <w:szCs w:val="28"/>
        </w:rPr>
        <w:t xml:space="preserve">постоянной комиссии по бюджету, налогам, вопросам муниципальной собственности. </w:t>
      </w:r>
    </w:p>
    <w:p w:rsidR="000E4FB3" w:rsidRDefault="000E4FB3" w:rsidP="000E4FB3">
      <w:pPr>
        <w:ind w:firstLine="706"/>
        <w:jc w:val="both"/>
        <w:rPr>
          <w:b/>
          <w:sz w:val="16"/>
          <w:szCs w:val="16"/>
        </w:rPr>
      </w:pPr>
    </w:p>
    <w:p w:rsidR="000E4FB3" w:rsidRDefault="000E4FB3" w:rsidP="000E4FB3">
      <w:pPr>
        <w:shd w:val="clear" w:color="auto" w:fill="FFFFFF"/>
        <w:ind w:left="10" w:right="62" w:firstLine="696"/>
        <w:jc w:val="both"/>
        <w:rPr>
          <w:color w:val="000000"/>
          <w:spacing w:val="-4"/>
          <w:sz w:val="16"/>
          <w:szCs w:val="16"/>
        </w:rPr>
      </w:pPr>
    </w:p>
    <w:p w:rsidR="000E4FB3" w:rsidRDefault="000E4FB3" w:rsidP="000E4FB3">
      <w:pPr>
        <w:shd w:val="clear" w:color="auto" w:fill="FFFFFF"/>
        <w:ind w:left="10" w:right="62" w:firstLine="69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Так же выступили: Константинов В.В., Акимов Н.Н.</w:t>
      </w:r>
    </w:p>
    <w:p w:rsidR="000E4FB3" w:rsidRDefault="000E4FB3" w:rsidP="000E4FB3">
      <w:pPr>
        <w:tabs>
          <w:tab w:val="left" w:pos="10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процессе публичных слушаний в установленном законом порядке не поступило ни одного предложения.</w:t>
      </w:r>
    </w:p>
    <w:p w:rsidR="000E4FB3" w:rsidRDefault="000E4FB3" w:rsidP="000E4FB3">
      <w:pPr>
        <w:shd w:val="clear" w:color="auto" w:fill="FFFFFF"/>
        <w:ind w:left="10" w:right="62" w:firstLine="696"/>
        <w:jc w:val="both"/>
        <w:rPr>
          <w:color w:val="000000"/>
          <w:spacing w:val="-4"/>
          <w:sz w:val="28"/>
          <w:szCs w:val="28"/>
        </w:rPr>
      </w:pPr>
    </w:p>
    <w:p w:rsidR="000E4FB3" w:rsidRDefault="000E4FB3" w:rsidP="000E4FB3">
      <w:pPr>
        <w:shd w:val="clear" w:color="auto" w:fill="FFFFFF"/>
        <w:ind w:left="10" w:right="62" w:firstLine="69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 данному вопросу принимается решение комиссии.</w:t>
      </w:r>
    </w:p>
    <w:p w:rsidR="000E4FB3" w:rsidRDefault="000E4FB3" w:rsidP="000E4FB3">
      <w:pPr>
        <w:shd w:val="clear" w:color="auto" w:fill="FFFFFF"/>
        <w:ind w:left="10" w:right="62" w:firstLine="696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(Решение прилагается).</w:t>
      </w:r>
    </w:p>
    <w:p w:rsidR="000E4FB3" w:rsidRDefault="000E4FB3" w:rsidP="000E4FB3">
      <w:pPr>
        <w:shd w:val="clear" w:color="auto" w:fill="FFFFFF"/>
        <w:ind w:left="10" w:right="62" w:firstLine="696"/>
        <w:jc w:val="both"/>
        <w:rPr>
          <w:color w:val="000000"/>
          <w:spacing w:val="-4"/>
          <w:sz w:val="28"/>
          <w:szCs w:val="28"/>
        </w:rPr>
      </w:pPr>
    </w:p>
    <w:p w:rsidR="000E4FB3" w:rsidRDefault="000E4FB3" w:rsidP="000E4FB3">
      <w:pPr>
        <w:shd w:val="clear" w:color="auto" w:fill="FFFFFF"/>
        <w:ind w:left="10" w:right="62" w:firstLine="69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Публичные слушания объявляются закрытыми.</w:t>
      </w:r>
    </w:p>
    <w:p w:rsidR="000E4FB3" w:rsidRDefault="000E4FB3" w:rsidP="000E4FB3">
      <w:pPr>
        <w:shd w:val="clear" w:color="auto" w:fill="FFFFFF"/>
        <w:ind w:left="10" w:right="62" w:firstLine="696"/>
        <w:jc w:val="both"/>
        <w:rPr>
          <w:color w:val="000000"/>
          <w:spacing w:val="-4"/>
          <w:sz w:val="28"/>
          <w:szCs w:val="28"/>
        </w:rPr>
      </w:pPr>
    </w:p>
    <w:p w:rsidR="000E4FB3" w:rsidRDefault="000E4FB3" w:rsidP="000E4FB3">
      <w:pPr>
        <w:shd w:val="clear" w:color="auto" w:fill="FFFFFF"/>
        <w:ind w:right="62"/>
        <w:jc w:val="both"/>
        <w:rPr>
          <w:color w:val="000000"/>
          <w:spacing w:val="-4"/>
          <w:sz w:val="28"/>
          <w:szCs w:val="28"/>
        </w:rPr>
      </w:pPr>
    </w:p>
    <w:p w:rsidR="000E4FB3" w:rsidRDefault="000E4FB3" w:rsidP="000E4FB3">
      <w:pPr>
        <w:shd w:val="clear" w:color="auto" w:fill="FFFFFF"/>
        <w:ind w:right="62"/>
        <w:jc w:val="both"/>
        <w:rPr>
          <w:color w:val="000000"/>
          <w:spacing w:val="-4"/>
          <w:sz w:val="28"/>
          <w:szCs w:val="28"/>
        </w:rPr>
      </w:pPr>
    </w:p>
    <w:p w:rsidR="000E4FB3" w:rsidRDefault="000E4FB3" w:rsidP="000E4FB3">
      <w:pPr>
        <w:shd w:val="clear" w:color="auto" w:fill="FFFFFF"/>
        <w:ind w:right="62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Председатель комиссии по организации</w:t>
      </w:r>
    </w:p>
    <w:p w:rsidR="000E4FB3" w:rsidRDefault="000E4FB3" w:rsidP="000E4FB3">
      <w:pPr>
        <w:shd w:val="clear" w:color="auto" w:fill="FFFFFF"/>
        <w:ind w:right="62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 проведению публичных слушаний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  <w:t xml:space="preserve">        Р.А.Каримов</w:t>
      </w:r>
      <w:r>
        <w:rPr>
          <w:sz w:val="28"/>
          <w:szCs w:val="28"/>
        </w:rPr>
        <w:t xml:space="preserve"> </w:t>
      </w:r>
    </w:p>
    <w:p w:rsidR="000E4FB3" w:rsidRDefault="000E4FB3" w:rsidP="000E4FB3">
      <w:pPr>
        <w:shd w:val="clear" w:color="auto" w:fill="FFFFFF"/>
        <w:ind w:right="62"/>
        <w:jc w:val="both"/>
        <w:rPr>
          <w:color w:val="000000"/>
          <w:spacing w:val="-4"/>
          <w:sz w:val="28"/>
          <w:szCs w:val="28"/>
        </w:rPr>
      </w:pPr>
    </w:p>
    <w:p w:rsidR="000E4FB3" w:rsidRDefault="000E4FB3" w:rsidP="000E4FB3">
      <w:pPr>
        <w:shd w:val="clear" w:color="auto" w:fill="FFFFFF"/>
        <w:ind w:right="62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Секретарь комиссии по </w:t>
      </w:r>
      <w:r>
        <w:rPr>
          <w:sz w:val="28"/>
          <w:szCs w:val="28"/>
        </w:rPr>
        <w:t>организации</w:t>
      </w:r>
    </w:p>
    <w:p w:rsidR="000E4FB3" w:rsidRDefault="000E4FB3" w:rsidP="000E4FB3">
      <w:pPr>
        <w:rPr>
          <w:sz w:val="20"/>
          <w:szCs w:val="20"/>
        </w:rPr>
      </w:pPr>
      <w:r>
        <w:rPr>
          <w:sz w:val="28"/>
          <w:szCs w:val="28"/>
        </w:rPr>
        <w:t>и проведению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К.Н. Озерова</w:t>
      </w:r>
    </w:p>
    <w:p w:rsidR="000E4FB3" w:rsidRDefault="000E4FB3" w:rsidP="000E4FB3">
      <w:pPr>
        <w:tabs>
          <w:tab w:val="left" w:pos="1752"/>
        </w:tabs>
        <w:rPr>
          <w:sz w:val="28"/>
          <w:szCs w:val="28"/>
        </w:rPr>
      </w:pPr>
    </w:p>
    <w:p w:rsidR="000E4FB3" w:rsidRDefault="000E4FB3" w:rsidP="000E4FB3">
      <w:pPr>
        <w:tabs>
          <w:tab w:val="left" w:pos="1752"/>
        </w:tabs>
        <w:rPr>
          <w:sz w:val="28"/>
          <w:szCs w:val="28"/>
        </w:rPr>
      </w:pPr>
    </w:p>
    <w:p w:rsidR="000E4FB3" w:rsidRPr="009C06C8" w:rsidRDefault="000E4FB3" w:rsidP="000E4FB3">
      <w:pPr>
        <w:tabs>
          <w:tab w:val="left" w:pos="1752"/>
        </w:tabs>
        <w:rPr>
          <w:sz w:val="28"/>
          <w:szCs w:val="28"/>
        </w:rPr>
      </w:pPr>
    </w:p>
    <w:p w:rsidR="000E4FB3" w:rsidRDefault="000E4FB3" w:rsidP="000E4FB3">
      <w:pPr>
        <w:tabs>
          <w:tab w:val="left" w:pos="1752"/>
        </w:tabs>
        <w:rPr>
          <w:sz w:val="28"/>
          <w:szCs w:val="28"/>
        </w:rPr>
      </w:pPr>
    </w:p>
    <w:p w:rsidR="000E4FB3" w:rsidRDefault="000E4FB3" w:rsidP="000E4FB3">
      <w:pPr>
        <w:tabs>
          <w:tab w:val="left" w:pos="1752"/>
        </w:tabs>
        <w:rPr>
          <w:sz w:val="28"/>
          <w:szCs w:val="28"/>
        </w:rPr>
      </w:pPr>
    </w:p>
    <w:p w:rsidR="000E4FB3" w:rsidRPr="009C06C8" w:rsidRDefault="000E4FB3" w:rsidP="000E4FB3">
      <w:pPr>
        <w:tabs>
          <w:tab w:val="left" w:pos="1752"/>
        </w:tabs>
        <w:rPr>
          <w:sz w:val="28"/>
          <w:szCs w:val="28"/>
        </w:rPr>
      </w:pPr>
    </w:p>
    <w:p w:rsidR="00B81DA9" w:rsidRPr="000E4FB3" w:rsidRDefault="00B81DA9" w:rsidP="000E4FB3"/>
    <w:sectPr w:rsidR="00B81DA9" w:rsidRPr="000E4FB3" w:rsidSect="004E4FD5">
      <w:pgSz w:w="11906" w:h="16838"/>
      <w:pgMar w:top="567" w:right="851" w:bottom="851" w:left="1134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347"/>
    <w:rsid w:val="000E4FB3"/>
    <w:rsid w:val="00542743"/>
    <w:rsid w:val="00795B2E"/>
    <w:rsid w:val="00B81DA9"/>
    <w:rsid w:val="00DF2347"/>
    <w:rsid w:val="00E4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4FB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E4F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0E4FB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1</cp:lastModifiedBy>
  <cp:revision>3</cp:revision>
  <dcterms:created xsi:type="dcterms:W3CDTF">2016-03-17T09:21:00Z</dcterms:created>
  <dcterms:modified xsi:type="dcterms:W3CDTF">2016-06-21T16:29:00Z</dcterms:modified>
</cp:coreProperties>
</file>