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204" w:type="dxa"/>
        <w:tblLook w:val="0000" w:firstRow="0" w:lastRow="0" w:firstColumn="0" w:lastColumn="0" w:noHBand="0" w:noVBand="0"/>
      </w:tblPr>
      <w:tblGrid>
        <w:gridCol w:w="4069"/>
        <w:gridCol w:w="1844"/>
        <w:gridCol w:w="4212"/>
      </w:tblGrid>
      <w:tr w:rsidR="004F0814" w:rsidRPr="00547F95" w:rsidTr="00F86A5A">
        <w:trPr>
          <w:trHeight w:val="2134"/>
        </w:trPr>
        <w:tc>
          <w:tcPr>
            <w:tcW w:w="4069" w:type="dxa"/>
            <w:vMerge w:val="restart"/>
          </w:tcPr>
          <w:p w:rsidR="004F0814" w:rsidRPr="00547F95" w:rsidRDefault="004F0814" w:rsidP="00F86A5A">
            <w:pPr>
              <w:widowControl w:val="0"/>
              <w:autoSpaceDE w:val="0"/>
              <w:autoSpaceDN w:val="0"/>
              <w:adjustRightInd w:val="0"/>
              <w:jc w:val="center"/>
              <w:rPr>
                <w:rFonts w:ascii="Century Bash" w:eastAsia="Calibri" w:hAnsi="Century Bash"/>
                <w:sz w:val="20"/>
                <w:szCs w:val="20"/>
              </w:rPr>
            </w:pPr>
            <w:r w:rsidRPr="00547F95">
              <w:rPr>
                <w:rFonts w:eastAsia="Calibri"/>
                <w:sz w:val="28"/>
                <w:szCs w:val="28"/>
              </w:rPr>
              <w:t xml:space="preserve">  </w:t>
            </w:r>
            <w:r w:rsidRPr="00547F95">
              <w:rPr>
                <w:rFonts w:ascii="Century Bash" w:eastAsia="Calibri" w:hAnsi="Century Bash"/>
                <w:sz w:val="20"/>
                <w:szCs w:val="20"/>
              </w:rPr>
              <w:t>Баш</w:t>
            </w:r>
            <w:proofErr w:type="gramStart"/>
            <w:r w:rsidRPr="00547F95">
              <w:rPr>
                <w:rFonts w:ascii="Century Bash" w:eastAsia="Calibri" w:hAnsi="Century Bash"/>
                <w:sz w:val="20"/>
                <w:szCs w:val="20"/>
                <w:lang w:val="en-US"/>
              </w:rPr>
              <w:t>k</w:t>
            </w:r>
            <w:proofErr w:type="spellStart"/>
            <w:proofErr w:type="gramEnd"/>
            <w:r w:rsidRPr="00547F95">
              <w:rPr>
                <w:rFonts w:ascii="Century Bash" w:eastAsia="Calibri" w:hAnsi="Century Bash"/>
                <w:sz w:val="20"/>
                <w:szCs w:val="20"/>
              </w:rPr>
              <w:t>ортостан</w:t>
            </w:r>
            <w:proofErr w:type="spellEnd"/>
            <w:r w:rsidRPr="00547F95">
              <w:rPr>
                <w:rFonts w:ascii="Century Bash" w:eastAsia="Calibri" w:hAnsi="Century Bash"/>
                <w:sz w:val="20"/>
                <w:szCs w:val="20"/>
              </w:rPr>
              <w:t xml:space="preserve"> Республика</w:t>
            </w:r>
            <w:r w:rsidRPr="00547F95">
              <w:rPr>
                <w:rFonts w:ascii="Century Bash" w:eastAsia="Calibri" w:hAnsi="Century Bash"/>
                <w:sz w:val="20"/>
                <w:szCs w:val="20"/>
                <w:lang w:val="en-US"/>
              </w:rPr>
              <w:t>h</w:t>
            </w:r>
            <w:r w:rsidRPr="00547F95">
              <w:rPr>
                <w:rFonts w:ascii="Century Bash" w:eastAsia="Calibri" w:hAnsi="Century Bash"/>
                <w:sz w:val="20"/>
                <w:szCs w:val="20"/>
              </w:rPr>
              <w:t>ы</w:t>
            </w:r>
          </w:p>
          <w:p w:rsidR="004F0814" w:rsidRPr="00547F95" w:rsidRDefault="004F0814" w:rsidP="00F86A5A">
            <w:pPr>
              <w:widowControl w:val="0"/>
              <w:autoSpaceDE w:val="0"/>
              <w:autoSpaceDN w:val="0"/>
              <w:adjustRightInd w:val="0"/>
              <w:jc w:val="center"/>
              <w:rPr>
                <w:rFonts w:ascii="Century Bash" w:eastAsia="Calibri" w:hAnsi="Century Bash"/>
                <w:sz w:val="20"/>
                <w:szCs w:val="20"/>
              </w:rPr>
            </w:pPr>
            <w:r w:rsidRPr="00547F95">
              <w:rPr>
                <w:rFonts w:ascii="Century Bash" w:eastAsia="Calibri" w:hAnsi="Century Bash"/>
                <w:sz w:val="20"/>
                <w:szCs w:val="20"/>
              </w:rPr>
              <w:t>Ми</w:t>
            </w:r>
            <w:proofErr w:type="gramStart"/>
            <w:r w:rsidRPr="00547F95">
              <w:rPr>
                <w:rFonts w:ascii="Century Bash" w:eastAsia="Calibri" w:hAnsi="Century Bash"/>
                <w:sz w:val="20"/>
                <w:szCs w:val="20"/>
                <w:lang w:val="en-US"/>
              </w:rPr>
              <w:t>e</w:t>
            </w:r>
            <w:proofErr w:type="gramEnd"/>
            <w:r w:rsidRPr="00547F95">
              <w:rPr>
                <w:rFonts w:ascii="Century Bash" w:eastAsia="Calibri" w:hAnsi="Century Bash"/>
                <w:sz w:val="20"/>
                <w:szCs w:val="20"/>
              </w:rPr>
              <w:t>к</w:t>
            </w:r>
            <w:r w:rsidRPr="00547F95">
              <w:rPr>
                <w:rFonts w:ascii="Century Bash" w:eastAsia="Calibri" w:hAnsi="Century Bash"/>
                <w:sz w:val="20"/>
                <w:szCs w:val="20"/>
                <w:lang w:val="en-US"/>
              </w:rPr>
              <w:t>e</w:t>
            </w:r>
            <w:r w:rsidRPr="00547F95">
              <w:rPr>
                <w:rFonts w:ascii="Century Bash" w:eastAsia="Calibri" w:hAnsi="Century Bash"/>
                <w:sz w:val="20"/>
                <w:szCs w:val="20"/>
              </w:rPr>
              <w:t xml:space="preserve"> районы </w:t>
            </w:r>
            <w:proofErr w:type="spellStart"/>
            <w:r w:rsidRPr="00547F95">
              <w:rPr>
                <w:rFonts w:ascii="Century Bash" w:eastAsia="Calibri" w:hAnsi="Century Bash"/>
                <w:sz w:val="20"/>
                <w:szCs w:val="20"/>
              </w:rPr>
              <w:t>муниципаль</w:t>
            </w:r>
            <w:proofErr w:type="spellEnd"/>
            <w:r w:rsidRPr="00547F95">
              <w:rPr>
                <w:rFonts w:ascii="Century Bash" w:eastAsia="Calibri" w:hAnsi="Century Bash"/>
                <w:sz w:val="20"/>
                <w:szCs w:val="20"/>
              </w:rPr>
              <w:t xml:space="preserve"> </w:t>
            </w:r>
            <w:proofErr w:type="spellStart"/>
            <w:r w:rsidRPr="00547F95">
              <w:rPr>
                <w:rFonts w:ascii="Century Bash" w:eastAsia="Calibri" w:hAnsi="Century Bash"/>
                <w:sz w:val="20"/>
                <w:szCs w:val="20"/>
              </w:rPr>
              <w:t>районыны</w:t>
            </w:r>
            <w:proofErr w:type="spellEnd"/>
            <w:r w:rsidRPr="00547F95">
              <w:rPr>
                <w:rFonts w:ascii="Century Bash" w:eastAsia="Calibri" w:hAnsi="Century Bash"/>
                <w:sz w:val="20"/>
                <w:szCs w:val="20"/>
                <w:lang w:val="en-US"/>
              </w:rPr>
              <w:t>n</w:t>
            </w:r>
            <w:r w:rsidRPr="00547F95">
              <w:rPr>
                <w:rFonts w:ascii="Century Bash" w:eastAsia="Calibri" w:hAnsi="Century Bash"/>
                <w:sz w:val="20"/>
                <w:szCs w:val="20"/>
              </w:rPr>
              <w:t xml:space="preserve"> </w:t>
            </w:r>
            <w:proofErr w:type="spellStart"/>
            <w:r w:rsidRPr="00547F95">
              <w:rPr>
                <w:rFonts w:ascii="Century Bash" w:eastAsia="Calibri" w:hAnsi="Century Bash"/>
                <w:sz w:val="20"/>
                <w:szCs w:val="20"/>
              </w:rPr>
              <w:t>Кожай</w:t>
            </w:r>
            <w:proofErr w:type="spellEnd"/>
            <w:r w:rsidRPr="00547F95">
              <w:rPr>
                <w:rFonts w:ascii="Century Bash" w:eastAsia="Calibri" w:hAnsi="Century Bash"/>
                <w:sz w:val="20"/>
                <w:szCs w:val="20"/>
              </w:rPr>
              <w:t xml:space="preserve">-Семеновка </w:t>
            </w:r>
            <w:proofErr w:type="spellStart"/>
            <w:r w:rsidRPr="00547F95">
              <w:rPr>
                <w:rFonts w:ascii="Century Bash" w:eastAsia="Calibri" w:hAnsi="Century Bash"/>
                <w:sz w:val="20"/>
                <w:szCs w:val="20"/>
              </w:rPr>
              <w:t>ауыл</w:t>
            </w:r>
            <w:proofErr w:type="spellEnd"/>
            <w:r w:rsidRPr="00547F95">
              <w:rPr>
                <w:rFonts w:ascii="Century Bash" w:eastAsia="Calibri" w:hAnsi="Century Bash"/>
                <w:sz w:val="20"/>
                <w:szCs w:val="20"/>
              </w:rPr>
              <w:t xml:space="preserve"> советы </w:t>
            </w:r>
            <w:proofErr w:type="spellStart"/>
            <w:r w:rsidRPr="00547F95">
              <w:rPr>
                <w:rFonts w:ascii="Century Bash" w:eastAsia="Calibri" w:hAnsi="Century Bash"/>
                <w:sz w:val="20"/>
                <w:szCs w:val="20"/>
              </w:rPr>
              <w:t>ауыл</w:t>
            </w:r>
            <w:proofErr w:type="spellEnd"/>
            <w:r w:rsidRPr="00547F95">
              <w:rPr>
                <w:rFonts w:ascii="Century Bash" w:eastAsia="Calibri" w:hAnsi="Century Bash"/>
                <w:sz w:val="20"/>
                <w:szCs w:val="20"/>
              </w:rPr>
              <w:t xml:space="preserve"> бил</w:t>
            </w:r>
            <w:r w:rsidRPr="00547F95">
              <w:rPr>
                <w:rFonts w:ascii="Century Bash" w:eastAsia="Calibri" w:hAnsi="Century Bash"/>
                <w:sz w:val="20"/>
                <w:szCs w:val="20"/>
                <w:lang w:val="en-US"/>
              </w:rPr>
              <w:t>e</w:t>
            </w:r>
            <w:r w:rsidRPr="00547F95">
              <w:rPr>
                <w:rFonts w:ascii="Century Bash" w:eastAsia="Calibri" w:hAnsi="Century Bash"/>
                <w:sz w:val="20"/>
                <w:szCs w:val="20"/>
              </w:rPr>
              <w:t>м</w:t>
            </w:r>
            <w:r w:rsidRPr="00547F95">
              <w:rPr>
                <w:rFonts w:ascii="Century Bash" w:eastAsia="Calibri" w:hAnsi="Century Bash"/>
                <w:sz w:val="20"/>
                <w:szCs w:val="20"/>
                <w:lang w:val="en-US"/>
              </w:rPr>
              <w:t>eh</w:t>
            </w:r>
            <w:r w:rsidRPr="00547F95">
              <w:rPr>
                <w:rFonts w:ascii="Century Bash" w:eastAsia="Calibri" w:hAnsi="Century Bash"/>
                <w:sz w:val="20"/>
                <w:szCs w:val="20"/>
              </w:rPr>
              <w:t xml:space="preserve">е </w:t>
            </w:r>
          </w:p>
          <w:p w:rsidR="004F0814" w:rsidRPr="00547F95" w:rsidRDefault="004F0814" w:rsidP="00F86A5A">
            <w:pPr>
              <w:widowControl w:val="0"/>
              <w:autoSpaceDE w:val="0"/>
              <w:autoSpaceDN w:val="0"/>
              <w:adjustRightInd w:val="0"/>
              <w:jc w:val="center"/>
              <w:rPr>
                <w:rFonts w:ascii="Century Bash" w:eastAsia="Calibri" w:hAnsi="Century Bash"/>
                <w:sz w:val="20"/>
                <w:szCs w:val="20"/>
              </w:rPr>
            </w:pPr>
            <w:r w:rsidRPr="00547F95">
              <w:rPr>
                <w:rFonts w:ascii="Century Bash" w:eastAsia="Calibri" w:hAnsi="Century Bash"/>
                <w:sz w:val="20"/>
                <w:szCs w:val="20"/>
              </w:rPr>
              <w:t>Советы</w:t>
            </w:r>
          </w:p>
          <w:p w:rsidR="004F0814" w:rsidRPr="00547F95" w:rsidRDefault="004F0814" w:rsidP="00F86A5A">
            <w:pPr>
              <w:widowControl w:val="0"/>
              <w:autoSpaceDE w:val="0"/>
              <w:autoSpaceDN w:val="0"/>
              <w:adjustRightInd w:val="0"/>
              <w:jc w:val="center"/>
              <w:rPr>
                <w:rFonts w:ascii="Century Bash" w:eastAsia="Calibri" w:hAnsi="Century Bash"/>
                <w:sz w:val="16"/>
                <w:szCs w:val="20"/>
              </w:rPr>
            </w:pPr>
          </w:p>
          <w:p w:rsidR="004F0814" w:rsidRPr="00547F95" w:rsidRDefault="004F0814" w:rsidP="00F86A5A">
            <w:pPr>
              <w:widowControl w:val="0"/>
              <w:autoSpaceDE w:val="0"/>
              <w:autoSpaceDN w:val="0"/>
              <w:adjustRightInd w:val="0"/>
              <w:jc w:val="center"/>
              <w:rPr>
                <w:rFonts w:ascii="Century Bash" w:eastAsia="Calibri" w:hAnsi="Century Bash"/>
                <w:sz w:val="20"/>
                <w:szCs w:val="20"/>
              </w:rPr>
            </w:pPr>
            <w:r w:rsidRPr="00547F95">
              <w:rPr>
                <w:rFonts w:ascii="Century Tat" w:eastAsia="Calibri" w:hAnsi="Century Tat"/>
                <w:sz w:val="16"/>
                <w:szCs w:val="20"/>
              </w:rPr>
              <w:t xml:space="preserve">Совет  </w:t>
            </w:r>
            <w:proofErr w:type="spellStart"/>
            <w:r w:rsidRPr="00547F95">
              <w:rPr>
                <w:rFonts w:ascii="Century Tat" w:eastAsia="Calibri" w:hAnsi="Century Tat"/>
                <w:sz w:val="16"/>
                <w:szCs w:val="20"/>
              </w:rPr>
              <w:t>урамы</w:t>
            </w:r>
            <w:proofErr w:type="spellEnd"/>
            <w:r w:rsidRPr="00547F95">
              <w:rPr>
                <w:rFonts w:ascii="Century Tat" w:eastAsia="Calibri" w:hAnsi="Century Tat"/>
                <w:sz w:val="16"/>
                <w:szCs w:val="20"/>
              </w:rPr>
              <w:t xml:space="preserve">, 61 </w:t>
            </w:r>
            <w:proofErr w:type="spellStart"/>
            <w:r w:rsidRPr="00547F95">
              <w:rPr>
                <w:rFonts w:ascii="Century Tat" w:eastAsia="Calibri" w:hAnsi="Century Tat"/>
                <w:sz w:val="16"/>
                <w:szCs w:val="20"/>
              </w:rPr>
              <w:t>Кожай</w:t>
            </w:r>
            <w:proofErr w:type="spellEnd"/>
            <w:r w:rsidRPr="00547F95">
              <w:rPr>
                <w:rFonts w:ascii="Century Tat" w:eastAsia="Calibri" w:hAnsi="Century Tat"/>
                <w:sz w:val="16"/>
                <w:szCs w:val="20"/>
              </w:rPr>
              <w:t xml:space="preserve">-Семеновка </w:t>
            </w:r>
            <w:proofErr w:type="spellStart"/>
            <w:r w:rsidRPr="00547F95">
              <w:rPr>
                <w:rFonts w:ascii="Century Tat" w:eastAsia="Calibri" w:hAnsi="Century Tat"/>
                <w:sz w:val="16"/>
                <w:szCs w:val="20"/>
              </w:rPr>
              <w:t>ауылы</w:t>
            </w:r>
            <w:proofErr w:type="spellEnd"/>
            <w:r w:rsidRPr="00547F95">
              <w:rPr>
                <w:rFonts w:ascii="Century Tat" w:eastAsia="Calibri" w:hAnsi="Century Tat"/>
                <w:sz w:val="16"/>
                <w:szCs w:val="20"/>
              </w:rPr>
              <w:t xml:space="preserve"> Ми</w:t>
            </w:r>
            <w:proofErr w:type="gramStart"/>
            <w:r w:rsidRPr="00547F95">
              <w:rPr>
                <w:rFonts w:ascii="Century Tat" w:eastAsia="Calibri" w:hAnsi="Century Tat"/>
                <w:sz w:val="16"/>
                <w:szCs w:val="20"/>
                <w:lang w:val="en-US"/>
              </w:rPr>
              <w:t>e</w:t>
            </w:r>
            <w:proofErr w:type="gramEnd"/>
            <w:r w:rsidRPr="00547F95">
              <w:rPr>
                <w:rFonts w:ascii="Century Tat" w:eastAsia="Calibri" w:hAnsi="Century Tat"/>
                <w:sz w:val="16"/>
                <w:szCs w:val="20"/>
              </w:rPr>
              <w:t>к</w:t>
            </w:r>
            <w:r w:rsidRPr="00547F95">
              <w:rPr>
                <w:rFonts w:ascii="Century Tat" w:eastAsia="Calibri" w:hAnsi="Century Tat"/>
                <w:sz w:val="16"/>
                <w:szCs w:val="20"/>
                <w:lang w:val="en-US"/>
              </w:rPr>
              <w:t>e</w:t>
            </w:r>
            <w:r w:rsidRPr="00547F95">
              <w:rPr>
                <w:rFonts w:ascii="Century Tat" w:eastAsia="Calibri" w:hAnsi="Century Tat"/>
                <w:sz w:val="16"/>
                <w:szCs w:val="20"/>
              </w:rPr>
              <w:t xml:space="preserve"> районы</w:t>
            </w:r>
            <w:r w:rsidRPr="00547F95">
              <w:rPr>
                <w:rFonts w:ascii="Century Bash" w:eastAsia="Calibri" w:hAnsi="Century Bash"/>
                <w:sz w:val="20"/>
                <w:szCs w:val="20"/>
              </w:rPr>
              <w:t xml:space="preserve"> </w:t>
            </w:r>
            <w:r w:rsidRPr="00547F95">
              <w:rPr>
                <w:rFonts w:ascii="Century Bash" w:eastAsia="Calibri" w:hAnsi="Century Bash"/>
                <w:sz w:val="16"/>
                <w:szCs w:val="16"/>
              </w:rPr>
              <w:t>Баш</w:t>
            </w:r>
            <w:r w:rsidRPr="00547F95">
              <w:rPr>
                <w:rFonts w:ascii="Century Bash" w:eastAsia="Calibri" w:hAnsi="Century Bash"/>
                <w:sz w:val="16"/>
                <w:szCs w:val="16"/>
                <w:lang w:val="en-US"/>
              </w:rPr>
              <w:t>k</w:t>
            </w:r>
            <w:proofErr w:type="spellStart"/>
            <w:r w:rsidRPr="00547F95">
              <w:rPr>
                <w:rFonts w:ascii="Century Bash" w:eastAsia="Calibri" w:hAnsi="Century Bash"/>
                <w:sz w:val="16"/>
                <w:szCs w:val="16"/>
              </w:rPr>
              <w:t>ортостан</w:t>
            </w:r>
            <w:proofErr w:type="spellEnd"/>
            <w:r w:rsidRPr="00547F95">
              <w:rPr>
                <w:rFonts w:ascii="Century Bash" w:eastAsia="Calibri" w:hAnsi="Century Bash"/>
                <w:sz w:val="16"/>
                <w:szCs w:val="16"/>
              </w:rPr>
              <w:t xml:space="preserve"> Республика</w:t>
            </w:r>
            <w:r w:rsidRPr="00547F95">
              <w:rPr>
                <w:rFonts w:ascii="Century Bash" w:eastAsia="Calibri" w:hAnsi="Century Bash"/>
                <w:sz w:val="16"/>
                <w:szCs w:val="16"/>
                <w:lang w:val="en-US"/>
              </w:rPr>
              <w:t>h</w:t>
            </w:r>
            <w:r w:rsidRPr="00547F95">
              <w:rPr>
                <w:rFonts w:ascii="Century Bash" w:eastAsia="Calibri" w:hAnsi="Century Bash"/>
                <w:sz w:val="16"/>
                <w:szCs w:val="16"/>
              </w:rPr>
              <w:t xml:space="preserve">ы </w:t>
            </w:r>
            <w:r w:rsidRPr="00547F95">
              <w:rPr>
                <w:rFonts w:ascii="Century Bash" w:eastAsia="Calibri" w:hAnsi="Century Bash"/>
                <w:sz w:val="16"/>
                <w:szCs w:val="20"/>
              </w:rPr>
              <w:t>45208,</w:t>
            </w:r>
          </w:p>
          <w:p w:rsidR="004F0814" w:rsidRPr="00547F95" w:rsidRDefault="004F0814" w:rsidP="00F86A5A">
            <w:pPr>
              <w:widowControl w:val="0"/>
              <w:autoSpaceDE w:val="0"/>
              <w:autoSpaceDN w:val="0"/>
              <w:adjustRightInd w:val="0"/>
              <w:jc w:val="center"/>
              <w:rPr>
                <w:rFonts w:ascii="Century Tat" w:eastAsia="Calibri" w:hAnsi="Century Tat"/>
                <w:sz w:val="16"/>
                <w:szCs w:val="20"/>
              </w:rPr>
            </w:pPr>
          </w:p>
          <w:p w:rsidR="004F0814" w:rsidRPr="00547F95" w:rsidRDefault="004F0814" w:rsidP="00F86A5A">
            <w:pPr>
              <w:widowControl w:val="0"/>
              <w:autoSpaceDE w:val="0"/>
              <w:autoSpaceDN w:val="0"/>
              <w:adjustRightInd w:val="0"/>
              <w:jc w:val="center"/>
              <w:rPr>
                <w:rFonts w:ascii="Century Bash" w:eastAsia="Calibri" w:hAnsi="Century Bash"/>
                <w:sz w:val="20"/>
                <w:szCs w:val="20"/>
              </w:rPr>
            </w:pPr>
            <w:r w:rsidRPr="00547F95">
              <w:rPr>
                <w:rFonts w:ascii="Century Tat" w:eastAsia="Calibri" w:hAnsi="Century Tat"/>
                <w:sz w:val="16"/>
                <w:szCs w:val="20"/>
              </w:rPr>
              <w:t xml:space="preserve">тел. 2-68-10, факс 2-68-20 </w:t>
            </w:r>
          </w:p>
        </w:tc>
        <w:tc>
          <w:tcPr>
            <w:tcW w:w="1844" w:type="dxa"/>
          </w:tcPr>
          <w:p w:rsidR="004F0814" w:rsidRPr="00547F95" w:rsidRDefault="004F0814" w:rsidP="00F86A5A">
            <w:pPr>
              <w:widowControl w:val="0"/>
              <w:autoSpaceDE w:val="0"/>
              <w:autoSpaceDN w:val="0"/>
              <w:adjustRightInd w:val="0"/>
              <w:rPr>
                <w:rFonts w:ascii="Century Bash" w:eastAsia="Calibri" w:hAnsi="Century Bash"/>
                <w:i/>
                <w:sz w:val="20"/>
                <w:szCs w:val="20"/>
              </w:rPr>
            </w:pPr>
            <w:r w:rsidRPr="00547F95">
              <w:rPr>
                <w:rFonts w:eastAsia="Calibri"/>
                <w:noProof/>
              </w:rPr>
              <mc:AlternateContent>
                <mc:Choice Requires="wpg">
                  <w:drawing>
                    <wp:anchor distT="0" distB="0" distL="114300" distR="114300" simplePos="0" relativeHeight="251659264" behindDoc="0" locked="0" layoutInCell="1" allowOverlap="1" wp14:anchorId="67CD2A11" wp14:editId="44D3C610">
                      <wp:simplePos x="0" y="0"/>
                      <wp:positionH relativeFrom="column">
                        <wp:posOffset>-2159635</wp:posOffset>
                      </wp:positionH>
                      <wp:positionV relativeFrom="paragraph">
                        <wp:posOffset>10795</wp:posOffset>
                      </wp:positionV>
                      <wp:extent cx="5321935" cy="1033145"/>
                      <wp:effectExtent l="10795" t="6985" r="10795" b="762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8"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Q9MAAAADaAAAADwAAAGRycy9kb3ducmV2LnhtbERPu27CMBTdK/UfrIvEVhw6UJRiEIqE&#10;hNolDV26Xdm3SSC+TmM3D74eD0iMR+e92Y22ET11vnasYLlIQBBrZ2ouFXyfDi9rED4gG2wck4KJ&#10;POy2z08bTI0b+Iv6IpQihrBPUUEVQptK6XVFFv3CtcSR+3WdxRBhV0rT4RDDbSNfk2QlLdYcGyps&#10;KatIX4p/q+AjH/dZibrhXF4zPZ3ffvq/T6Xms3H/DiLQGB7iu/toFMSt8Uq8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TUPTAAAAA2g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qM57DAAAA2gAAAA8AAABkcnMvZG93bnJldi54bWxEj0FrAjEUhO8F/0N4greabS1i182KCELx&#10;ZLWX3p6b527o5mVNoq7++qYg9DjMzDdMsehtKy7kg3Gs4GWcgSCunDZcK/jar59nIEJE1tg6JgU3&#10;CrAoB08F5tpd+ZMuu1iLBOGQo4Imxi6XMlQNWQxj1xEn7+i8xZikr6X2eE1w28rXLJtKi4bTQoMd&#10;rRqqfnZnq+C03k+2dnM+vH0bf5+djOzr9qjUaNgv5yAi9fE//Gh/aAXv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oznsMAAADaAAAADwAAAAAAAAAAAAAAAACf&#10;AgAAZHJzL2Rvd25yZXYueG1sUEsFBgAAAAAEAAQA9wAAAI8DAAAAAA==&#10;" stroked="t" strokecolor="white">
                        <v:imagedata r:id="rId7" o:title=""/>
                      </v:shape>
                    </v:group>
                  </w:pict>
                </mc:Fallback>
              </mc:AlternateContent>
            </w:r>
          </w:p>
        </w:tc>
        <w:tc>
          <w:tcPr>
            <w:tcW w:w="4212" w:type="dxa"/>
            <w:vMerge w:val="restart"/>
          </w:tcPr>
          <w:p w:rsidR="004F0814" w:rsidRPr="00547F95" w:rsidRDefault="004F0814" w:rsidP="00F86A5A">
            <w:pPr>
              <w:widowControl w:val="0"/>
              <w:autoSpaceDE w:val="0"/>
              <w:autoSpaceDN w:val="0"/>
              <w:adjustRightInd w:val="0"/>
              <w:jc w:val="center"/>
              <w:rPr>
                <w:rFonts w:ascii="Century Bash" w:eastAsia="Calibri" w:hAnsi="Century Bash"/>
                <w:sz w:val="20"/>
                <w:szCs w:val="20"/>
              </w:rPr>
            </w:pPr>
            <w:r w:rsidRPr="00547F95">
              <w:rPr>
                <w:rFonts w:ascii="Century Bash" w:eastAsia="Calibri" w:hAnsi="Century Bash"/>
                <w:sz w:val="20"/>
                <w:szCs w:val="20"/>
              </w:rPr>
              <w:t>Республика Башкортостан</w:t>
            </w:r>
          </w:p>
          <w:p w:rsidR="004F0814" w:rsidRPr="00547F95" w:rsidRDefault="004F0814" w:rsidP="00F86A5A">
            <w:pPr>
              <w:widowControl w:val="0"/>
              <w:autoSpaceDE w:val="0"/>
              <w:autoSpaceDN w:val="0"/>
              <w:adjustRightInd w:val="0"/>
              <w:jc w:val="center"/>
              <w:rPr>
                <w:rFonts w:ascii="Century Bash" w:eastAsia="Calibri" w:hAnsi="Century Bash"/>
                <w:sz w:val="20"/>
                <w:szCs w:val="20"/>
              </w:rPr>
            </w:pPr>
            <w:r w:rsidRPr="00547F95">
              <w:rPr>
                <w:rFonts w:ascii="Century Bash" w:eastAsia="Calibri" w:hAnsi="Century Bash"/>
                <w:sz w:val="20"/>
                <w:szCs w:val="20"/>
              </w:rPr>
              <w:t xml:space="preserve">Совет сельского поселения </w:t>
            </w:r>
            <w:proofErr w:type="spellStart"/>
            <w:r w:rsidRPr="00547F95">
              <w:rPr>
                <w:rFonts w:ascii="Century Bash" w:eastAsia="Calibri" w:hAnsi="Century Bash"/>
                <w:sz w:val="20"/>
                <w:szCs w:val="20"/>
              </w:rPr>
              <w:t>Кожай</w:t>
            </w:r>
            <w:proofErr w:type="spellEnd"/>
            <w:r w:rsidRPr="00547F95">
              <w:rPr>
                <w:rFonts w:ascii="Century Bash" w:eastAsia="Calibri" w:hAnsi="Century Bash"/>
                <w:sz w:val="20"/>
                <w:szCs w:val="20"/>
              </w:rPr>
              <w:t xml:space="preserve">-Семеновский сельсовет муниципального района </w:t>
            </w:r>
            <w:proofErr w:type="spellStart"/>
            <w:r w:rsidRPr="00547F95">
              <w:rPr>
                <w:rFonts w:ascii="Century Bash" w:eastAsia="Calibri" w:hAnsi="Century Bash"/>
                <w:sz w:val="20"/>
                <w:szCs w:val="20"/>
              </w:rPr>
              <w:t>Миякинский</w:t>
            </w:r>
            <w:proofErr w:type="spellEnd"/>
            <w:r w:rsidRPr="00547F95">
              <w:rPr>
                <w:rFonts w:ascii="Century Bash" w:eastAsia="Calibri" w:hAnsi="Century Bash"/>
                <w:sz w:val="20"/>
                <w:szCs w:val="20"/>
              </w:rPr>
              <w:t xml:space="preserve"> район </w:t>
            </w:r>
          </w:p>
          <w:p w:rsidR="004F0814" w:rsidRPr="00547F95" w:rsidRDefault="004F0814" w:rsidP="00F86A5A">
            <w:pPr>
              <w:widowControl w:val="0"/>
              <w:autoSpaceDE w:val="0"/>
              <w:autoSpaceDN w:val="0"/>
              <w:adjustRightInd w:val="0"/>
              <w:jc w:val="center"/>
              <w:rPr>
                <w:rFonts w:ascii="Century Bash" w:eastAsia="Calibri" w:hAnsi="Century Bash"/>
                <w:sz w:val="16"/>
                <w:szCs w:val="20"/>
              </w:rPr>
            </w:pPr>
          </w:p>
          <w:p w:rsidR="004F0814" w:rsidRPr="00547F95" w:rsidRDefault="004F0814" w:rsidP="00F86A5A">
            <w:pPr>
              <w:widowControl w:val="0"/>
              <w:autoSpaceDE w:val="0"/>
              <w:autoSpaceDN w:val="0"/>
              <w:adjustRightInd w:val="0"/>
              <w:jc w:val="center"/>
              <w:rPr>
                <w:rFonts w:ascii="Century Bash" w:eastAsia="Calibri" w:hAnsi="Century Bash"/>
                <w:sz w:val="16"/>
                <w:szCs w:val="20"/>
              </w:rPr>
            </w:pPr>
          </w:p>
          <w:p w:rsidR="004F0814" w:rsidRPr="00547F95" w:rsidRDefault="004F0814" w:rsidP="00F86A5A">
            <w:pPr>
              <w:widowControl w:val="0"/>
              <w:autoSpaceDE w:val="0"/>
              <w:autoSpaceDN w:val="0"/>
              <w:adjustRightInd w:val="0"/>
              <w:jc w:val="center"/>
              <w:rPr>
                <w:rFonts w:ascii="Century Bash" w:eastAsia="Calibri" w:hAnsi="Century Bash"/>
                <w:sz w:val="16"/>
                <w:szCs w:val="20"/>
              </w:rPr>
            </w:pPr>
            <w:r w:rsidRPr="00547F95">
              <w:rPr>
                <w:rFonts w:ascii="Century Bash" w:eastAsia="Calibri" w:hAnsi="Century Bash"/>
                <w:sz w:val="16"/>
                <w:szCs w:val="20"/>
              </w:rPr>
              <w:t xml:space="preserve">ул. Советская, 61 с. </w:t>
            </w:r>
            <w:proofErr w:type="spellStart"/>
            <w:r w:rsidRPr="00547F95">
              <w:rPr>
                <w:rFonts w:ascii="Century Bash" w:eastAsia="Calibri" w:hAnsi="Century Bash"/>
                <w:sz w:val="16"/>
                <w:szCs w:val="20"/>
              </w:rPr>
              <w:t>Кожай</w:t>
            </w:r>
            <w:proofErr w:type="spellEnd"/>
            <w:r w:rsidRPr="00547F95">
              <w:rPr>
                <w:rFonts w:ascii="Century Bash" w:eastAsia="Calibri" w:hAnsi="Century Bash"/>
                <w:sz w:val="16"/>
                <w:szCs w:val="20"/>
              </w:rPr>
              <w:t xml:space="preserve">-Семеновка, </w:t>
            </w:r>
            <w:proofErr w:type="spellStart"/>
            <w:r w:rsidRPr="00547F95">
              <w:rPr>
                <w:rFonts w:ascii="Century Bash" w:eastAsia="Calibri" w:hAnsi="Century Bash"/>
                <w:sz w:val="16"/>
                <w:szCs w:val="20"/>
              </w:rPr>
              <w:t>Миякинский</w:t>
            </w:r>
            <w:proofErr w:type="spellEnd"/>
            <w:r w:rsidRPr="00547F95">
              <w:rPr>
                <w:rFonts w:ascii="Century Bash" w:eastAsia="Calibri" w:hAnsi="Century Bash"/>
                <w:sz w:val="16"/>
                <w:szCs w:val="20"/>
              </w:rPr>
              <w:t xml:space="preserve"> район Республика Башкортостан 452087</w:t>
            </w:r>
          </w:p>
          <w:p w:rsidR="004F0814" w:rsidRPr="00547F95" w:rsidRDefault="004F0814" w:rsidP="00F86A5A">
            <w:pPr>
              <w:widowControl w:val="0"/>
              <w:autoSpaceDE w:val="0"/>
              <w:autoSpaceDN w:val="0"/>
              <w:adjustRightInd w:val="0"/>
              <w:jc w:val="center"/>
              <w:rPr>
                <w:rFonts w:ascii="Century Bash" w:eastAsia="Calibri" w:hAnsi="Century Bash"/>
                <w:sz w:val="16"/>
                <w:szCs w:val="20"/>
              </w:rPr>
            </w:pPr>
          </w:p>
          <w:p w:rsidR="004F0814" w:rsidRPr="00547F95" w:rsidRDefault="004F0814" w:rsidP="00F86A5A">
            <w:pPr>
              <w:widowControl w:val="0"/>
              <w:autoSpaceDE w:val="0"/>
              <w:autoSpaceDN w:val="0"/>
              <w:adjustRightInd w:val="0"/>
              <w:jc w:val="center"/>
              <w:rPr>
                <w:rFonts w:ascii="Century Bash" w:eastAsia="Calibri" w:hAnsi="Century Bash"/>
                <w:sz w:val="20"/>
                <w:szCs w:val="20"/>
              </w:rPr>
            </w:pPr>
            <w:r w:rsidRPr="00547F95">
              <w:rPr>
                <w:rFonts w:ascii="Century Bash" w:eastAsia="Calibri" w:hAnsi="Century Bash"/>
                <w:sz w:val="16"/>
                <w:szCs w:val="20"/>
              </w:rPr>
              <w:t>тел. 2-68-10, факс 2-68-20</w:t>
            </w:r>
          </w:p>
        </w:tc>
      </w:tr>
      <w:tr w:rsidR="004F0814" w:rsidRPr="00547F95" w:rsidTr="00F86A5A">
        <w:trPr>
          <w:trHeight w:val="80"/>
        </w:trPr>
        <w:tc>
          <w:tcPr>
            <w:tcW w:w="4069" w:type="dxa"/>
            <w:vMerge/>
            <w:tcBorders>
              <w:bottom w:val="double" w:sz="4" w:space="0" w:color="auto"/>
            </w:tcBorders>
          </w:tcPr>
          <w:p w:rsidR="004F0814" w:rsidRPr="00547F95" w:rsidRDefault="004F0814" w:rsidP="00F86A5A">
            <w:pPr>
              <w:widowControl w:val="0"/>
              <w:autoSpaceDE w:val="0"/>
              <w:autoSpaceDN w:val="0"/>
              <w:adjustRightInd w:val="0"/>
              <w:jc w:val="center"/>
              <w:rPr>
                <w:rFonts w:ascii="Century Bash" w:eastAsia="Calibri" w:hAnsi="Century Bash"/>
                <w:sz w:val="16"/>
                <w:szCs w:val="20"/>
              </w:rPr>
            </w:pPr>
          </w:p>
        </w:tc>
        <w:tc>
          <w:tcPr>
            <w:tcW w:w="1844" w:type="dxa"/>
            <w:tcBorders>
              <w:bottom w:val="double" w:sz="4" w:space="0" w:color="auto"/>
            </w:tcBorders>
          </w:tcPr>
          <w:p w:rsidR="004F0814" w:rsidRPr="00547F95" w:rsidRDefault="004F0814" w:rsidP="00F86A5A">
            <w:pPr>
              <w:widowControl w:val="0"/>
              <w:autoSpaceDE w:val="0"/>
              <w:autoSpaceDN w:val="0"/>
              <w:adjustRightInd w:val="0"/>
              <w:jc w:val="center"/>
              <w:rPr>
                <w:rFonts w:ascii="Century Bash" w:eastAsia="Calibri" w:hAnsi="Century Bash"/>
                <w:noProof/>
                <w:sz w:val="20"/>
                <w:szCs w:val="20"/>
              </w:rPr>
            </w:pPr>
          </w:p>
        </w:tc>
        <w:tc>
          <w:tcPr>
            <w:tcW w:w="4212" w:type="dxa"/>
            <w:vMerge/>
            <w:tcBorders>
              <w:bottom w:val="double" w:sz="4" w:space="0" w:color="auto"/>
            </w:tcBorders>
          </w:tcPr>
          <w:p w:rsidR="004F0814" w:rsidRPr="00547F95" w:rsidRDefault="004F0814" w:rsidP="00F86A5A">
            <w:pPr>
              <w:widowControl w:val="0"/>
              <w:autoSpaceDE w:val="0"/>
              <w:autoSpaceDN w:val="0"/>
              <w:adjustRightInd w:val="0"/>
              <w:jc w:val="center"/>
              <w:rPr>
                <w:rFonts w:ascii="Century Bash" w:eastAsia="Calibri" w:hAnsi="Century Bash"/>
                <w:sz w:val="16"/>
                <w:szCs w:val="20"/>
              </w:rPr>
            </w:pPr>
          </w:p>
        </w:tc>
      </w:tr>
    </w:tbl>
    <w:p w:rsidR="004F0814" w:rsidRPr="00547F95" w:rsidRDefault="004F0814" w:rsidP="004F0814">
      <w:pPr>
        <w:rPr>
          <w:rFonts w:eastAsia="Calibri"/>
          <w:b/>
          <w:sz w:val="28"/>
          <w:szCs w:val="28"/>
          <w:lang w:val="tt-RU"/>
        </w:rPr>
      </w:pPr>
      <w:r w:rsidRPr="00547F95">
        <w:rPr>
          <w:rFonts w:eastAsia="Calibri"/>
          <w:b/>
          <w:sz w:val="28"/>
          <w:szCs w:val="28"/>
        </w:rPr>
        <w:t xml:space="preserve">   </w:t>
      </w:r>
      <w:r w:rsidRPr="00547F95">
        <w:rPr>
          <w:rFonts w:eastAsia="Calibri"/>
          <w:b/>
          <w:sz w:val="28"/>
          <w:szCs w:val="28"/>
          <w:lang w:val="tt-RU"/>
        </w:rPr>
        <w:t xml:space="preserve">                </w:t>
      </w:r>
      <w:r w:rsidRPr="00547F95">
        <w:rPr>
          <w:rFonts w:ascii="Century Tat" w:eastAsia="Calibri" w:hAnsi="Century Tat" w:cs="Newton"/>
          <w:b/>
          <w:sz w:val="28"/>
          <w:szCs w:val="28"/>
          <w:lang w:val="en-US"/>
        </w:rPr>
        <w:t>K</w:t>
      </w:r>
      <w:r w:rsidRPr="00547F95">
        <w:rPr>
          <w:rFonts w:eastAsia="Calibri"/>
          <w:b/>
          <w:sz w:val="28"/>
          <w:szCs w:val="28"/>
          <w:lang w:val="tt-RU"/>
        </w:rPr>
        <w:t>АРАР                                                                   РЕШЕНИЕ</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jc w:val="center"/>
        <w:rPr>
          <w:rFonts w:eastAsia="Calibri"/>
          <w:b/>
          <w:lang w:eastAsia="en-US"/>
        </w:rPr>
      </w:pPr>
      <w:r w:rsidRPr="00547F95">
        <w:rPr>
          <w:rFonts w:eastAsia="Calibri"/>
          <w:b/>
          <w:lang w:eastAsia="en-US"/>
        </w:rPr>
        <w:t xml:space="preserve">Об утверждении Положения о порядке приватизации муниципального имущества сельского поселения </w:t>
      </w:r>
      <w:proofErr w:type="spellStart"/>
      <w:r w:rsidRPr="00547F95">
        <w:rPr>
          <w:rFonts w:eastAsia="Calibri"/>
          <w:b/>
          <w:lang w:eastAsia="en-US"/>
        </w:rPr>
        <w:t>Кожай</w:t>
      </w:r>
      <w:proofErr w:type="spellEnd"/>
      <w:r w:rsidRPr="00547F95">
        <w:rPr>
          <w:rFonts w:eastAsia="Calibri"/>
          <w:b/>
          <w:lang w:eastAsia="en-US"/>
        </w:rPr>
        <w:t xml:space="preserve">-Семеновский сельсовет муниципального района </w:t>
      </w:r>
      <w:proofErr w:type="spellStart"/>
      <w:r w:rsidRPr="00547F95">
        <w:rPr>
          <w:rFonts w:eastAsia="Calibri"/>
          <w:b/>
          <w:lang w:eastAsia="en-US"/>
        </w:rPr>
        <w:t>Миякинский</w:t>
      </w:r>
      <w:proofErr w:type="spellEnd"/>
      <w:r w:rsidRPr="00547F95">
        <w:rPr>
          <w:rFonts w:eastAsia="Calibri"/>
          <w:b/>
          <w:lang w:eastAsia="en-US"/>
        </w:rPr>
        <w:t xml:space="preserve"> район Республики Башкортостан</w:t>
      </w:r>
    </w:p>
    <w:p w:rsidR="004F0814" w:rsidRPr="00547F95" w:rsidRDefault="004F0814" w:rsidP="004F0814">
      <w:pPr>
        <w:widowControl w:val="0"/>
        <w:jc w:val="center"/>
        <w:rPr>
          <w:rFonts w:eastAsia="Calibri"/>
          <w:b/>
          <w:lang w:eastAsia="en-US"/>
        </w:rPr>
      </w:pPr>
    </w:p>
    <w:p w:rsidR="004F0814" w:rsidRPr="00547F95" w:rsidRDefault="004F0814" w:rsidP="004F0814">
      <w:pPr>
        <w:widowControl w:val="0"/>
        <w:jc w:val="both"/>
        <w:rPr>
          <w:rFonts w:eastAsia="Calibri"/>
          <w:lang w:eastAsia="en-US"/>
        </w:rPr>
      </w:pPr>
      <w:r w:rsidRPr="00547F95">
        <w:rPr>
          <w:rFonts w:eastAsia="Calibri"/>
          <w:lang w:eastAsia="en-US"/>
        </w:rPr>
        <w:tab/>
      </w:r>
      <w:proofErr w:type="gramStart"/>
      <w:r w:rsidRPr="00547F95">
        <w:rPr>
          <w:rFonts w:eastAsia="Calibri"/>
          <w:lang w:eastAsia="en-US"/>
        </w:rPr>
        <w:t xml:space="preserve">В  соответствии с  Федеральным  законом от  21 декабря 2001 года № 178-ФЗ «О приватизации государственного и муниципального имущества» и на основании протеста прокуратуры </w:t>
      </w:r>
      <w:proofErr w:type="spellStart"/>
      <w:r w:rsidRPr="00547F95">
        <w:rPr>
          <w:rFonts w:eastAsia="Calibri"/>
          <w:lang w:eastAsia="en-US"/>
        </w:rPr>
        <w:t>Миякинского</w:t>
      </w:r>
      <w:proofErr w:type="spellEnd"/>
      <w:r w:rsidRPr="00547F95">
        <w:rPr>
          <w:rFonts w:eastAsia="Calibri"/>
          <w:lang w:eastAsia="en-US"/>
        </w:rPr>
        <w:t xml:space="preserve"> района № 3д-2017 от 12.01.2017 года на Решение Совета сельского поселения </w:t>
      </w:r>
      <w:proofErr w:type="spellStart"/>
      <w:r w:rsidRPr="00547F95">
        <w:rPr>
          <w:rFonts w:eastAsia="Calibri"/>
          <w:lang w:eastAsia="en-US"/>
        </w:rPr>
        <w:t>Кожай</w:t>
      </w:r>
      <w:proofErr w:type="spellEnd"/>
      <w:r w:rsidRPr="00547F95">
        <w:rPr>
          <w:rFonts w:eastAsia="Calibri"/>
          <w:lang w:eastAsia="en-US"/>
        </w:rPr>
        <w:t xml:space="preserve">-Семеновский сельсовет муниципального района </w:t>
      </w:r>
      <w:proofErr w:type="spellStart"/>
      <w:r w:rsidRPr="00547F95">
        <w:rPr>
          <w:rFonts w:eastAsia="Calibri"/>
          <w:lang w:eastAsia="en-US"/>
        </w:rPr>
        <w:t>Миякинский</w:t>
      </w:r>
      <w:proofErr w:type="spellEnd"/>
      <w:r w:rsidRPr="00547F95">
        <w:rPr>
          <w:rFonts w:eastAsia="Calibri"/>
          <w:lang w:eastAsia="en-US"/>
        </w:rPr>
        <w:t xml:space="preserve"> район Республики Башкортостан от 19.05.2011 № 18, Совет сельского поселения </w:t>
      </w:r>
      <w:proofErr w:type="spellStart"/>
      <w:r w:rsidRPr="00547F95">
        <w:rPr>
          <w:rFonts w:eastAsia="Calibri"/>
          <w:lang w:eastAsia="en-US"/>
        </w:rPr>
        <w:t>Кожай</w:t>
      </w:r>
      <w:proofErr w:type="spellEnd"/>
      <w:r w:rsidRPr="00547F95">
        <w:rPr>
          <w:rFonts w:eastAsia="Calibri"/>
          <w:lang w:eastAsia="en-US"/>
        </w:rPr>
        <w:t xml:space="preserve">-Семеновский сельсовет муниципального района </w:t>
      </w:r>
      <w:proofErr w:type="spellStart"/>
      <w:r w:rsidRPr="00547F95">
        <w:rPr>
          <w:rFonts w:eastAsia="Calibri"/>
          <w:lang w:eastAsia="en-US"/>
        </w:rPr>
        <w:t>Миякинский</w:t>
      </w:r>
      <w:proofErr w:type="spellEnd"/>
      <w:r w:rsidRPr="00547F95">
        <w:rPr>
          <w:rFonts w:eastAsia="Calibri"/>
          <w:lang w:eastAsia="en-US"/>
        </w:rPr>
        <w:t xml:space="preserve"> район Республики Башкортостан</w:t>
      </w:r>
      <w:proofErr w:type="gramEnd"/>
    </w:p>
    <w:p w:rsidR="004F0814" w:rsidRPr="00547F95" w:rsidRDefault="004F0814" w:rsidP="004F0814">
      <w:pPr>
        <w:widowControl w:val="0"/>
        <w:jc w:val="center"/>
        <w:rPr>
          <w:rFonts w:eastAsia="Calibri"/>
          <w:lang w:eastAsia="en-US"/>
        </w:rPr>
      </w:pPr>
      <w:r w:rsidRPr="00547F95">
        <w:rPr>
          <w:rFonts w:eastAsia="Calibri"/>
          <w:lang w:eastAsia="en-US"/>
        </w:rPr>
        <w:t>РЕШИЛ:</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1.Утвердить Положение о порядке приватизации муниципального имущества сельского поселения </w:t>
      </w:r>
      <w:proofErr w:type="spellStart"/>
      <w:r w:rsidRPr="00547F95">
        <w:rPr>
          <w:rFonts w:eastAsia="Calibri"/>
          <w:lang w:eastAsia="en-US"/>
        </w:rPr>
        <w:t>Кожай</w:t>
      </w:r>
      <w:proofErr w:type="spellEnd"/>
      <w:r w:rsidRPr="00547F95">
        <w:rPr>
          <w:rFonts w:eastAsia="Calibri"/>
          <w:lang w:eastAsia="en-US"/>
        </w:rPr>
        <w:t xml:space="preserve">-Семеновский сельсовет муниципального района </w:t>
      </w:r>
      <w:proofErr w:type="spellStart"/>
      <w:r w:rsidRPr="00547F95">
        <w:rPr>
          <w:rFonts w:eastAsia="Calibri"/>
          <w:lang w:eastAsia="en-US"/>
        </w:rPr>
        <w:t>Миякинский</w:t>
      </w:r>
      <w:proofErr w:type="spellEnd"/>
      <w:r w:rsidRPr="00547F95">
        <w:rPr>
          <w:rFonts w:eastAsia="Calibri"/>
          <w:lang w:eastAsia="en-US"/>
        </w:rPr>
        <w:t xml:space="preserve"> район Республики Башкортостан. (Приложение 1)</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 2. Обнародовать настоящее решение на информационном стенде в здании администрации Сельского поселения </w:t>
      </w:r>
      <w:proofErr w:type="spellStart"/>
      <w:r w:rsidRPr="00547F95">
        <w:rPr>
          <w:rFonts w:eastAsia="Calibri"/>
          <w:lang w:eastAsia="en-US"/>
        </w:rPr>
        <w:t>Кожай</w:t>
      </w:r>
      <w:proofErr w:type="spellEnd"/>
      <w:r w:rsidRPr="00547F95">
        <w:rPr>
          <w:rFonts w:eastAsia="Calibri"/>
          <w:lang w:eastAsia="en-US"/>
        </w:rPr>
        <w:t xml:space="preserve">-Семеновский сельсовет муниципального района </w:t>
      </w:r>
      <w:proofErr w:type="spellStart"/>
      <w:r w:rsidRPr="00547F95">
        <w:rPr>
          <w:rFonts w:eastAsia="Calibri"/>
          <w:lang w:eastAsia="en-US"/>
        </w:rPr>
        <w:t>Миякинский</w:t>
      </w:r>
      <w:proofErr w:type="spellEnd"/>
      <w:r w:rsidRPr="00547F95">
        <w:rPr>
          <w:rFonts w:eastAsia="Calibri"/>
          <w:lang w:eastAsia="en-US"/>
        </w:rPr>
        <w:t xml:space="preserve"> район Республики Башкортостан по адресу: с. </w:t>
      </w:r>
      <w:proofErr w:type="spellStart"/>
      <w:r w:rsidRPr="00547F95">
        <w:rPr>
          <w:rFonts w:eastAsia="Calibri"/>
          <w:lang w:eastAsia="en-US"/>
        </w:rPr>
        <w:t>Кожай</w:t>
      </w:r>
      <w:proofErr w:type="spellEnd"/>
      <w:r w:rsidRPr="00547F95">
        <w:rPr>
          <w:rFonts w:eastAsia="Calibri"/>
          <w:lang w:eastAsia="en-US"/>
        </w:rPr>
        <w:t xml:space="preserve">-Семеновка, ул. </w:t>
      </w:r>
      <w:proofErr w:type="gramStart"/>
      <w:r w:rsidRPr="00547F95">
        <w:rPr>
          <w:rFonts w:eastAsia="Calibri"/>
          <w:lang w:eastAsia="en-US"/>
        </w:rPr>
        <w:t>Советская</w:t>
      </w:r>
      <w:proofErr w:type="gramEnd"/>
      <w:r w:rsidRPr="00547F95">
        <w:rPr>
          <w:rFonts w:eastAsia="Calibri"/>
          <w:lang w:eastAsia="en-US"/>
        </w:rPr>
        <w:t>,  д. 61 и на официальном сайте сельского поселения.</w:t>
      </w:r>
    </w:p>
    <w:p w:rsidR="004F0814" w:rsidRPr="00547F95" w:rsidRDefault="004F0814" w:rsidP="004F0814">
      <w:pPr>
        <w:widowControl w:val="0"/>
        <w:autoSpaceDE w:val="0"/>
        <w:autoSpaceDN w:val="0"/>
        <w:adjustRightInd w:val="0"/>
        <w:ind w:firstLine="708"/>
        <w:contextualSpacing/>
        <w:jc w:val="both"/>
        <w:rPr>
          <w:rFonts w:eastAsia="Calibri"/>
          <w:lang w:eastAsia="en-US"/>
        </w:rPr>
      </w:pPr>
      <w:r w:rsidRPr="00547F95">
        <w:rPr>
          <w:rFonts w:asciiTheme="minorHAnsi" w:eastAsiaTheme="minorHAnsi" w:hAnsiTheme="minorHAnsi" w:cstheme="minorBidi"/>
          <w:lang w:eastAsia="en-US"/>
        </w:rPr>
        <w:t xml:space="preserve">3. </w:t>
      </w:r>
      <w:r w:rsidRPr="00547F95">
        <w:rPr>
          <w:rFonts w:eastAsia="Calibri"/>
          <w:lang w:eastAsia="en-US"/>
        </w:rPr>
        <w:t>Настоящее решение вступает в силу со дня официального обнародования.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4. </w:t>
      </w:r>
      <w:proofErr w:type="gramStart"/>
      <w:r w:rsidRPr="00547F95">
        <w:rPr>
          <w:rFonts w:eastAsia="Calibri"/>
          <w:lang w:eastAsia="en-US"/>
        </w:rPr>
        <w:t>Контроль за</w:t>
      </w:r>
      <w:proofErr w:type="gramEnd"/>
      <w:r w:rsidRPr="00547F95">
        <w:rPr>
          <w:rFonts w:eastAsia="Calibri"/>
          <w:lang w:eastAsia="en-US"/>
        </w:rPr>
        <w:t xml:space="preserve"> исполнением настоящего постановления возложить на п</w:t>
      </w:r>
      <w:r w:rsidRPr="00547F95">
        <w:t xml:space="preserve">остоянную комиссию по бюджету, налогам, вопросам муниципальной собственности Совета сельского поселения </w:t>
      </w:r>
      <w:proofErr w:type="spellStart"/>
      <w:r w:rsidRPr="00547F95">
        <w:t>Кожай</w:t>
      </w:r>
      <w:proofErr w:type="spellEnd"/>
      <w:r w:rsidRPr="00547F95">
        <w:t xml:space="preserve">-Семеновский сельсовет муниципального района </w:t>
      </w:r>
      <w:proofErr w:type="spellStart"/>
      <w:r w:rsidRPr="00547F95">
        <w:t>Миякинский</w:t>
      </w:r>
      <w:proofErr w:type="spellEnd"/>
      <w:r w:rsidRPr="00547F95">
        <w:t xml:space="preserve"> район Республики Башкортостан</w:t>
      </w:r>
      <w:r w:rsidRPr="00547F95">
        <w:rPr>
          <w:rFonts w:eastAsia="Calibri"/>
          <w:lang w:eastAsia="en-US"/>
        </w:rPr>
        <w:t>.</w:t>
      </w:r>
    </w:p>
    <w:p w:rsidR="004F0814" w:rsidRPr="00547F95" w:rsidRDefault="004F0814" w:rsidP="004F0814">
      <w:pPr>
        <w:widowControl w:val="0"/>
        <w:ind w:firstLine="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r w:rsidRPr="00547F95">
        <w:rPr>
          <w:rFonts w:eastAsia="Calibri"/>
          <w:lang w:eastAsia="en-US"/>
        </w:rPr>
        <w:t>Глава сельского поселения</w:t>
      </w:r>
      <w:r w:rsidRPr="00547F95">
        <w:rPr>
          <w:rFonts w:eastAsia="Calibri"/>
          <w:lang w:eastAsia="en-US"/>
        </w:rPr>
        <w:tab/>
      </w:r>
      <w:r w:rsidRPr="00547F95">
        <w:rPr>
          <w:rFonts w:eastAsia="Calibri"/>
          <w:lang w:eastAsia="en-US"/>
        </w:rPr>
        <w:tab/>
      </w:r>
      <w:r w:rsidRPr="00547F95">
        <w:rPr>
          <w:rFonts w:eastAsia="Calibri"/>
          <w:lang w:eastAsia="en-US"/>
        </w:rPr>
        <w:tab/>
      </w:r>
      <w:r w:rsidRPr="00547F95">
        <w:rPr>
          <w:rFonts w:eastAsia="Calibri"/>
          <w:lang w:eastAsia="en-US"/>
        </w:rPr>
        <w:tab/>
      </w:r>
      <w:r w:rsidRPr="00547F95">
        <w:rPr>
          <w:rFonts w:eastAsia="Calibri"/>
          <w:lang w:eastAsia="en-US"/>
        </w:rPr>
        <w:tab/>
      </w:r>
      <w:r w:rsidRPr="00547F95">
        <w:rPr>
          <w:rFonts w:eastAsia="Calibri"/>
          <w:lang w:eastAsia="en-US"/>
        </w:rPr>
        <w:tab/>
      </w:r>
      <w:r>
        <w:rPr>
          <w:rFonts w:eastAsia="Calibri"/>
          <w:lang w:eastAsia="en-US"/>
        </w:rPr>
        <w:tab/>
      </w:r>
      <w:r w:rsidRPr="00547F95">
        <w:rPr>
          <w:rFonts w:eastAsia="Calibri"/>
          <w:lang w:eastAsia="en-US"/>
        </w:rPr>
        <w:t>Р.А. Каримов</w:t>
      </w:r>
    </w:p>
    <w:p w:rsidR="004F0814"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r w:rsidRPr="00547F95">
        <w:rPr>
          <w:rFonts w:eastAsia="Calibri"/>
          <w:lang w:eastAsia="en-US"/>
        </w:rPr>
        <w:t xml:space="preserve">с. </w:t>
      </w:r>
      <w:proofErr w:type="spellStart"/>
      <w:r w:rsidRPr="00547F95">
        <w:rPr>
          <w:rFonts w:eastAsia="Calibri"/>
          <w:lang w:eastAsia="en-US"/>
        </w:rPr>
        <w:t>Кожай</w:t>
      </w:r>
      <w:proofErr w:type="spellEnd"/>
      <w:r w:rsidRPr="00547F95">
        <w:rPr>
          <w:rFonts w:eastAsia="Calibri"/>
          <w:lang w:eastAsia="en-US"/>
        </w:rPr>
        <w:t>-Семеновка</w:t>
      </w:r>
    </w:p>
    <w:p w:rsidR="004F0814" w:rsidRPr="00547F95" w:rsidRDefault="004F0814" w:rsidP="004F0814">
      <w:pPr>
        <w:widowControl w:val="0"/>
        <w:ind w:left="705"/>
        <w:jc w:val="both"/>
        <w:rPr>
          <w:rFonts w:eastAsia="Calibri"/>
          <w:lang w:eastAsia="en-US"/>
        </w:rPr>
      </w:pPr>
      <w:r>
        <w:rPr>
          <w:rFonts w:eastAsia="Calibri"/>
          <w:lang w:eastAsia="en-US"/>
        </w:rPr>
        <w:t>24 марта 2017</w:t>
      </w:r>
      <w:r w:rsidRPr="00547F95">
        <w:rPr>
          <w:rFonts w:eastAsia="Calibri"/>
          <w:lang w:eastAsia="en-US"/>
        </w:rPr>
        <w:t xml:space="preserve"> г.</w:t>
      </w:r>
    </w:p>
    <w:p w:rsidR="004F0814" w:rsidRPr="00547F95" w:rsidRDefault="004F0814" w:rsidP="004F0814">
      <w:pPr>
        <w:widowControl w:val="0"/>
        <w:ind w:left="705"/>
        <w:jc w:val="both"/>
        <w:rPr>
          <w:rFonts w:eastAsia="Calibri"/>
          <w:lang w:eastAsia="en-US"/>
        </w:rPr>
      </w:pPr>
      <w:r w:rsidRPr="00547F95">
        <w:rPr>
          <w:rFonts w:eastAsia="Calibri"/>
          <w:lang w:eastAsia="en-US"/>
        </w:rPr>
        <w:t xml:space="preserve">№ </w:t>
      </w:r>
      <w:r>
        <w:rPr>
          <w:rFonts w:eastAsia="Calibri"/>
          <w:lang w:eastAsia="en-US"/>
        </w:rPr>
        <w:t>121</w:t>
      </w: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ind w:left="705"/>
        <w:jc w:val="right"/>
        <w:rPr>
          <w:rFonts w:eastAsia="Calibri"/>
          <w:lang w:eastAsia="en-US"/>
        </w:rPr>
      </w:pPr>
      <w:r w:rsidRPr="00547F95">
        <w:rPr>
          <w:rFonts w:eastAsia="Calibri"/>
          <w:lang w:eastAsia="en-US"/>
        </w:rPr>
        <w:t>Приложение 1</w:t>
      </w:r>
    </w:p>
    <w:p w:rsidR="004F0814" w:rsidRPr="00547F95" w:rsidRDefault="004F0814" w:rsidP="004F0814">
      <w:pPr>
        <w:widowControl w:val="0"/>
        <w:ind w:left="705"/>
        <w:jc w:val="right"/>
        <w:rPr>
          <w:rFonts w:eastAsia="Calibri"/>
          <w:lang w:eastAsia="en-US"/>
        </w:rPr>
      </w:pPr>
      <w:r w:rsidRPr="00547F95">
        <w:rPr>
          <w:rFonts w:eastAsia="Calibri"/>
          <w:lang w:eastAsia="en-US"/>
        </w:rPr>
        <w:t>к решению совета</w:t>
      </w:r>
    </w:p>
    <w:p w:rsidR="004F0814" w:rsidRPr="00547F95" w:rsidRDefault="004F0814" w:rsidP="004F0814">
      <w:pPr>
        <w:widowControl w:val="0"/>
        <w:ind w:left="705"/>
        <w:jc w:val="right"/>
        <w:rPr>
          <w:rFonts w:eastAsia="Calibri"/>
          <w:lang w:eastAsia="en-US"/>
        </w:rPr>
      </w:pPr>
      <w:r w:rsidRPr="00547F95">
        <w:rPr>
          <w:rFonts w:eastAsia="Calibri"/>
          <w:lang w:eastAsia="en-US"/>
        </w:rPr>
        <w:t>сельского поселения</w:t>
      </w:r>
    </w:p>
    <w:p w:rsidR="004F0814" w:rsidRPr="00547F95" w:rsidRDefault="004F0814" w:rsidP="004F0814">
      <w:pPr>
        <w:widowControl w:val="0"/>
        <w:ind w:left="705"/>
        <w:jc w:val="right"/>
        <w:rPr>
          <w:rFonts w:eastAsia="Calibri"/>
          <w:lang w:eastAsia="en-US"/>
        </w:rPr>
      </w:pPr>
      <w:proofErr w:type="spellStart"/>
      <w:r w:rsidRPr="00547F95">
        <w:rPr>
          <w:rFonts w:eastAsia="Calibri"/>
          <w:lang w:eastAsia="en-US"/>
        </w:rPr>
        <w:t>Кожай</w:t>
      </w:r>
      <w:proofErr w:type="spellEnd"/>
      <w:r w:rsidRPr="00547F95">
        <w:rPr>
          <w:rFonts w:eastAsia="Calibri"/>
          <w:lang w:eastAsia="en-US"/>
        </w:rPr>
        <w:t>-Семеновский сельсовет</w:t>
      </w:r>
    </w:p>
    <w:p w:rsidR="004F0814" w:rsidRPr="00547F95" w:rsidRDefault="004F0814" w:rsidP="004F0814">
      <w:pPr>
        <w:widowControl w:val="0"/>
        <w:ind w:left="705"/>
        <w:jc w:val="right"/>
        <w:rPr>
          <w:rFonts w:eastAsia="Calibri"/>
          <w:lang w:eastAsia="en-US"/>
        </w:rPr>
      </w:pPr>
      <w:r w:rsidRPr="00547F95">
        <w:rPr>
          <w:rFonts w:eastAsia="Calibri"/>
          <w:lang w:eastAsia="en-US"/>
        </w:rPr>
        <w:t xml:space="preserve">от </w:t>
      </w:r>
      <w:r>
        <w:rPr>
          <w:rFonts w:eastAsia="Calibri"/>
          <w:lang w:eastAsia="en-US"/>
        </w:rPr>
        <w:t>24 марта</w:t>
      </w:r>
      <w:r w:rsidRPr="00547F95">
        <w:rPr>
          <w:rFonts w:eastAsia="Calibri"/>
          <w:lang w:eastAsia="en-US"/>
        </w:rPr>
        <w:t xml:space="preserve"> 20</w:t>
      </w:r>
      <w:r>
        <w:rPr>
          <w:rFonts w:eastAsia="Calibri"/>
          <w:lang w:eastAsia="en-US"/>
        </w:rPr>
        <w:t>17г.</w:t>
      </w:r>
      <w:r w:rsidRPr="00547F95">
        <w:rPr>
          <w:rFonts w:eastAsia="Calibri"/>
          <w:lang w:eastAsia="en-US"/>
        </w:rPr>
        <w:t xml:space="preserve"> № </w:t>
      </w:r>
      <w:r>
        <w:rPr>
          <w:rFonts w:eastAsia="Calibri"/>
          <w:lang w:eastAsia="en-US"/>
        </w:rPr>
        <w:t>121</w:t>
      </w:r>
    </w:p>
    <w:p w:rsidR="004F0814" w:rsidRPr="00547F95" w:rsidRDefault="004F0814" w:rsidP="004F0814">
      <w:pPr>
        <w:widowControl w:val="0"/>
        <w:ind w:left="705"/>
        <w:jc w:val="right"/>
        <w:rPr>
          <w:rFonts w:eastAsia="Calibri"/>
          <w:lang w:eastAsia="en-US"/>
        </w:rPr>
      </w:pPr>
    </w:p>
    <w:p w:rsidR="004F0814" w:rsidRPr="00547F95" w:rsidRDefault="004F0814" w:rsidP="004F0814">
      <w:pPr>
        <w:widowControl w:val="0"/>
        <w:ind w:left="705"/>
        <w:jc w:val="center"/>
        <w:rPr>
          <w:rFonts w:eastAsia="Calibri"/>
          <w:b/>
          <w:lang w:eastAsia="en-US"/>
        </w:rPr>
      </w:pPr>
      <w:r w:rsidRPr="00547F95">
        <w:rPr>
          <w:rFonts w:eastAsia="Calibri"/>
          <w:b/>
          <w:lang w:eastAsia="en-US"/>
        </w:rPr>
        <w:t xml:space="preserve">Положение о порядке приватизации муниципального имущества сельского поселения </w:t>
      </w:r>
      <w:proofErr w:type="spellStart"/>
      <w:r w:rsidRPr="00547F95">
        <w:rPr>
          <w:rFonts w:eastAsia="Calibri"/>
          <w:b/>
          <w:lang w:eastAsia="en-US"/>
        </w:rPr>
        <w:t>Кожай</w:t>
      </w:r>
      <w:proofErr w:type="spellEnd"/>
      <w:r w:rsidRPr="00547F95">
        <w:rPr>
          <w:rFonts w:eastAsia="Calibri"/>
          <w:b/>
          <w:lang w:eastAsia="en-US"/>
        </w:rPr>
        <w:t xml:space="preserve">-Семеновский сельсовет муниципального района </w:t>
      </w:r>
      <w:proofErr w:type="spellStart"/>
      <w:r w:rsidRPr="00547F95">
        <w:rPr>
          <w:rFonts w:eastAsia="Calibri"/>
          <w:b/>
          <w:lang w:eastAsia="en-US"/>
        </w:rPr>
        <w:t>Миякинский</w:t>
      </w:r>
      <w:proofErr w:type="spellEnd"/>
      <w:r w:rsidRPr="00547F95">
        <w:rPr>
          <w:rFonts w:eastAsia="Calibri"/>
          <w:b/>
          <w:lang w:eastAsia="en-US"/>
        </w:rPr>
        <w:t xml:space="preserve"> район Республики Башкортостан</w:t>
      </w:r>
    </w:p>
    <w:p w:rsidR="004F0814" w:rsidRPr="00547F95" w:rsidRDefault="004F0814" w:rsidP="004F0814">
      <w:pPr>
        <w:widowControl w:val="0"/>
        <w:ind w:left="705"/>
        <w:jc w:val="center"/>
        <w:rPr>
          <w:rFonts w:eastAsia="Calibri"/>
          <w:b/>
          <w:lang w:eastAsia="en-US"/>
        </w:rPr>
      </w:pPr>
    </w:p>
    <w:p w:rsidR="004F0814" w:rsidRPr="00547F95" w:rsidRDefault="004F0814" w:rsidP="004F0814">
      <w:pPr>
        <w:widowControl w:val="0"/>
        <w:numPr>
          <w:ilvl w:val="0"/>
          <w:numId w:val="3"/>
        </w:numPr>
        <w:spacing w:after="200" w:line="276" w:lineRule="auto"/>
        <w:jc w:val="both"/>
        <w:rPr>
          <w:rFonts w:eastAsia="Calibri"/>
          <w:b/>
          <w:lang w:eastAsia="en-US"/>
        </w:rPr>
      </w:pPr>
      <w:r w:rsidRPr="00547F95">
        <w:rPr>
          <w:rFonts w:eastAsia="Calibri"/>
          <w:b/>
          <w:lang w:eastAsia="en-US"/>
        </w:rPr>
        <w:t>Общие положения</w:t>
      </w:r>
    </w:p>
    <w:p w:rsidR="004F0814" w:rsidRPr="00547F95" w:rsidRDefault="004F0814" w:rsidP="004F0814">
      <w:pPr>
        <w:widowControl w:val="0"/>
        <w:ind w:firstLine="705"/>
        <w:jc w:val="both"/>
        <w:rPr>
          <w:rFonts w:eastAsia="Calibri"/>
          <w:lang w:eastAsia="en-US"/>
        </w:rPr>
      </w:pPr>
      <w:r w:rsidRPr="00547F95">
        <w:rPr>
          <w:rFonts w:eastAsia="Calibri"/>
          <w:b/>
          <w:lang w:eastAsia="en-US"/>
        </w:rPr>
        <w:t>1.1</w:t>
      </w:r>
      <w:proofErr w:type="gramStart"/>
      <w:r w:rsidRPr="00547F95">
        <w:rPr>
          <w:rFonts w:eastAsia="Calibri"/>
          <w:lang w:eastAsia="en-US"/>
        </w:rPr>
        <w:t xml:space="preserve"> П</w:t>
      </w:r>
      <w:proofErr w:type="gramEnd"/>
      <w:r w:rsidRPr="00547F95">
        <w:rPr>
          <w:rFonts w:eastAsia="Calibri"/>
          <w:lang w:eastAsia="en-US"/>
        </w:rPr>
        <w:t>од приватизацией муниципального имущества понимается возмездное отчуждение имущества, находящегося в собственности сельского поселения, в собственность физических и (или) юридических лиц.</w:t>
      </w:r>
    </w:p>
    <w:p w:rsidR="004F0814" w:rsidRPr="00547F95" w:rsidRDefault="004F0814" w:rsidP="004F0814">
      <w:pPr>
        <w:widowControl w:val="0"/>
        <w:ind w:firstLine="708"/>
        <w:jc w:val="both"/>
        <w:rPr>
          <w:rFonts w:eastAsia="Calibri"/>
          <w:lang w:eastAsia="en-US"/>
        </w:rPr>
      </w:pPr>
      <w:r w:rsidRPr="00547F95">
        <w:rPr>
          <w:rFonts w:eastAsia="Calibri"/>
          <w:b/>
          <w:lang w:eastAsia="en-US"/>
        </w:rPr>
        <w:t>1.2</w:t>
      </w:r>
      <w:r w:rsidRPr="00547F95">
        <w:rPr>
          <w:rFonts w:eastAsia="Calibri"/>
          <w:lang w:eastAsia="en-US"/>
        </w:rPr>
        <w:t xml:space="preserve"> Приватизация муниципального имущества основывается на признании равенства покупателей муниципального имущества и открытости деятельности сельского поселения.</w:t>
      </w:r>
    </w:p>
    <w:p w:rsidR="004F0814" w:rsidRPr="00547F95" w:rsidRDefault="004F0814" w:rsidP="004F0814">
      <w:pPr>
        <w:widowControl w:val="0"/>
        <w:ind w:firstLine="708"/>
        <w:jc w:val="both"/>
        <w:rPr>
          <w:rFonts w:eastAsia="Calibri"/>
          <w:lang w:eastAsia="en-US"/>
        </w:rPr>
      </w:pPr>
      <w:r w:rsidRPr="00547F95">
        <w:rPr>
          <w:rFonts w:eastAsia="Calibri"/>
          <w:lang w:eastAsia="en-US"/>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4F0814" w:rsidRPr="00547F95" w:rsidRDefault="004F0814" w:rsidP="004F0814">
      <w:pPr>
        <w:widowControl w:val="0"/>
        <w:ind w:firstLine="708"/>
        <w:jc w:val="both"/>
        <w:rPr>
          <w:rFonts w:eastAsia="Calibri"/>
          <w:lang w:eastAsia="en-US"/>
        </w:rPr>
      </w:pPr>
      <w:r w:rsidRPr="00547F95">
        <w:rPr>
          <w:rFonts w:eastAsia="Calibri"/>
          <w:lang w:eastAsia="en-US"/>
        </w:rPr>
        <w:t>Приватизация муниципального имущества осуществляется сельским поселением самостоятельно в порядке, предусмотренном настоящим Положением.</w:t>
      </w:r>
    </w:p>
    <w:p w:rsidR="004F0814" w:rsidRPr="00547F95" w:rsidRDefault="004F0814" w:rsidP="004F0814">
      <w:pPr>
        <w:widowControl w:val="0"/>
        <w:ind w:firstLine="708"/>
        <w:jc w:val="both"/>
        <w:rPr>
          <w:rFonts w:eastAsia="Calibri"/>
          <w:lang w:eastAsia="en-US"/>
        </w:rPr>
      </w:pPr>
      <w:r w:rsidRPr="00547F95">
        <w:rPr>
          <w:rFonts w:eastAsia="Calibri"/>
          <w:b/>
          <w:lang w:eastAsia="en-US"/>
        </w:rPr>
        <w:t>1.3</w:t>
      </w:r>
      <w:r w:rsidRPr="00547F95">
        <w:rPr>
          <w:rFonts w:eastAsia="Calibri"/>
          <w:lang w:eastAsia="en-US"/>
        </w:rPr>
        <w:t xml:space="preserve"> Настоящее Положение регулирует отношения, возникающие при приватизации муниципального имущества, и связанное с ними отношения по управлению муниципальным имуществом.</w:t>
      </w:r>
    </w:p>
    <w:p w:rsidR="004F0814" w:rsidRPr="00547F95" w:rsidRDefault="004F0814" w:rsidP="004F0814">
      <w:pPr>
        <w:widowControl w:val="0"/>
        <w:ind w:firstLine="708"/>
        <w:jc w:val="both"/>
        <w:rPr>
          <w:rFonts w:eastAsia="Calibri"/>
          <w:lang w:eastAsia="en-US"/>
        </w:rPr>
      </w:pPr>
      <w:r w:rsidRPr="00547F95">
        <w:rPr>
          <w:rFonts w:eastAsia="Calibri"/>
          <w:lang w:eastAsia="en-US"/>
        </w:rPr>
        <w:t>Действие настоящего Положения не распространяется на отношения, возникающие при отчуждении:</w:t>
      </w:r>
    </w:p>
    <w:p w:rsidR="004F0814" w:rsidRPr="00547F95" w:rsidRDefault="004F0814" w:rsidP="004F0814">
      <w:pPr>
        <w:widowControl w:val="0"/>
        <w:ind w:firstLine="708"/>
        <w:jc w:val="both"/>
        <w:rPr>
          <w:rFonts w:eastAsia="Calibri"/>
          <w:lang w:eastAsia="en-US"/>
        </w:rPr>
      </w:pPr>
      <w:r w:rsidRPr="00547F95">
        <w:rPr>
          <w:rFonts w:eastAsia="Calibri"/>
          <w:lang w:eastAsia="en-US"/>
        </w:rPr>
        <w:t>1) земли, за исключением отчуждения земельных участков, на которых расположены объекты недвижимости, в том числе имущественные комплексы;</w:t>
      </w:r>
    </w:p>
    <w:p w:rsidR="004F0814" w:rsidRPr="00547F95" w:rsidRDefault="004F0814" w:rsidP="004F0814">
      <w:pPr>
        <w:widowControl w:val="0"/>
        <w:ind w:firstLine="708"/>
        <w:jc w:val="both"/>
        <w:rPr>
          <w:rFonts w:eastAsia="Calibri"/>
          <w:lang w:eastAsia="en-US"/>
        </w:rPr>
      </w:pPr>
      <w:r w:rsidRPr="00547F95">
        <w:rPr>
          <w:rFonts w:eastAsia="Calibri"/>
          <w:lang w:eastAsia="en-US"/>
        </w:rPr>
        <w:t>2) природных ресурсов;</w:t>
      </w:r>
    </w:p>
    <w:p w:rsidR="004F0814" w:rsidRPr="00547F95" w:rsidRDefault="004F0814" w:rsidP="004F0814">
      <w:pPr>
        <w:widowControl w:val="0"/>
        <w:ind w:firstLine="708"/>
        <w:jc w:val="both"/>
        <w:rPr>
          <w:rFonts w:eastAsia="Calibri"/>
          <w:lang w:eastAsia="en-US"/>
        </w:rPr>
      </w:pPr>
      <w:r w:rsidRPr="00547F95">
        <w:rPr>
          <w:rFonts w:eastAsia="Calibri"/>
          <w:lang w:eastAsia="en-US"/>
        </w:rPr>
        <w:t>3) муниципального жилищного фонда;</w:t>
      </w:r>
    </w:p>
    <w:p w:rsidR="004F0814" w:rsidRPr="00547F95" w:rsidRDefault="004F0814" w:rsidP="004F0814">
      <w:pPr>
        <w:widowControl w:val="0"/>
        <w:ind w:firstLine="708"/>
        <w:jc w:val="both"/>
        <w:rPr>
          <w:rFonts w:eastAsia="Calibri"/>
          <w:lang w:eastAsia="en-US"/>
        </w:rPr>
      </w:pPr>
      <w:r w:rsidRPr="00547F95">
        <w:rPr>
          <w:rFonts w:eastAsia="Calibri"/>
          <w:lang w:eastAsia="en-US"/>
        </w:rPr>
        <w:t>4) муниципального имущества, находящегося за пределами территории Российской Федерации;</w:t>
      </w:r>
    </w:p>
    <w:p w:rsidR="004F0814" w:rsidRPr="00547F95" w:rsidRDefault="004F0814" w:rsidP="004F0814">
      <w:pPr>
        <w:widowControl w:val="0"/>
        <w:ind w:firstLine="708"/>
        <w:jc w:val="both"/>
        <w:rPr>
          <w:rFonts w:eastAsia="Calibri"/>
          <w:lang w:eastAsia="en-US"/>
        </w:rPr>
      </w:pPr>
      <w:r w:rsidRPr="00547F95">
        <w:rPr>
          <w:rFonts w:eastAsia="Calibri"/>
          <w:lang w:eastAsia="en-US"/>
        </w:rPr>
        <w:t>5) муниципального имущества в случаях, предусмотренных международными договорами Российской Федерации;</w:t>
      </w:r>
    </w:p>
    <w:p w:rsidR="004F0814" w:rsidRPr="00547F95" w:rsidRDefault="004F0814" w:rsidP="004F0814">
      <w:pPr>
        <w:widowControl w:val="0"/>
        <w:ind w:firstLine="708"/>
        <w:jc w:val="both"/>
        <w:rPr>
          <w:rFonts w:eastAsia="Calibri"/>
          <w:lang w:eastAsia="en-US"/>
        </w:rPr>
      </w:pPr>
      <w:proofErr w:type="gramStart"/>
      <w:r w:rsidRPr="00547F95">
        <w:rPr>
          <w:rFonts w:eastAsia="Calibri"/>
          <w:lang w:eastAsia="en-US"/>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547F95">
        <w:rPr>
          <w:rFonts w:eastAsia="Calibri"/>
          <w:lang w:eastAsia="en-US"/>
        </w:rPr>
        <w:t xml:space="preserve"> здания, строения и сооружения, находящиеся в собственности указанных организаций;</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7) муниципального имущества в собственность некоммерческих организаций, созданных при преобразовании муниципальных унитарных предприятий, муниципального имущества, передаваемого государственным корпорациям и иным некоммерческим </w:t>
      </w:r>
      <w:r w:rsidRPr="00547F95">
        <w:rPr>
          <w:rFonts w:eastAsia="Calibri"/>
          <w:lang w:eastAsia="en-US"/>
        </w:rPr>
        <w:lastRenderedPageBreak/>
        <w:t>организациям в качестве имущественного взноса сельского поселения;</w:t>
      </w:r>
    </w:p>
    <w:p w:rsidR="004F0814" w:rsidRPr="00547F95" w:rsidRDefault="004F0814" w:rsidP="004F0814">
      <w:pPr>
        <w:widowControl w:val="0"/>
        <w:ind w:firstLine="708"/>
        <w:jc w:val="both"/>
        <w:rPr>
          <w:rFonts w:eastAsia="Calibri"/>
          <w:lang w:eastAsia="en-US"/>
        </w:rPr>
      </w:pPr>
      <w:r w:rsidRPr="00547F95">
        <w:rPr>
          <w:rFonts w:eastAsia="Calibri"/>
          <w:lang w:eastAsia="en-US"/>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4F0814" w:rsidRPr="00547F95" w:rsidRDefault="004F0814" w:rsidP="004F0814">
      <w:pPr>
        <w:widowControl w:val="0"/>
        <w:ind w:firstLine="708"/>
        <w:jc w:val="both"/>
        <w:rPr>
          <w:rFonts w:eastAsia="Calibri"/>
          <w:lang w:eastAsia="en-US"/>
        </w:rPr>
      </w:pPr>
      <w:r w:rsidRPr="00547F95">
        <w:rPr>
          <w:rFonts w:eastAsia="Calibri"/>
          <w:lang w:eastAsia="en-US"/>
        </w:rPr>
        <w:t>9) муниципального имущества на основании судебного решения;</w:t>
      </w:r>
    </w:p>
    <w:p w:rsidR="004F0814" w:rsidRPr="00547F95" w:rsidRDefault="004F0814" w:rsidP="004F0814">
      <w:pPr>
        <w:widowControl w:val="0"/>
        <w:ind w:firstLine="708"/>
        <w:jc w:val="both"/>
        <w:rPr>
          <w:rFonts w:eastAsia="Calibri"/>
          <w:lang w:eastAsia="en-US"/>
        </w:rPr>
      </w:pPr>
      <w:r w:rsidRPr="00547F95">
        <w:rPr>
          <w:rFonts w:eastAsia="Calibri"/>
          <w:lang w:eastAsia="en-US"/>
        </w:rPr>
        <w:t>10) акций в предусмотренных федеральными законами случаях возникновения у сельского поселения права требовать выкупа их акционерным обществом;</w:t>
      </w:r>
    </w:p>
    <w:p w:rsidR="004F0814" w:rsidRPr="00547F95" w:rsidRDefault="004F0814" w:rsidP="004F0814">
      <w:pPr>
        <w:widowControl w:val="0"/>
        <w:ind w:firstLine="708"/>
        <w:jc w:val="both"/>
        <w:rPr>
          <w:rFonts w:eastAsia="Calibri"/>
          <w:lang w:eastAsia="en-US"/>
        </w:rPr>
      </w:pPr>
      <w:r w:rsidRPr="00547F95">
        <w:rPr>
          <w:rFonts w:eastAsia="Calibri"/>
          <w:lang w:eastAsia="en-US"/>
        </w:rPr>
        <w:t>11)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rsidR="004F0814" w:rsidRPr="00547F95" w:rsidRDefault="004F0814" w:rsidP="004F0814">
      <w:pPr>
        <w:widowControl w:val="0"/>
        <w:ind w:firstLine="708"/>
        <w:jc w:val="both"/>
        <w:rPr>
          <w:rFonts w:eastAsia="Calibri"/>
          <w:lang w:eastAsia="en-US"/>
        </w:rPr>
      </w:pPr>
      <w:r w:rsidRPr="00547F95">
        <w:rPr>
          <w:rFonts w:eastAsia="Calibri"/>
          <w:lang w:eastAsia="en-US"/>
        </w:rPr>
        <w:t>12) имущества, переданного центру исторического наследия Президента Российской Федерации, прекратившего исполнение своих полномочий;</w:t>
      </w:r>
    </w:p>
    <w:p w:rsidR="004F0814" w:rsidRPr="00547F95" w:rsidRDefault="004F0814" w:rsidP="004F0814">
      <w:pPr>
        <w:widowControl w:val="0"/>
        <w:ind w:firstLine="708"/>
        <w:jc w:val="both"/>
        <w:rPr>
          <w:rFonts w:eastAsia="Calibri"/>
          <w:lang w:eastAsia="en-US"/>
        </w:rPr>
      </w:pPr>
      <w:proofErr w:type="gramStart"/>
      <w:r w:rsidRPr="00547F95">
        <w:rPr>
          <w:rFonts w:eastAsia="Calibri"/>
          <w:lang w:eastAsia="en-US"/>
        </w:rPr>
        <w:t>13)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w:t>
      </w:r>
      <w:proofErr w:type="gramEnd"/>
      <w:r w:rsidRPr="00547F95">
        <w:rPr>
          <w:rFonts w:eastAsia="Calibri"/>
          <w:lang w:eastAsia="en-US"/>
        </w:rPr>
        <w:t xml:space="preserve">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4F0814" w:rsidRPr="00547F95" w:rsidRDefault="004F0814" w:rsidP="004F0814">
      <w:pPr>
        <w:widowControl w:val="0"/>
        <w:ind w:firstLine="708"/>
        <w:jc w:val="both"/>
        <w:rPr>
          <w:rFonts w:eastAsia="Calibri"/>
          <w:lang w:eastAsia="en-US"/>
        </w:rPr>
      </w:pPr>
      <w:r w:rsidRPr="00547F95">
        <w:rPr>
          <w:rFonts w:eastAsia="Calibri"/>
          <w:lang w:eastAsia="en-US"/>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4F0814" w:rsidRPr="00547F95" w:rsidRDefault="004F0814" w:rsidP="004F0814">
      <w:pPr>
        <w:widowControl w:val="0"/>
        <w:ind w:firstLine="708"/>
        <w:jc w:val="both"/>
        <w:rPr>
          <w:rFonts w:eastAsia="Calibri"/>
          <w:lang w:eastAsia="en-US"/>
        </w:rPr>
      </w:pPr>
      <w:r w:rsidRPr="00547F95">
        <w:rPr>
          <w:rFonts w:eastAsia="Calibri"/>
          <w:lang w:eastAsia="en-US"/>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F0814" w:rsidRPr="00547F95" w:rsidRDefault="004F0814" w:rsidP="004F0814">
      <w:pPr>
        <w:widowControl w:val="0"/>
        <w:ind w:firstLine="708"/>
        <w:jc w:val="both"/>
        <w:rPr>
          <w:rFonts w:eastAsia="Calibri"/>
          <w:lang w:eastAsia="en-US"/>
        </w:rPr>
      </w:pPr>
      <w:r w:rsidRPr="00547F95">
        <w:rPr>
          <w:rFonts w:eastAsia="Calibri"/>
          <w:lang w:eastAsia="en-US"/>
        </w:rPr>
        <w:t>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4F0814" w:rsidRPr="00547F95" w:rsidRDefault="004F0814" w:rsidP="004F0814">
      <w:pPr>
        <w:widowControl w:val="0"/>
        <w:ind w:firstLine="708"/>
        <w:jc w:val="both"/>
        <w:rPr>
          <w:rFonts w:eastAsia="Calibri"/>
          <w:lang w:eastAsia="en-US"/>
        </w:rPr>
      </w:pPr>
      <w:r w:rsidRPr="00547F95">
        <w:rPr>
          <w:rFonts w:eastAsia="Calibri"/>
          <w:lang w:eastAsia="en-US"/>
        </w:rPr>
        <w:t>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w:t>
      </w:r>
    </w:p>
    <w:p w:rsidR="004F0814" w:rsidRPr="00547F95" w:rsidRDefault="004F0814" w:rsidP="004F0814">
      <w:pPr>
        <w:widowControl w:val="0"/>
        <w:ind w:firstLine="708"/>
        <w:jc w:val="both"/>
        <w:rPr>
          <w:rFonts w:eastAsia="Calibri"/>
          <w:lang w:eastAsia="en-US"/>
        </w:rPr>
      </w:pPr>
      <w:r w:rsidRPr="00547F95">
        <w:rPr>
          <w:rFonts w:eastAsia="Calibri"/>
          <w:lang w:eastAsia="en-US"/>
        </w:rPr>
        <w:t>Особенности участия нотариусов и нотариальных палат в приватизации имущества, которое находится в собственности муниципальной собственности и в отношении которого принято решение о продаже на аукционе либо конкурсе, могут быть установлены в Основах законодательства Российской Федерации о нотариате от 11 февраля 1993 года N 4462-1.</w:t>
      </w:r>
    </w:p>
    <w:p w:rsidR="004F0814" w:rsidRPr="00547F95" w:rsidRDefault="004F0814" w:rsidP="004F0814">
      <w:pPr>
        <w:widowControl w:val="0"/>
        <w:ind w:firstLine="567"/>
        <w:jc w:val="both"/>
        <w:rPr>
          <w:rFonts w:eastAsia="Calibri"/>
          <w:lang w:eastAsia="en-US"/>
        </w:rPr>
      </w:pPr>
      <w:r w:rsidRPr="00547F95">
        <w:rPr>
          <w:rFonts w:eastAsia="Calibri"/>
          <w:b/>
          <w:lang w:eastAsia="en-US"/>
        </w:rPr>
        <w:t xml:space="preserve">1.4 </w:t>
      </w:r>
      <w:r w:rsidRPr="00547F95">
        <w:rPr>
          <w:rFonts w:eastAsia="Calibri"/>
          <w:lang w:eastAsia="en-US"/>
        </w:rPr>
        <w:t>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4F0814" w:rsidRPr="00547F95" w:rsidRDefault="004F0814" w:rsidP="004F0814">
      <w:pPr>
        <w:widowControl w:val="0"/>
        <w:ind w:firstLine="567"/>
        <w:jc w:val="both"/>
        <w:rPr>
          <w:rFonts w:eastAsia="Calibri"/>
          <w:lang w:eastAsia="en-US"/>
        </w:rPr>
      </w:pPr>
      <w:r w:rsidRPr="00547F95">
        <w:rPr>
          <w:rFonts w:eastAsia="Calibri"/>
          <w:b/>
          <w:lang w:eastAsia="en-US"/>
        </w:rPr>
        <w:t xml:space="preserve">1.5 </w:t>
      </w:r>
      <w:r w:rsidRPr="00547F95">
        <w:rPr>
          <w:rFonts w:eastAsia="Calibri"/>
          <w:lang w:eastAsia="en-US"/>
        </w:rPr>
        <w:t>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сельского поселения превышает 25 процентов, кроме случаев, предусмотренных статьей 25 Федерального закона</w:t>
      </w:r>
      <w:r w:rsidRPr="00547F95">
        <w:rPr>
          <w:rFonts w:eastAsia="Calibri"/>
          <w:sz w:val="28"/>
          <w:szCs w:val="22"/>
          <w:lang w:eastAsia="en-US"/>
        </w:rPr>
        <w:t xml:space="preserve"> </w:t>
      </w:r>
      <w:r w:rsidRPr="00547F95">
        <w:rPr>
          <w:rFonts w:eastAsia="Calibri"/>
          <w:lang w:eastAsia="en-US"/>
        </w:rPr>
        <w:t>"О приватизации государственного и муниципального имущества" от 21.12.2001 N 178-ФЗ</w:t>
      </w:r>
    </w:p>
    <w:p w:rsidR="004F0814" w:rsidRPr="00547F95" w:rsidRDefault="004F0814" w:rsidP="004F0814">
      <w:pPr>
        <w:widowControl w:val="0"/>
        <w:ind w:firstLine="708"/>
        <w:jc w:val="both"/>
        <w:rPr>
          <w:rFonts w:eastAsia="Calibri"/>
          <w:lang w:eastAsia="en-US"/>
        </w:rPr>
      </w:pPr>
      <w:proofErr w:type="gramStart"/>
      <w:r w:rsidRPr="00547F95">
        <w:rPr>
          <w:rFonts w:eastAsia="Calibri"/>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4F0814" w:rsidRPr="00547F95" w:rsidRDefault="004F0814" w:rsidP="004F0814">
      <w:pPr>
        <w:widowControl w:val="0"/>
        <w:ind w:firstLine="708"/>
        <w:jc w:val="both"/>
        <w:rPr>
          <w:rFonts w:eastAsia="Calibri"/>
          <w:lang w:eastAsia="en-US"/>
        </w:rPr>
      </w:pPr>
      <w:r w:rsidRPr="00547F95">
        <w:rPr>
          <w:rFonts w:eastAsia="Calibri"/>
          <w:lang w:eastAsia="en-US"/>
        </w:rPr>
        <w:lastRenderedPageBreak/>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4F0814" w:rsidRPr="00547F95" w:rsidRDefault="004F0814" w:rsidP="004F0814">
      <w:pPr>
        <w:widowControl w:val="0"/>
        <w:ind w:firstLine="708"/>
        <w:jc w:val="both"/>
        <w:rPr>
          <w:rFonts w:eastAsia="Calibri"/>
          <w:lang w:eastAsia="en-US"/>
        </w:rPr>
      </w:pPr>
      <w:r w:rsidRPr="00547F95">
        <w:rPr>
          <w:rFonts w:eastAsia="Calibri"/>
          <w:lang w:eastAsia="en-US"/>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4F0814" w:rsidRPr="00547F95" w:rsidRDefault="004F0814" w:rsidP="004F0814">
      <w:pPr>
        <w:widowControl w:val="0"/>
        <w:ind w:firstLine="708"/>
        <w:jc w:val="both"/>
        <w:rPr>
          <w:rFonts w:eastAsia="Calibri"/>
          <w:lang w:eastAsia="en-US"/>
        </w:rPr>
      </w:pPr>
      <w:r w:rsidRPr="00547F95">
        <w:rPr>
          <w:rFonts w:eastAsia="Calibri"/>
          <w:lang w:eastAsia="en-US"/>
        </w:rPr>
        <w:t>В случае</w:t>
      </w:r>
      <w:proofErr w:type="gramStart"/>
      <w:r w:rsidRPr="00547F95">
        <w:rPr>
          <w:rFonts w:eastAsia="Calibri"/>
          <w:lang w:eastAsia="en-US"/>
        </w:rPr>
        <w:t>,</w:t>
      </w:r>
      <w:proofErr w:type="gramEnd"/>
      <w:r w:rsidRPr="00547F95">
        <w:rPr>
          <w:rFonts w:eastAsia="Calibri"/>
          <w:lang w:eastAsia="en-US"/>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4F0814" w:rsidRPr="00547F95" w:rsidRDefault="004F0814" w:rsidP="004F0814">
      <w:pPr>
        <w:widowControl w:val="0"/>
        <w:ind w:firstLine="708"/>
        <w:jc w:val="both"/>
        <w:rPr>
          <w:rFonts w:eastAsia="Calibri"/>
          <w:lang w:eastAsia="en-US"/>
        </w:rPr>
      </w:pPr>
      <w:r w:rsidRPr="00547F95">
        <w:rPr>
          <w:rFonts w:eastAsia="Calibri"/>
          <w:b/>
          <w:lang w:eastAsia="en-US"/>
        </w:rPr>
        <w:t>1.6</w:t>
      </w:r>
      <w:r w:rsidRPr="00547F95">
        <w:rPr>
          <w:rFonts w:eastAsia="Calibri"/>
          <w:lang w:eastAsia="en-US"/>
        </w:rPr>
        <w:t xml:space="preserve"> Компетенция сельского поселения определяется законами и иными нормативными правовыми актами субъектов Российской Федерации и правовыми актами сельского поселения соответственно.</w:t>
      </w:r>
    </w:p>
    <w:p w:rsidR="004F0814" w:rsidRPr="00547F95" w:rsidRDefault="004F0814" w:rsidP="004F0814">
      <w:pPr>
        <w:widowControl w:val="0"/>
        <w:ind w:firstLine="708"/>
        <w:jc w:val="both"/>
        <w:rPr>
          <w:rFonts w:eastAsia="Calibri"/>
          <w:lang w:eastAsia="en-US"/>
        </w:rPr>
      </w:pPr>
    </w:p>
    <w:p w:rsidR="004F0814" w:rsidRPr="00547F95" w:rsidRDefault="004F0814" w:rsidP="004F0814">
      <w:pPr>
        <w:widowControl w:val="0"/>
        <w:numPr>
          <w:ilvl w:val="0"/>
          <w:numId w:val="3"/>
        </w:numPr>
        <w:spacing w:after="200" w:line="276" w:lineRule="auto"/>
        <w:jc w:val="both"/>
        <w:rPr>
          <w:rFonts w:eastAsia="Calibri"/>
          <w:b/>
          <w:lang w:eastAsia="en-US"/>
        </w:rPr>
      </w:pPr>
      <w:r w:rsidRPr="00547F95">
        <w:rPr>
          <w:rFonts w:eastAsia="Calibri"/>
          <w:b/>
          <w:lang w:eastAsia="en-US"/>
        </w:rPr>
        <w:t>Планирование приватизации муниципального имущества</w:t>
      </w:r>
    </w:p>
    <w:p w:rsidR="004F0814" w:rsidRPr="00547F95" w:rsidRDefault="004F0814" w:rsidP="004F0814">
      <w:pPr>
        <w:widowControl w:val="0"/>
        <w:ind w:left="1065"/>
        <w:jc w:val="both"/>
        <w:rPr>
          <w:rFonts w:eastAsia="Calibri"/>
          <w:b/>
          <w:lang w:eastAsia="en-US"/>
        </w:rPr>
      </w:pPr>
    </w:p>
    <w:p w:rsidR="004F0814" w:rsidRPr="00547F95" w:rsidRDefault="004F0814" w:rsidP="004F0814">
      <w:pPr>
        <w:widowControl w:val="0"/>
        <w:ind w:firstLine="567"/>
        <w:jc w:val="both"/>
        <w:rPr>
          <w:rFonts w:eastAsia="Calibri"/>
          <w:lang w:eastAsia="en-US"/>
        </w:rPr>
      </w:pPr>
      <w:r w:rsidRPr="00547F95">
        <w:rPr>
          <w:rFonts w:eastAsia="Calibri"/>
          <w:lang w:eastAsia="en-US"/>
        </w:rPr>
        <w:t>2.1 Приватизация муниципального имущества осуществляется в соответствии с прогнозным планом (программой) приватизации муниципального имущества сельского поселения на очередной финансовый год. Прогнозный план (программа) должен содержать перечень объектов муниципальной собственности (движимого имущества, муниципальных унитарных предприятий, зданий, строений, сооружений, иного недвижимого имущества, акций акционерных обществ, находящихся в муниципальной собственности), предлагаемых для приватизации в соответствующем году. В прогнозном плане (программе) указываются характеристика муниципального имущества, которое планируется приватизировать, и предполагаемые сроки приватизации.</w:t>
      </w:r>
    </w:p>
    <w:p w:rsidR="004F0814" w:rsidRPr="00547F95" w:rsidRDefault="004F0814" w:rsidP="004F0814">
      <w:pPr>
        <w:widowControl w:val="0"/>
        <w:ind w:firstLine="567"/>
        <w:jc w:val="both"/>
        <w:rPr>
          <w:rFonts w:eastAsia="Calibri"/>
          <w:lang w:eastAsia="en-US"/>
        </w:rPr>
      </w:pPr>
      <w:r w:rsidRPr="00547F95">
        <w:rPr>
          <w:rFonts w:eastAsia="Calibri"/>
          <w:lang w:eastAsia="en-US"/>
        </w:rPr>
        <w:t>2.2 Проект прогнозного плана (программы) приватизации муниципального имущества на год составляется администрацией сельского поселения по результатам инвентаризации муниципального имущества в соответствии с прогнозами социально-экономического развития поселения и на основании анализа поступивших заявок на приватизацию от физических и юридических лиц.</w:t>
      </w:r>
    </w:p>
    <w:p w:rsidR="004F0814" w:rsidRPr="00547F95" w:rsidRDefault="004F0814" w:rsidP="004F0814">
      <w:pPr>
        <w:widowControl w:val="0"/>
        <w:ind w:firstLine="567"/>
        <w:jc w:val="both"/>
        <w:rPr>
          <w:rFonts w:eastAsia="Calibri"/>
          <w:lang w:eastAsia="en-US"/>
        </w:rPr>
      </w:pPr>
      <w:r w:rsidRPr="00547F95">
        <w:rPr>
          <w:rFonts w:eastAsia="Calibri"/>
          <w:lang w:eastAsia="en-US"/>
        </w:rPr>
        <w:t>2.3. Проект прогнозного плана (программы) приватизации муниципального имущества направляется для его утверждения в Совет депутатов сельского поселения одновременно с проектом бюджета на очередной финансовый год в составе прилагаемых к нему материалов.</w:t>
      </w:r>
    </w:p>
    <w:p w:rsidR="004F0814" w:rsidRPr="00547F95" w:rsidRDefault="004F0814" w:rsidP="004F0814">
      <w:pPr>
        <w:widowControl w:val="0"/>
        <w:ind w:firstLine="567"/>
        <w:jc w:val="both"/>
        <w:rPr>
          <w:rFonts w:eastAsia="Calibri"/>
          <w:lang w:eastAsia="en-US"/>
        </w:rPr>
      </w:pPr>
      <w:r w:rsidRPr="00547F95">
        <w:rPr>
          <w:rFonts w:eastAsia="Calibri"/>
          <w:lang w:eastAsia="en-US"/>
        </w:rPr>
        <w:t>2.4. Изменения и дополнения в прогнозный план (программу) могут быть внесены только по решению Совета депутатов сельского поселения.</w:t>
      </w:r>
    </w:p>
    <w:p w:rsidR="004F0814" w:rsidRPr="00547F95" w:rsidRDefault="004F0814" w:rsidP="004F0814">
      <w:pPr>
        <w:widowControl w:val="0"/>
        <w:ind w:firstLine="567"/>
        <w:jc w:val="both"/>
        <w:rPr>
          <w:rFonts w:eastAsia="Calibri"/>
          <w:lang w:eastAsia="en-US"/>
        </w:rPr>
      </w:pPr>
      <w:r w:rsidRPr="00547F95">
        <w:rPr>
          <w:rFonts w:eastAsia="Calibri"/>
          <w:lang w:eastAsia="en-US"/>
        </w:rPr>
        <w:t>2.5. Приватизация объектов муниципальной собственности, не включенных в прогнозный план приватизации, не допускается.</w:t>
      </w:r>
    </w:p>
    <w:p w:rsidR="004F0814" w:rsidRPr="00547F95" w:rsidRDefault="004F0814" w:rsidP="004F0814">
      <w:pPr>
        <w:widowControl w:val="0"/>
        <w:ind w:firstLine="567"/>
        <w:jc w:val="both"/>
        <w:rPr>
          <w:rFonts w:eastAsia="Calibri"/>
          <w:lang w:eastAsia="en-US"/>
        </w:rPr>
      </w:pPr>
      <w:r w:rsidRPr="00547F95">
        <w:rPr>
          <w:rFonts w:eastAsia="Calibri"/>
          <w:lang w:eastAsia="en-US"/>
        </w:rPr>
        <w:t>2.6. Совет депутатов сельского поселения на основании прогнозного план</w:t>
      </w:r>
      <w:proofErr w:type="gramStart"/>
      <w:r w:rsidRPr="00547F95">
        <w:rPr>
          <w:rFonts w:eastAsia="Calibri"/>
          <w:lang w:eastAsia="en-US"/>
        </w:rPr>
        <w:t>а(</w:t>
      </w:r>
      <w:proofErr w:type="gramEnd"/>
      <w:r w:rsidRPr="00547F95">
        <w:rPr>
          <w:rFonts w:eastAsia="Calibri"/>
          <w:lang w:eastAsia="en-US"/>
        </w:rPr>
        <w:t>программы) приватизации муниципального имущества принимает решение об условиях приватизации муниципального имущества.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2.7. Отчет о выполнении прогнозного плана (программы) приватизации муниципального имущества за прошедший год утверждается Главой сельского поселения и представляется администрацией сельского поселения в Совет депутатов сельского поселения одновременно с проектом отчета об исполнении бюджета сельского поселения за прошедший финансовый год.</w:t>
      </w:r>
    </w:p>
    <w:p w:rsidR="004F0814" w:rsidRPr="00547F95" w:rsidRDefault="004F0814" w:rsidP="004F0814">
      <w:pPr>
        <w:widowControl w:val="0"/>
        <w:ind w:firstLine="567"/>
        <w:jc w:val="both"/>
        <w:rPr>
          <w:rFonts w:eastAsia="Calibri"/>
          <w:lang w:eastAsia="en-US"/>
        </w:rPr>
      </w:pPr>
      <w:r w:rsidRPr="00547F95">
        <w:rPr>
          <w:rFonts w:eastAsia="Calibri"/>
          <w:lang w:eastAsia="en-US"/>
        </w:rPr>
        <w:t>Отчет должен содержать перечень приватизированного муниципального имущества с указанием способа, срока приватизации и цены сделки приватизации.</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2.8. Прогнозный план (программа) приватизации муниципального имущества на очередной финансовый год и отчет о его выполнении подлежат размещению на </w:t>
      </w:r>
      <w:r w:rsidRPr="00547F95">
        <w:rPr>
          <w:rFonts w:eastAsia="Calibri"/>
          <w:lang w:eastAsia="en-US"/>
        </w:rPr>
        <w:lastRenderedPageBreak/>
        <w:t>официальном сайте в сети "Интернет".</w:t>
      </w:r>
    </w:p>
    <w:p w:rsidR="004F0814" w:rsidRPr="00547F95" w:rsidRDefault="004F0814" w:rsidP="004F0814">
      <w:pPr>
        <w:widowControl w:val="0"/>
        <w:ind w:firstLine="567"/>
        <w:jc w:val="both"/>
        <w:rPr>
          <w:rFonts w:eastAsia="Calibri"/>
          <w:lang w:eastAsia="en-US"/>
        </w:rPr>
      </w:pPr>
      <w:r w:rsidRPr="00547F95">
        <w:rPr>
          <w:rFonts w:eastAsia="Calibri"/>
          <w:lang w:eastAsia="en-US"/>
        </w:rPr>
        <w:t>2.9. Информация о результатах приватизации муниципального имущества за прошедший год представляется в установленном порядке ежегодно не позднее 1 марта.</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2.10. </w:t>
      </w:r>
      <w:proofErr w:type="gramStart"/>
      <w:r w:rsidRPr="00547F95">
        <w:rPr>
          <w:rFonts w:eastAsia="Calibri"/>
          <w:lang w:eastAsia="en-US"/>
        </w:rPr>
        <w:t>Представление бухгалтерской (финансовой) отчетности унитарными предприятиями, акционерными обществами и обществами с ограниченной ответственностью, включенные в прогнозный план (программу) приватизации муниципального имущества, акты планирования приватизации имущества, находящегося в собственности сельского поселения, представляют в сельское поселение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w:t>
      </w:r>
      <w:proofErr w:type="gramEnd"/>
      <w:r w:rsidRPr="00547F95">
        <w:rPr>
          <w:rFonts w:eastAsia="Calibri"/>
          <w:lang w:eastAsia="en-US"/>
        </w:rPr>
        <w:t xml:space="preserve">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администрацией сельского поселения для размещения информации о приватизации </w:t>
      </w:r>
    </w:p>
    <w:p w:rsidR="004F0814" w:rsidRPr="00547F95" w:rsidRDefault="004F0814" w:rsidP="004F0814">
      <w:pPr>
        <w:widowControl w:val="0"/>
        <w:ind w:firstLine="567"/>
        <w:jc w:val="both"/>
        <w:rPr>
          <w:rFonts w:eastAsia="Calibri"/>
          <w:lang w:eastAsia="en-US"/>
        </w:rPr>
      </w:pPr>
    </w:p>
    <w:p w:rsidR="004F0814" w:rsidRPr="00547F95" w:rsidRDefault="004F0814" w:rsidP="004F0814">
      <w:pPr>
        <w:widowControl w:val="0"/>
        <w:numPr>
          <w:ilvl w:val="0"/>
          <w:numId w:val="3"/>
        </w:numPr>
        <w:spacing w:after="200" w:line="276" w:lineRule="auto"/>
        <w:jc w:val="both"/>
        <w:rPr>
          <w:rFonts w:eastAsia="Calibri"/>
          <w:b/>
          <w:lang w:eastAsia="en-US"/>
        </w:rPr>
      </w:pPr>
      <w:r w:rsidRPr="00547F95">
        <w:rPr>
          <w:rFonts w:eastAsia="Calibri"/>
          <w:b/>
          <w:lang w:eastAsia="en-US"/>
        </w:rPr>
        <w:t>Порядок приватизации муниципального имущества</w:t>
      </w:r>
    </w:p>
    <w:p w:rsidR="004F0814" w:rsidRPr="00547F95" w:rsidRDefault="004F0814" w:rsidP="004F0814">
      <w:pPr>
        <w:widowControl w:val="0"/>
        <w:ind w:left="1065"/>
        <w:jc w:val="both"/>
        <w:rPr>
          <w:rFonts w:eastAsia="Calibri"/>
          <w:b/>
          <w:lang w:eastAsia="en-US"/>
        </w:rPr>
      </w:pPr>
    </w:p>
    <w:p w:rsidR="004F0814" w:rsidRPr="00547F95" w:rsidRDefault="004F0814" w:rsidP="004F0814">
      <w:pPr>
        <w:widowControl w:val="0"/>
        <w:numPr>
          <w:ilvl w:val="1"/>
          <w:numId w:val="3"/>
        </w:numPr>
        <w:spacing w:after="200" w:line="276" w:lineRule="auto"/>
        <w:ind w:firstLine="705"/>
        <w:jc w:val="both"/>
        <w:rPr>
          <w:rFonts w:eastAsia="Calibri"/>
          <w:lang w:eastAsia="en-US"/>
        </w:rPr>
      </w:pPr>
      <w:r w:rsidRPr="00547F95">
        <w:rPr>
          <w:rFonts w:eastAsia="Calibri"/>
          <w:lang w:eastAsia="en-US"/>
        </w:rPr>
        <w:t xml:space="preserve"> </w:t>
      </w:r>
      <w:proofErr w:type="gramStart"/>
      <w:r w:rsidRPr="00547F95">
        <w:rPr>
          <w:rFonts w:eastAsia="Calibri"/>
          <w:lang w:eastAsia="en-US"/>
        </w:rPr>
        <w:t>Начальная цена подлежащего приватизации муниципального имущества устанавливается в случаях, предусмотренных настоящим Положением,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4F0814" w:rsidRPr="00547F95" w:rsidRDefault="004F0814" w:rsidP="004F0814">
      <w:pPr>
        <w:widowControl w:val="0"/>
        <w:numPr>
          <w:ilvl w:val="1"/>
          <w:numId w:val="3"/>
        </w:numPr>
        <w:spacing w:after="200" w:line="276" w:lineRule="auto"/>
        <w:jc w:val="both"/>
        <w:rPr>
          <w:rFonts w:eastAsia="Calibri"/>
          <w:lang w:eastAsia="en-US"/>
        </w:rPr>
      </w:pPr>
      <w:r w:rsidRPr="00547F95">
        <w:rPr>
          <w:rFonts w:eastAsia="Calibri"/>
          <w:lang w:eastAsia="en-US"/>
        </w:rPr>
        <w:t>Способы приватизации муниципального имущества</w:t>
      </w:r>
    </w:p>
    <w:p w:rsidR="004F0814" w:rsidRPr="00547F95" w:rsidRDefault="004F0814" w:rsidP="004F0814">
      <w:pPr>
        <w:widowControl w:val="0"/>
        <w:ind w:firstLine="284"/>
        <w:jc w:val="both"/>
        <w:rPr>
          <w:rFonts w:eastAsia="Calibri"/>
          <w:lang w:eastAsia="en-US"/>
        </w:rPr>
      </w:pPr>
      <w:r w:rsidRPr="00547F95">
        <w:rPr>
          <w:rFonts w:eastAsia="Calibri"/>
          <w:lang w:eastAsia="en-US"/>
        </w:rPr>
        <w:t>1. Используются следующие способы приватизации муниципального имущества:</w:t>
      </w:r>
    </w:p>
    <w:p w:rsidR="004F0814" w:rsidRPr="00547F95" w:rsidRDefault="004F0814" w:rsidP="004F0814">
      <w:pPr>
        <w:widowControl w:val="0"/>
        <w:ind w:left="705"/>
        <w:jc w:val="both"/>
        <w:rPr>
          <w:rFonts w:eastAsia="Calibri"/>
          <w:lang w:eastAsia="en-US"/>
        </w:rPr>
      </w:pPr>
      <w:proofErr w:type="gramStart"/>
      <w:r w:rsidRPr="00547F95">
        <w:rPr>
          <w:rFonts w:eastAsia="Calibri"/>
          <w:lang w:eastAsia="en-US"/>
        </w:rPr>
        <w:t>1) преобразование унитарного предприятия в акционерное общество;</w:t>
      </w:r>
      <w:proofErr w:type="gramEnd"/>
    </w:p>
    <w:p w:rsidR="004F0814" w:rsidRPr="00547F95" w:rsidRDefault="004F0814" w:rsidP="004F0814">
      <w:pPr>
        <w:widowControl w:val="0"/>
        <w:ind w:left="1065"/>
        <w:jc w:val="both"/>
        <w:rPr>
          <w:rFonts w:eastAsia="Calibri"/>
          <w:lang w:eastAsia="en-US"/>
        </w:rPr>
      </w:pPr>
      <w:r w:rsidRPr="00547F95">
        <w:rPr>
          <w:rFonts w:eastAsia="Calibri"/>
          <w:lang w:eastAsia="en-US"/>
        </w:rPr>
        <w:t>1.1) преобразование унитарного предприятия в общество с ограниченной ответственностью;</w:t>
      </w:r>
    </w:p>
    <w:p w:rsidR="004F0814" w:rsidRPr="00547F95" w:rsidRDefault="004F0814" w:rsidP="004F0814">
      <w:pPr>
        <w:widowControl w:val="0"/>
        <w:ind w:left="1065"/>
        <w:jc w:val="both"/>
        <w:rPr>
          <w:rFonts w:eastAsia="Calibri"/>
          <w:lang w:eastAsia="en-US"/>
        </w:rPr>
      </w:pPr>
      <w:r w:rsidRPr="00547F95">
        <w:rPr>
          <w:rFonts w:eastAsia="Calibri"/>
          <w:lang w:eastAsia="en-US"/>
        </w:rPr>
        <w:t>2) продажа муниципального имущества на аукционе;</w:t>
      </w:r>
    </w:p>
    <w:p w:rsidR="004F0814" w:rsidRPr="00547F95" w:rsidRDefault="004F0814" w:rsidP="004F0814">
      <w:pPr>
        <w:widowControl w:val="0"/>
        <w:ind w:left="1065"/>
        <w:jc w:val="both"/>
        <w:rPr>
          <w:rFonts w:eastAsia="Calibri"/>
          <w:lang w:eastAsia="en-US"/>
        </w:rPr>
      </w:pPr>
      <w:r w:rsidRPr="00547F95">
        <w:rPr>
          <w:rFonts w:eastAsia="Calibri"/>
          <w:lang w:eastAsia="en-US"/>
        </w:rPr>
        <w:t>3) продажа акций акционерных обществ на специализированном аукционе;</w:t>
      </w:r>
    </w:p>
    <w:p w:rsidR="004F0814" w:rsidRPr="00547F95" w:rsidRDefault="004F0814" w:rsidP="004F0814">
      <w:pPr>
        <w:widowControl w:val="0"/>
        <w:ind w:left="1065"/>
        <w:jc w:val="both"/>
        <w:rPr>
          <w:rFonts w:eastAsia="Calibri"/>
          <w:lang w:eastAsia="en-US"/>
        </w:rPr>
      </w:pPr>
      <w:r w:rsidRPr="00547F95">
        <w:rPr>
          <w:rFonts w:eastAsia="Calibri"/>
          <w:lang w:eastAsia="en-US"/>
        </w:rPr>
        <w:t>4) продажа муниципального имущества на конкурсе;</w:t>
      </w:r>
    </w:p>
    <w:p w:rsidR="004F0814" w:rsidRPr="00547F95" w:rsidRDefault="004F0814" w:rsidP="004F0814">
      <w:pPr>
        <w:widowControl w:val="0"/>
        <w:ind w:left="1065"/>
        <w:jc w:val="both"/>
        <w:rPr>
          <w:rFonts w:eastAsia="Calibri"/>
          <w:lang w:eastAsia="en-US"/>
        </w:rPr>
      </w:pPr>
      <w:r w:rsidRPr="00547F95">
        <w:rPr>
          <w:rFonts w:eastAsia="Calibri"/>
          <w:lang w:eastAsia="en-US"/>
        </w:rPr>
        <w:t>5) продажа муниципального имущества посредством публичного предложения;</w:t>
      </w:r>
    </w:p>
    <w:p w:rsidR="004F0814" w:rsidRPr="00547F95" w:rsidRDefault="004F0814" w:rsidP="004F0814">
      <w:pPr>
        <w:widowControl w:val="0"/>
        <w:ind w:left="1065"/>
        <w:jc w:val="both"/>
        <w:rPr>
          <w:rFonts w:eastAsia="Calibri"/>
          <w:lang w:eastAsia="en-US"/>
        </w:rPr>
      </w:pPr>
      <w:r w:rsidRPr="00547F95">
        <w:rPr>
          <w:rFonts w:eastAsia="Calibri"/>
          <w:lang w:eastAsia="en-US"/>
        </w:rPr>
        <w:t>6) продажа муниципального имущества без объявления цены;</w:t>
      </w:r>
    </w:p>
    <w:p w:rsidR="004F0814" w:rsidRPr="00547F95" w:rsidRDefault="004F0814" w:rsidP="004F0814">
      <w:pPr>
        <w:widowControl w:val="0"/>
        <w:ind w:left="1065"/>
        <w:jc w:val="both"/>
        <w:rPr>
          <w:rFonts w:eastAsia="Calibri"/>
          <w:lang w:eastAsia="en-US"/>
        </w:rPr>
      </w:pPr>
      <w:r w:rsidRPr="00547F95">
        <w:rPr>
          <w:rFonts w:eastAsia="Calibri"/>
          <w:lang w:eastAsia="en-US"/>
        </w:rPr>
        <w:t>7) внесение муниципального имущества в качестве вклада в уставные капиталы акционерных обществ;</w:t>
      </w:r>
    </w:p>
    <w:p w:rsidR="004F0814" w:rsidRPr="00547F95" w:rsidRDefault="004F0814" w:rsidP="004F0814">
      <w:pPr>
        <w:widowControl w:val="0"/>
        <w:ind w:left="1065"/>
        <w:jc w:val="both"/>
        <w:rPr>
          <w:rFonts w:eastAsia="Calibri"/>
          <w:lang w:eastAsia="en-US"/>
        </w:rPr>
      </w:pPr>
      <w:r w:rsidRPr="00547F95">
        <w:rPr>
          <w:rFonts w:eastAsia="Calibri"/>
          <w:lang w:eastAsia="en-US"/>
        </w:rPr>
        <w:t>9) продажа акций акционерных обществ по результатам доверительного управления.</w:t>
      </w:r>
    </w:p>
    <w:p w:rsidR="004F0814" w:rsidRPr="00547F95" w:rsidRDefault="004F0814" w:rsidP="004F0814">
      <w:pPr>
        <w:widowControl w:val="0"/>
        <w:ind w:firstLine="426"/>
        <w:jc w:val="both"/>
        <w:rPr>
          <w:rFonts w:eastAsia="Calibri"/>
          <w:lang w:eastAsia="en-US"/>
        </w:rPr>
      </w:pPr>
      <w:r w:rsidRPr="00547F95">
        <w:rPr>
          <w:rFonts w:eastAsia="Calibri"/>
          <w:lang w:eastAsia="en-US"/>
        </w:rPr>
        <w:t>2. Приватизация имущественных комплексов унитарных предприятий осуществляется путем их преобразования в хозяйственные общества.</w:t>
      </w:r>
    </w:p>
    <w:p w:rsidR="004F0814" w:rsidRPr="00547F95" w:rsidRDefault="004F0814" w:rsidP="004F0814">
      <w:pPr>
        <w:widowControl w:val="0"/>
        <w:ind w:firstLine="426"/>
        <w:jc w:val="both"/>
        <w:rPr>
          <w:rFonts w:eastAsia="Calibri"/>
          <w:lang w:eastAsia="en-US"/>
        </w:rPr>
      </w:pPr>
      <w:proofErr w:type="gramStart"/>
      <w:r w:rsidRPr="00547F95">
        <w:rPr>
          <w:rFonts w:eastAsia="Calibri"/>
          <w:lang w:eastAsia="en-US"/>
        </w:rPr>
        <w:t>Приватизация имущественного комплекса унитарного предприятия в случае, если определенный в соответствии со статьей 11 Федерального закона "О приватизации государственного и муниципального имущества" от 21.12.2001 N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4F0814" w:rsidRPr="00547F95" w:rsidRDefault="004F0814" w:rsidP="004F0814">
      <w:pPr>
        <w:widowControl w:val="0"/>
        <w:ind w:firstLine="426"/>
        <w:jc w:val="both"/>
        <w:rPr>
          <w:rFonts w:eastAsia="Calibri"/>
          <w:lang w:eastAsia="en-US"/>
        </w:rPr>
      </w:pPr>
      <w:r w:rsidRPr="00547F95">
        <w:rPr>
          <w:rFonts w:eastAsia="Calibri"/>
          <w:lang w:eastAsia="en-US"/>
        </w:rPr>
        <w:t>В случае</w:t>
      </w:r>
      <w:proofErr w:type="gramStart"/>
      <w:r w:rsidRPr="00547F95">
        <w:rPr>
          <w:rFonts w:eastAsia="Calibri"/>
          <w:lang w:eastAsia="en-US"/>
        </w:rPr>
        <w:t>,</w:t>
      </w:r>
      <w:proofErr w:type="gramEnd"/>
      <w:r w:rsidRPr="00547F95">
        <w:rPr>
          <w:rFonts w:eastAsia="Calibri"/>
          <w:lang w:eastAsia="en-US"/>
        </w:rPr>
        <w:t xml:space="preserve"> если один из таких показателей деятельности этого унитарного </w:t>
      </w:r>
      <w:r w:rsidRPr="00547F95">
        <w:rPr>
          <w:rFonts w:eastAsia="Calibri"/>
          <w:lang w:eastAsia="en-US"/>
        </w:rPr>
        <w:lastRenderedPageBreak/>
        <w:t>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4F0814" w:rsidRPr="00547F95" w:rsidRDefault="004F0814" w:rsidP="004F0814">
      <w:pPr>
        <w:widowControl w:val="0"/>
        <w:ind w:firstLine="426"/>
        <w:jc w:val="both"/>
        <w:rPr>
          <w:rFonts w:eastAsia="Calibri"/>
          <w:lang w:eastAsia="en-US"/>
        </w:rPr>
      </w:pPr>
      <w:r w:rsidRPr="00547F95">
        <w:rPr>
          <w:rFonts w:eastAsia="Calibri"/>
          <w:lang w:eastAsia="en-US"/>
        </w:rPr>
        <w:t>В случае</w:t>
      </w:r>
      <w:proofErr w:type="gramStart"/>
      <w:r w:rsidRPr="00547F95">
        <w:rPr>
          <w:rFonts w:eastAsia="Calibri"/>
          <w:lang w:eastAsia="en-US"/>
        </w:rPr>
        <w:t>,</w:t>
      </w:r>
      <w:proofErr w:type="gramEnd"/>
      <w:r w:rsidRPr="00547F95">
        <w:rPr>
          <w:rFonts w:eastAsia="Calibri"/>
          <w:lang w:eastAsia="en-US"/>
        </w:rPr>
        <w:t xml:space="preserve"> если определенный в соответствии со статьей 11 Федерального закона "О приватизации государственного и муниципального имущества" от 21.12.2001 N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4F0814" w:rsidRPr="00547F95" w:rsidRDefault="004F0814" w:rsidP="004F0814">
      <w:pPr>
        <w:widowControl w:val="0"/>
        <w:ind w:firstLine="426"/>
        <w:jc w:val="both"/>
        <w:rPr>
          <w:rFonts w:eastAsia="Calibri"/>
          <w:lang w:eastAsia="en-US"/>
        </w:rPr>
      </w:pPr>
      <w:r w:rsidRPr="00547F95">
        <w:rPr>
          <w:rFonts w:eastAsia="Calibri"/>
          <w:lang w:eastAsia="en-US"/>
        </w:rPr>
        <w:t>3. Приватизация муниципального имущества осуществляется только способами, предусмотренными настоящим Положением.</w:t>
      </w: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numPr>
          <w:ilvl w:val="1"/>
          <w:numId w:val="2"/>
        </w:numPr>
        <w:spacing w:after="200" w:line="276" w:lineRule="auto"/>
        <w:jc w:val="both"/>
        <w:rPr>
          <w:rFonts w:eastAsia="Calibri"/>
          <w:lang w:eastAsia="en-US"/>
        </w:rPr>
      </w:pPr>
      <w:r w:rsidRPr="00547F95">
        <w:rPr>
          <w:rFonts w:eastAsia="Calibri"/>
          <w:b/>
          <w:lang w:eastAsia="en-US"/>
        </w:rPr>
        <w:t xml:space="preserve"> </w:t>
      </w:r>
      <w:r w:rsidRPr="00547F95">
        <w:rPr>
          <w:rFonts w:eastAsia="Calibri"/>
          <w:lang w:eastAsia="en-US"/>
        </w:rPr>
        <w:t>Информационное обеспечение приватизации муниципального имущества</w:t>
      </w:r>
    </w:p>
    <w:p w:rsidR="004F0814" w:rsidRPr="00547F95" w:rsidRDefault="004F0814" w:rsidP="004F0814">
      <w:pPr>
        <w:widowControl w:val="0"/>
        <w:ind w:left="1065"/>
        <w:jc w:val="both"/>
        <w:rPr>
          <w:rFonts w:eastAsia="Calibri"/>
          <w:lang w:eastAsia="en-US"/>
        </w:rPr>
      </w:pP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1. </w:t>
      </w:r>
      <w:proofErr w:type="gramStart"/>
      <w:r w:rsidRPr="00547F95">
        <w:rPr>
          <w:rFonts w:eastAsia="Calibri"/>
          <w:lang w:eastAsia="en-US"/>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актов планирования приватизации имущества, находящегося в собственности сельского поселения, муниципального имущества, решений об условиях приватизации соответственно муниципального имущества, информационных сообщений о продаже</w:t>
      </w:r>
      <w:proofErr w:type="gramEnd"/>
      <w:r w:rsidRPr="00547F95">
        <w:rPr>
          <w:rFonts w:eastAsia="Calibri"/>
          <w:lang w:eastAsia="en-US"/>
        </w:rPr>
        <w:t xml:space="preserve"> муниципального имущества и об итогах его продажи, ежегодных отчетов о результатах приватизации муниципального имущества, отчетов о результатах приватизации имущества, находящегося в собственности сельского поселения, муниципального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Администрации сельского поселения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сайте в сети "Интернет".</w:t>
      </w:r>
    </w:p>
    <w:p w:rsidR="004F0814" w:rsidRPr="00547F95" w:rsidRDefault="004F0814" w:rsidP="004F0814">
      <w:pPr>
        <w:widowControl w:val="0"/>
        <w:ind w:firstLine="705"/>
        <w:jc w:val="both"/>
        <w:rPr>
          <w:rFonts w:eastAsia="Calibri"/>
          <w:lang w:eastAsia="en-US"/>
        </w:rPr>
      </w:pPr>
      <w:r w:rsidRPr="00547F95">
        <w:rPr>
          <w:rFonts w:eastAsia="Calibri"/>
          <w:lang w:eastAsia="en-US"/>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4F0814" w:rsidRPr="00547F95" w:rsidRDefault="004F0814" w:rsidP="004F0814">
      <w:pPr>
        <w:widowControl w:val="0"/>
        <w:ind w:firstLine="705"/>
        <w:jc w:val="both"/>
        <w:rPr>
          <w:rFonts w:eastAsia="Calibri"/>
          <w:lang w:eastAsia="en-US"/>
        </w:rPr>
      </w:pPr>
      <w:r w:rsidRPr="00547F95">
        <w:rPr>
          <w:rFonts w:eastAsia="Calibri"/>
          <w:lang w:eastAsia="en-US"/>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4F0814" w:rsidRPr="00547F95" w:rsidRDefault="004F0814" w:rsidP="004F0814">
      <w:pPr>
        <w:widowControl w:val="0"/>
        <w:ind w:firstLine="705"/>
        <w:jc w:val="both"/>
        <w:rPr>
          <w:rFonts w:eastAsia="Calibri"/>
          <w:lang w:eastAsia="en-US"/>
        </w:rPr>
      </w:pPr>
      <w:r w:rsidRPr="00547F95">
        <w:rPr>
          <w:rFonts w:eastAsia="Calibri"/>
          <w:lang w:eastAsia="en-US"/>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3. Информационное сообщение о продаже муниципального имущества должно содержать, за исключением случаев, предусмотренных настоящим Положением, </w:t>
      </w:r>
      <w:r w:rsidRPr="00547F95">
        <w:rPr>
          <w:rFonts w:eastAsia="Calibri"/>
          <w:lang w:eastAsia="en-US"/>
        </w:rPr>
        <w:lastRenderedPageBreak/>
        <w:t>следующие сведения:</w:t>
      </w:r>
    </w:p>
    <w:p w:rsidR="004F0814" w:rsidRPr="00547F95" w:rsidRDefault="004F0814" w:rsidP="004F0814">
      <w:pPr>
        <w:widowControl w:val="0"/>
        <w:ind w:firstLine="705"/>
        <w:jc w:val="both"/>
        <w:rPr>
          <w:rFonts w:eastAsia="Calibri"/>
          <w:lang w:eastAsia="en-US"/>
        </w:rPr>
      </w:pPr>
      <w:proofErr w:type="gramStart"/>
      <w:r w:rsidRPr="00547F95">
        <w:rPr>
          <w:rFonts w:eastAsia="Calibri"/>
          <w:lang w:eastAsia="en-US"/>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4F0814" w:rsidRPr="00547F95" w:rsidRDefault="004F0814" w:rsidP="004F0814">
      <w:pPr>
        <w:widowControl w:val="0"/>
        <w:ind w:firstLine="705"/>
        <w:jc w:val="both"/>
        <w:rPr>
          <w:rFonts w:eastAsia="Calibri"/>
          <w:lang w:eastAsia="en-US"/>
        </w:rPr>
      </w:pPr>
      <w:r w:rsidRPr="00547F95">
        <w:rPr>
          <w:rFonts w:eastAsia="Calibri"/>
          <w:lang w:eastAsia="en-US"/>
        </w:rPr>
        <w:t>2) наименование такого имущества и иные позволяющие его индивидуализировать сведения (характеристика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3) способ приватизации такого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4) начальная цена продажи такого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5) форма подачи предложений о цене такого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6) условия и сроки платежа, необходимые реквизиты счетов;</w:t>
      </w:r>
    </w:p>
    <w:p w:rsidR="004F0814" w:rsidRPr="00547F95" w:rsidRDefault="004F0814" w:rsidP="004F0814">
      <w:pPr>
        <w:widowControl w:val="0"/>
        <w:ind w:firstLine="705"/>
        <w:jc w:val="both"/>
        <w:rPr>
          <w:rFonts w:eastAsia="Calibri"/>
          <w:lang w:eastAsia="en-US"/>
        </w:rPr>
      </w:pPr>
      <w:r w:rsidRPr="00547F95">
        <w:rPr>
          <w:rFonts w:eastAsia="Calibri"/>
          <w:lang w:eastAsia="en-US"/>
        </w:rPr>
        <w:t>7) размер задатка, срок и порядок его внесения, необходимые реквизиты счетов;</w:t>
      </w:r>
    </w:p>
    <w:p w:rsidR="004F0814" w:rsidRPr="00547F95" w:rsidRDefault="004F0814" w:rsidP="004F0814">
      <w:pPr>
        <w:widowControl w:val="0"/>
        <w:ind w:firstLine="705"/>
        <w:jc w:val="both"/>
        <w:rPr>
          <w:rFonts w:eastAsia="Calibri"/>
          <w:lang w:eastAsia="en-US"/>
        </w:rPr>
      </w:pPr>
      <w:r w:rsidRPr="00547F95">
        <w:rPr>
          <w:rFonts w:eastAsia="Calibri"/>
          <w:lang w:eastAsia="en-US"/>
        </w:rPr>
        <w:t>8) порядок, место, даты начала и окончания подачи заявок, предложений;</w:t>
      </w:r>
    </w:p>
    <w:p w:rsidR="004F0814" w:rsidRPr="00547F95" w:rsidRDefault="004F0814" w:rsidP="004F0814">
      <w:pPr>
        <w:widowControl w:val="0"/>
        <w:ind w:firstLine="705"/>
        <w:jc w:val="both"/>
        <w:rPr>
          <w:rFonts w:eastAsia="Calibri"/>
          <w:lang w:eastAsia="en-US"/>
        </w:rPr>
      </w:pPr>
      <w:r w:rsidRPr="00547F95">
        <w:rPr>
          <w:rFonts w:eastAsia="Calibri"/>
          <w:lang w:eastAsia="en-US"/>
        </w:rPr>
        <w:t>9) исчерпывающий перечень представляемых участниками торгов документов и требования к их оформлению;</w:t>
      </w:r>
    </w:p>
    <w:p w:rsidR="004F0814" w:rsidRPr="00547F95" w:rsidRDefault="004F0814" w:rsidP="004F0814">
      <w:pPr>
        <w:widowControl w:val="0"/>
        <w:ind w:firstLine="705"/>
        <w:jc w:val="both"/>
        <w:rPr>
          <w:rFonts w:eastAsia="Calibri"/>
          <w:lang w:eastAsia="en-US"/>
        </w:rPr>
      </w:pPr>
      <w:r w:rsidRPr="00547F95">
        <w:rPr>
          <w:rFonts w:eastAsia="Calibri"/>
          <w:lang w:eastAsia="en-US"/>
        </w:rPr>
        <w:t>10) срок заключения договора купли-продажи такого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11) порядок ознакомления покупателей с иной информацией, условиями договора купли-продажи такого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12) ограничения участия отдельных категорий физических лиц и юридических лиц в приватизации такого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13) порядок определения победителей (при проведен</w:t>
      </w:r>
      <w:proofErr w:type="gramStart"/>
      <w:r w:rsidRPr="00547F95">
        <w:rPr>
          <w:rFonts w:eastAsia="Calibri"/>
          <w:lang w:eastAsia="en-US"/>
        </w:rPr>
        <w:t>ии ау</w:t>
      </w:r>
      <w:proofErr w:type="gramEnd"/>
      <w:r w:rsidRPr="00547F95">
        <w:rPr>
          <w:rFonts w:eastAsia="Calibri"/>
          <w:lang w:eastAsia="en-US"/>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F0814" w:rsidRPr="00547F95" w:rsidRDefault="004F0814" w:rsidP="004F0814">
      <w:pPr>
        <w:widowControl w:val="0"/>
        <w:ind w:firstLine="705"/>
        <w:jc w:val="both"/>
        <w:rPr>
          <w:rFonts w:eastAsia="Calibri"/>
          <w:lang w:eastAsia="en-US"/>
        </w:rPr>
      </w:pPr>
      <w:r w:rsidRPr="00547F95">
        <w:rPr>
          <w:rFonts w:eastAsia="Calibri"/>
          <w:lang w:eastAsia="en-US"/>
        </w:rPr>
        <w:t>14) место и срок подведения итогов продажи муниципального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1) полное наименование, адрес (место нахождения) акционерного общества или общества с ограниченной ответственностью;</w:t>
      </w:r>
    </w:p>
    <w:p w:rsidR="004F0814" w:rsidRPr="00547F95" w:rsidRDefault="004F0814" w:rsidP="004F0814">
      <w:pPr>
        <w:widowControl w:val="0"/>
        <w:ind w:firstLine="705"/>
        <w:jc w:val="both"/>
        <w:rPr>
          <w:rFonts w:eastAsia="Calibri"/>
          <w:lang w:eastAsia="en-US"/>
        </w:rPr>
      </w:pPr>
      <w:r w:rsidRPr="00547F95">
        <w:rPr>
          <w:rFonts w:eastAsia="Calibri"/>
          <w:lang w:eastAsia="en-US"/>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F0814" w:rsidRPr="00547F95" w:rsidRDefault="004F0814" w:rsidP="004F0814">
      <w:pPr>
        <w:widowControl w:val="0"/>
        <w:ind w:firstLine="705"/>
        <w:jc w:val="both"/>
        <w:rPr>
          <w:rFonts w:eastAsia="Calibri"/>
          <w:lang w:eastAsia="en-US"/>
        </w:rPr>
      </w:pPr>
      <w:r w:rsidRPr="00547F95">
        <w:rPr>
          <w:rFonts w:eastAsia="Calibri"/>
          <w:lang w:eastAsia="en-US"/>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F0814" w:rsidRPr="00547F95" w:rsidRDefault="004F0814" w:rsidP="004F0814">
      <w:pPr>
        <w:widowControl w:val="0"/>
        <w:ind w:firstLine="705"/>
        <w:jc w:val="both"/>
        <w:rPr>
          <w:rFonts w:eastAsia="Calibri"/>
          <w:lang w:eastAsia="en-US"/>
        </w:rPr>
      </w:pPr>
      <w:r w:rsidRPr="00547F95">
        <w:rPr>
          <w:rFonts w:eastAsia="Calibri"/>
          <w:lang w:eastAsia="en-US"/>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F0814" w:rsidRPr="00547F95" w:rsidRDefault="004F0814" w:rsidP="004F0814">
      <w:pPr>
        <w:widowControl w:val="0"/>
        <w:ind w:firstLine="705"/>
        <w:jc w:val="both"/>
        <w:rPr>
          <w:rFonts w:eastAsia="Calibri"/>
          <w:lang w:eastAsia="en-US"/>
        </w:rPr>
      </w:pPr>
      <w:r w:rsidRPr="00547F95">
        <w:rPr>
          <w:rFonts w:eastAsia="Calibri"/>
          <w:lang w:eastAsia="en-U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F0814" w:rsidRPr="00547F95" w:rsidRDefault="004F0814" w:rsidP="004F0814">
      <w:pPr>
        <w:widowControl w:val="0"/>
        <w:ind w:firstLine="705"/>
        <w:jc w:val="both"/>
        <w:rPr>
          <w:rFonts w:eastAsia="Calibri"/>
          <w:lang w:eastAsia="en-US"/>
        </w:rPr>
      </w:pPr>
      <w:r w:rsidRPr="00547F95">
        <w:rPr>
          <w:rFonts w:eastAsia="Calibri"/>
          <w:lang w:eastAsia="en-US"/>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 приватизации государственного и муниципального имущества" от 21.12.2001 N 178-ФЗ;</w:t>
      </w:r>
    </w:p>
    <w:p w:rsidR="004F0814" w:rsidRPr="00547F95" w:rsidRDefault="004F0814" w:rsidP="004F0814">
      <w:pPr>
        <w:widowControl w:val="0"/>
        <w:ind w:firstLine="705"/>
        <w:jc w:val="both"/>
        <w:rPr>
          <w:rFonts w:eastAsia="Calibri"/>
          <w:lang w:eastAsia="en-US"/>
        </w:rPr>
      </w:pPr>
      <w:r w:rsidRPr="00547F95">
        <w:rPr>
          <w:rFonts w:eastAsia="Calibri"/>
          <w:lang w:eastAsia="en-US"/>
        </w:rPr>
        <w:t>7) площадь земельного участка или земельных участков, на которых расположено недвижимое имущество хозяйственного общества;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8) численность работников хозяйственного общества;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w:t>
      </w:r>
      <w:r w:rsidRPr="00547F95">
        <w:rPr>
          <w:rFonts w:eastAsia="Calibri"/>
          <w:lang w:eastAsia="en-US"/>
        </w:rPr>
        <w:lastRenderedPageBreak/>
        <w:t>обременений;</w:t>
      </w:r>
    </w:p>
    <w:p w:rsidR="004F0814" w:rsidRPr="00547F95" w:rsidRDefault="004F0814" w:rsidP="004F0814">
      <w:pPr>
        <w:widowControl w:val="0"/>
        <w:ind w:firstLine="705"/>
        <w:jc w:val="both"/>
        <w:rPr>
          <w:rFonts w:eastAsia="Calibri"/>
          <w:lang w:eastAsia="en-US"/>
        </w:rPr>
      </w:pPr>
      <w:r w:rsidRPr="00547F95">
        <w:rPr>
          <w:rFonts w:eastAsia="Calibri"/>
          <w:lang w:eastAsia="en-US"/>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F0814" w:rsidRPr="00547F95" w:rsidRDefault="004F0814" w:rsidP="004F0814">
      <w:pPr>
        <w:widowControl w:val="0"/>
        <w:ind w:firstLine="705"/>
        <w:jc w:val="both"/>
        <w:rPr>
          <w:rFonts w:eastAsia="Calibri"/>
          <w:lang w:eastAsia="en-US"/>
        </w:rPr>
      </w:pPr>
      <w:r w:rsidRPr="00547F95">
        <w:rPr>
          <w:rFonts w:eastAsia="Calibri"/>
          <w:lang w:eastAsia="en-US"/>
        </w:rPr>
        <w:t>6. По решению администрации сельского поселения в информационном сообщении о продаже муниципального имущества указываются дополнительные сведения о подлежащем приватизации имуществе.</w:t>
      </w:r>
    </w:p>
    <w:p w:rsidR="004F0814" w:rsidRPr="00547F95" w:rsidRDefault="004F0814" w:rsidP="004F0814">
      <w:pPr>
        <w:widowControl w:val="0"/>
        <w:ind w:firstLine="705"/>
        <w:jc w:val="both"/>
        <w:rPr>
          <w:rFonts w:eastAsia="Calibri"/>
          <w:lang w:eastAsia="en-US"/>
        </w:rPr>
      </w:pPr>
      <w:r w:rsidRPr="00547F95">
        <w:rPr>
          <w:rFonts w:eastAsia="Calibri"/>
          <w:lang w:eastAsia="en-US"/>
        </w:rPr>
        <w:t>7. В отношении объектов, включенных в прогнозный план (программу) приватизации муниципального имущества, акты планирования приватизации имущества, находящегося в собственности сельского поселения,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4F0814" w:rsidRPr="00547F95" w:rsidRDefault="004F0814" w:rsidP="004F0814">
      <w:pPr>
        <w:widowControl w:val="0"/>
        <w:ind w:firstLine="705"/>
        <w:jc w:val="both"/>
        <w:rPr>
          <w:rFonts w:eastAsia="Calibri"/>
          <w:lang w:eastAsia="en-US"/>
        </w:rPr>
      </w:pPr>
      <w:r w:rsidRPr="00547F95">
        <w:rPr>
          <w:rFonts w:eastAsia="Calibri"/>
          <w:lang w:eastAsia="en-US"/>
        </w:rPr>
        <w:t>8. С момента включения в прогнозный план (программу) приватизации муниципального имущества, акты планирования приватизации имущества, находящегося в собственности сельского поселения,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Главой сельского поселения.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F0814" w:rsidRPr="00547F95" w:rsidRDefault="004F0814" w:rsidP="004F0814">
      <w:pPr>
        <w:widowControl w:val="0"/>
        <w:ind w:firstLine="705"/>
        <w:jc w:val="both"/>
        <w:rPr>
          <w:rFonts w:eastAsia="Calibri"/>
          <w:lang w:eastAsia="en-US"/>
        </w:rPr>
      </w:pPr>
      <w:r w:rsidRPr="00547F95">
        <w:rPr>
          <w:rFonts w:eastAsia="Calibri"/>
          <w:lang w:eastAsia="en-US"/>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F0814" w:rsidRPr="00547F95" w:rsidRDefault="004F0814" w:rsidP="004F0814">
      <w:pPr>
        <w:widowControl w:val="0"/>
        <w:ind w:firstLine="705"/>
        <w:jc w:val="both"/>
        <w:rPr>
          <w:rFonts w:eastAsia="Calibri"/>
          <w:lang w:eastAsia="en-US"/>
        </w:rPr>
      </w:pPr>
      <w:r w:rsidRPr="00547F95">
        <w:rPr>
          <w:rFonts w:eastAsia="Calibri"/>
          <w:lang w:eastAsia="en-US"/>
        </w:rPr>
        <w:t>10.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F0814" w:rsidRPr="00547F95" w:rsidRDefault="004F0814" w:rsidP="004F0814">
      <w:pPr>
        <w:widowControl w:val="0"/>
        <w:ind w:firstLine="705"/>
        <w:jc w:val="both"/>
        <w:rPr>
          <w:rFonts w:eastAsia="Calibri"/>
          <w:lang w:eastAsia="en-US"/>
        </w:rPr>
      </w:pPr>
      <w:r w:rsidRPr="00547F95">
        <w:rPr>
          <w:rFonts w:eastAsia="Calibri"/>
          <w:lang w:eastAsia="en-US"/>
        </w:rPr>
        <w:t>11. К информации о результатах сделок приватизации муниципального имущества, подлежащей размещению в порядке, установленном пунктом 10 настоящей статьи, относятся следующие сведения: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1) наименование продавца такого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2) наименование такого имущества и иные позволяющие его индивидуализировать сведения (характеристика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3) дата, время и место проведения торгов;</w:t>
      </w:r>
    </w:p>
    <w:p w:rsidR="004F0814" w:rsidRPr="00547F95" w:rsidRDefault="004F0814" w:rsidP="004F0814">
      <w:pPr>
        <w:widowControl w:val="0"/>
        <w:ind w:firstLine="705"/>
        <w:jc w:val="both"/>
        <w:rPr>
          <w:rFonts w:eastAsia="Calibri"/>
          <w:lang w:eastAsia="en-US"/>
        </w:rPr>
      </w:pPr>
      <w:r w:rsidRPr="00547F95">
        <w:rPr>
          <w:rFonts w:eastAsia="Calibri"/>
          <w:lang w:eastAsia="en-US"/>
        </w:rPr>
        <w:t>4) цена сделки приватизации;</w:t>
      </w:r>
    </w:p>
    <w:p w:rsidR="004F0814" w:rsidRPr="00547F95" w:rsidRDefault="004F0814" w:rsidP="004F0814">
      <w:pPr>
        <w:widowControl w:val="0"/>
        <w:ind w:firstLine="705"/>
        <w:jc w:val="both"/>
        <w:rPr>
          <w:rFonts w:eastAsia="Calibri"/>
          <w:lang w:eastAsia="en-US"/>
        </w:rPr>
      </w:pPr>
      <w:proofErr w:type="gramStart"/>
      <w:r w:rsidRPr="00547F95">
        <w:rPr>
          <w:rFonts w:eastAsia="Calibri"/>
          <w:lang w:eastAsia="en-U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547F95">
        <w:rPr>
          <w:rFonts w:eastAsia="Calibri"/>
          <w:lang w:eastAsia="en-US"/>
        </w:rPr>
        <w:t xml:space="preserve"> о цене);</w:t>
      </w:r>
    </w:p>
    <w:p w:rsidR="004F0814" w:rsidRPr="00547F95" w:rsidRDefault="004F0814" w:rsidP="004F0814">
      <w:pPr>
        <w:widowControl w:val="0"/>
        <w:ind w:firstLine="705"/>
        <w:jc w:val="both"/>
        <w:rPr>
          <w:rFonts w:eastAsia="Calibri"/>
          <w:lang w:eastAsia="en-US"/>
        </w:rPr>
      </w:pPr>
      <w:r w:rsidRPr="00547F95">
        <w:rPr>
          <w:rFonts w:eastAsia="Calibri"/>
          <w:lang w:eastAsia="en-US"/>
        </w:rPr>
        <w:t>6) имя физического лица или наименование юридического лица - победителя торгов.</w:t>
      </w:r>
    </w:p>
    <w:p w:rsidR="004F0814" w:rsidRPr="00547F95" w:rsidRDefault="004F0814" w:rsidP="004F0814">
      <w:pPr>
        <w:widowControl w:val="0"/>
        <w:ind w:firstLine="705"/>
        <w:jc w:val="both"/>
        <w:rPr>
          <w:rFonts w:eastAsia="Calibri"/>
          <w:lang w:eastAsia="en-US"/>
        </w:rPr>
      </w:pPr>
    </w:p>
    <w:p w:rsidR="004F0814" w:rsidRPr="00547F95" w:rsidRDefault="004F0814" w:rsidP="004F0814">
      <w:pPr>
        <w:widowControl w:val="0"/>
        <w:numPr>
          <w:ilvl w:val="1"/>
          <w:numId w:val="2"/>
        </w:numPr>
        <w:spacing w:after="200" w:line="276" w:lineRule="auto"/>
        <w:jc w:val="both"/>
        <w:rPr>
          <w:rFonts w:eastAsia="Calibri"/>
          <w:lang w:eastAsia="en-US"/>
        </w:rPr>
      </w:pPr>
      <w:r w:rsidRPr="00547F95">
        <w:rPr>
          <w:rFonts w:eastAsia="Calibri"/>
          <w:lang w:eastAsia="en-US"/>
        </w:rPr>
        <w:t xml:space="preserve"> Документы, представляемые покупателями муниципального имущества</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ind w:firstLine="705"/>
        <w:jc w:val="both"/>
        <w:rPr>
          <w:rFonts w:eastAsia="Calibri"/>
          <w:lang w:eastAsia="en-US"/>
        </w:rPr>
      </w:pPr>
      <w:r w:rsidRPr="00547F95">
        <w:rPr>
          <w:rFonts w:eastAsia="Calibri"/>
          <w:lang w:eastAsia="en-US"/>
        </w:rPr>
        <w:t>1. Одновременно с заявкой претенденты представляют следующие документы:</w:t>
      </w:r>
    </w:p>
    <w:p w:rsidR="004F0814" w:rsidRPr="00547F95" w:rsidRDefault="004F0814" w:rsidP="004F0814">
      <w:pPr>
        <w:widowControl w:val="0"/>
        <w:ind w:firstLine="705"/>
        <w:jc w:val="both"/>
        <w:rPr>
          <w:rFonts w:eastAsia="Calibri"/>
          <w:lang w:eastAsia="en-US"/>
        </w:rPr>
      </w:pPr>
      <w:r w:rsidRPr="00547F95">
        <w:rPr>
          <w:rFonts w:eastAsia="Calibri"/>
          <w:lang w:eastAsia="en-US"/>
        </w:rPr>
        <w:t>1.1. юридические лица:</w:t>
      </w:r>
    </w:p>
    <w:p w:rsidR="004F0814" w:rsidRPr="00547F95" w:rsidRDefault="004F0814" w:rsidP="004F0814">
      <w:pPr>
        <w:widowControl w:val="0"/>
        <w:jc w:val="both"/>
        <w:rPr>
          <w:rFonts w:eastAsia="Calibri"/>
          <w:lang w:eastAsia="en-US"/>
        </w:rPr>
      </w:pPr>
      <w:r w:rsidRPr="00547F95">
        <w:rPr>
          <w:rFonts w:eastAsia="Calibri"/>
          <w:lang w:eastAsia="en-US"/>
        </w:rPr>
        <w:lastRenderedPageBreak/>
        <w:t xml:space="preserve"> - заверенные копии учредительных документов;</w:t>
      </w:r>
    </w:p>
    <w:p w:rsidR="004F0814" w:rsidRPr="00547F95" w:rsidRDefault="004F0814" w:rsidP="004F0814">
      <w:pPr>
        <w:widowControl w:val="0"/>
        <w:jc w:val="both"/>
        <w:rPr>
          <w:rFonts w:eastAsia="Calibri"/>
          <w:lang w:eastAsia="en-US"/>
        </w:rPr>
      </w:pPr>
      <w:r w:rsidRPr="00547F95">
        <w:rPr>
          <w:rFonts w:eastAsia="Calibri"/>
          <w:lang w:eastAsia="en-US"/>
        </w:rPr>
        <w:t xml:space="preserve"> -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F0814" w:rsidRPr="00547F95" w:rsidRDefault="004F0814" w:rsidP="004F0814">
      <w:pPr>
        <w:widowControl w:val="0"/>
        <w:jc w:val="both"/>
        <w:rPr>
          <w:rFonts w:eastAsia="Calibri"/>
          <w:lang w:eastAsia="en-US"/>
        </w:rPr>
      </w:pPr>
      <w:r w:rsidRPr="00547F95">
        <w:rPr>
          <w:rFonts w:eastAsia="Calibri"/>
          <w:lang w:eastAsia="en-US"/>
        </w:rPr>
        <w:t xml:space="preserve">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F0814" w:rsidRPr="00547F95" w:rsidRDefault="004F0814" w:rsidP="004F0814">
      <w:pPr>
        <w:widowControl w:val="0"/>
        <w:ind w:firstLine="708"/>
        <w:jc w:val="both"/>
        <w:rPr>
          <w:rFonts w:eastAsia="Calibri"/>
          <w:lang w:eastAsia="en-US"/>
        </w:rPr>
      </w:pPr>
      <w:r w:rsidRPr="00547F95">
        <w:rPr>
          <w:rFonts w:eastAsia="Calibri"/>
          <w:lang w:eastAsia="en-US"/>
        </w:rPr>
        <w:t>1.2. физические лица предъявляют документ, удостоверяющий личность, или представляют копии всех его листов.</w:t>
      </w:r>
    </w:p>
    <w:p w:rsidR="004F0814" w:rsidRPr="00547F95" w:rsidRDefault="004F0814" w:rsidP="004F0814">
      <w:pPr>
        <w:widowControl w:val="0"/>
        <w:ind w:firstLine="708"/>
        <w:jc w:val="both"/>
        <w:rPr>
          <w:rFonts w:eastAsia="Calibri"/>
          <w:lang w:eastAsia="en-US"/>
        </w:rPr>
      </w:pPr>
      <w:r w:rsidRPr="00547F95">
        <w:rPr>
          <w:rFonts w:eastAsia="Calibri"/>
          <w:lang w:eastAsia="en-US"/>
        </w:rPr>
        <w:t>В случае</w:t>
      </w:r>
      <w:proofErr w:type="gramStart"/>
      <w:r w:rsidRPr="00547F95">
        <w:rPr>
          <w:rFonts w:eastAsia="Calibri"/>
          <w:lang w:eastAsia="en-US"/>
        </w:rPr>
        <w:t>,</w:t>
      </w:r>
      <w:proofErr w:type="gramEnd"/>
      <w:r w:rsidRPr="00547F95">
        <w:rPr>
          <w:rFonts w:eastAsia="Calibri"/>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47F95">
        <w:rPr>
          <w:rFonts w:eastAsia="Calibri"/>
          <w:lang w:eastAsia="en-US"/>
        </w:rPr>
        <w:t>,</w:t>
      </w:r>
      <w:proofErr w:type="gramEnd"/>
      <w:r w:rsidRPr="00547F95">
        <w:rPr>
          <w:rFonts w:eastAsia="Calibri"/>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F0814" w:rsidRPr="00547F95" w:rsidRDefault="004F0814" w:rsidP="004F0814">
      <w:pPr>
        <w:widowControl w:val="0"/>
        <w:ind w:firstLine="708"/>
        <w:jc w:val="both"/>
        <w:rPr>
          <w:rFonts w:eastAsia="Calibri"/>
          <w:lang w:eastAsia="en-US"/>
        </w:rPr>
      </w:pPr>
      <w:r w:rsidRPr="00547F95">
        <w:rPr>
          <w:rFonts w:eastAsia="Calibri"/>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F0814" w:rsidRPr="00547F95" w:rsidRDefault="004F0814" w:rsidP="004F0814">
      <w:pPr>
        <w:widowControl w:val="0"/>
        <w:ind w:firstLine="708"/>
        <w:jc w:val="both"/>
        <w:rPr>
          <w:rFonts w:eastAsia="Calibri"/>
          <w:lang w:eastAsia="en-US"/>
        </w:rPr>
      </w:pPr>
      <w:r w:rsidRPr="00547F95">
        <w:rPr>
          <w:rFonts w:eastAsia="Calibri"/>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F0814" w:rsidRPr="00547F95" w:rsidRDefault="004F0814" w:rsidP="004F0814">
      <w:pPr>
        <w:widowControl w:val="0"/>
        <w:ind w:firstLine="708"/>
        <w:jc w:val="both"/>
        <w:rPr>
          <w:rFonts w:eastAsia="Calibri"/>
          <w:lang w:eastAsia="en-US"/>
        </w:rPr>
      </w:pPr>
      <w:r w:rsidRPr="00547F95">
        <w:rPr>
          <w:rFonts w:eastAsia="Calibri"/>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F0814" w:rsidRPr="00547F95" w:rsidRDefault="004F0814" w:rsidP="004F0814">
      <w:pPr>
        <w:widowControl w:val="0"/>
        <w:ind w:firstLine="708"/>
        <w:jc w:val="both"/>
        <w:rPr>
          <w:rFonts w:eastAsia="Calibri"/>
          <w:lang w:eastAsia="en-US"/>
        </w:rPr>
      </w:pPr>
      <w:r w:rsidRPr="00547F95">
        <w:rPr>
          <w:rFonts w:eastAsia="Calibri"/>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F0814" w:rsidRPr="00547F95" w:rsidRDefault="004F0814" w:rsidP="004F0814">
      <w:pPr>
        <w:widowControl w:val="0"/>
        <w:ind w:firstLine="708"/>
        <w:jc w:val="both"/>
        <w:rPr>
          <w:rFonts w:eastAsia="Calibri"/>
          <w:lang w:eastAsia="en-US"/>
        </w:rPr>
      </w:pPr>
      <w:r w:rsidRPr="00547F95">
        <w:rPr>
          <w:rFonts w:eastAsia="Calibri"/>
          <w:lang w:eastAsia="en-US"/>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ind w:firstLine="708"/>
        <w:jc w:val="both"/>
        <w:rPr>
          <w:rFonts w:eastAsia="Calibri"/>
          <w:lang w:eastAsia="en-US"/>
        </w:rPr>
      </w:pPr>
      <w:r w:rsidRPr="00547F95">
        <w:rPr>
          <w:rFonts w:eastAsia="Calibri"/>
          <w:b/>
          <w:lang w:eastAsia="en-US"/>
        </w:rPr>
        <w:t>3.6</w:t>
      </w:r>
      <w:r w:rsidRPr="00547F95">
        <w:rPr>
          <w:rFonts w:eastAsia="Calibri"/>
          <w:lang w:eastAsia="en-US"/>
        </w:rPr>
        <w:t xml:space="preserve"> Гарантии трудовых прав работников акционерных обществ, обществ с ограниченной ответственностью, созданных в процессе приватизации</w:t>
      </w:r>
    </w:p>
    <w:p w:rsidR="004F0814" w:rsidRPr="00547F95" w:rsidRDefault="004F0814" w:rsidP="004F0814">
      <w:pPr>
        <w:widowControl w:val="0"/>
        <w:ind w:firstLine="708"/>
        <w:jc w:val="both"/>
        <w:rPr>
          <w:rFonts w:eastAsia="Calibri"/>
          <w:lang w:eastAsia="en-US"/>
        </w:rPr>
      </w:pPr>
    </w:p>
    <w:p w:rsidR="004F0814" w:rsidRPr="00547F95" w:rsidRDefault="004F0814" w:rsidP="004F0814">
      <w:pPr>
        <w:widowControl w:val="0"/>
        <w:ind w:firstLine="708"/>
        <w:jc w:val="both"/>
        <w:rPr>
          <w:rFonts w:eastAsia="Calibri"/>
          <w:lang w:eastAsia="en-US"/>
        </w:rPr>
      </w:pPr>
      <w:r w:rsidRPr="00547F95">
        <w:rPr>
          <w:rFonts w:eastAsia="Calibri"/>
          <w:lang w:eastAsia="en-US"/>
        </w:rP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2. </w:t>
      </w:r>
      <w:proofErr w:type="gramStart"/>
      <w:r w:rsidRPr="00547F95">
        <w:rPr>
          <w:rFonts w:eastAsia="Calibri"/>
          <w:lang w:eastAsia="en-US"/>
        </w:rPr>
        <w:t>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4F0814" w:rsidRPr="00547F95" w:rsidRDefault="004F0814" w:rsidP="004F0814">
      <w:pPr>
        <w:widowControl w:val="0"/>
        <w:ind w:firstLine="708"/>
        <w:jc w:val="both"/>
        <w:rPr>
          <w:rFonts w:eastAsia="Calibri"/>
          <w:lang w:eastAsia="en-US"/>
        </w:rPr>
      </w:pPr>
      <w:r w:rsidRPr="00547F95">
        <w:rPr>
          <w:rFonts w:eastAsia="Calibri"/>
          <w:lang w:eastAsia="en-US"/>
        </w:rPr>
        <w:lastRenderedPageBreak/>
        <w:t>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4F0814" w:rsidRPr="00547F95" w:rsidRDefault="004F0814" w:rsidP="004F0814">
      <w:pPr>
        <w:widowControl w:val="0"/>
        <w:ind w:firstLine="708"/>
        <w:jc w:val="both"/>
        <w:rPr>
          <w:rFonts w:eastAsia="Calibri"/>
          <w:lang w:eastAsia="en-US"/>
        </w:rPr>
      </w:pPr>
      <w:r w:rsidRPr="00547F95">
        <w:rPr>
          <w:rFonts w:eastAsia="Calibri"/>
          <w:lang w:eastAsia="en-US"/>
        </w:rPr>
        <w:t>4. В случае</w:t>
      </w:r>
      <w:proofErr w:type="gramStart"/>
      <w:r w:rsidRPr="00547F95">
        <w:rPr>
          <w:rFonts w:eastAsia="Calibri"/>
          <w:lang w:eastAsia="en-US"/>
        </w:rPr>
        <w:t>,</w:t>
      </w:r>
      <w:proofErr w:type="gramEnd"/>
      <w:r w:rsidRPr="00547F95">
        <w:rPr>
          <w:rFonts w:eastAsia="Calibri"/>
          <w:lang w:eastAsia="en-US"/>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4F0814" w:rsidRPr="00547F95" w:rsidRDefault="004F0814" w:rsidP="004F0814">
      <w:pPr>
        <w:widowControl w:val="0"/>
        <w:ind w:firstLine="708"/>
        <w:jc w:val="both"/>
        <w:rPr>
          <w:rFonts w:eastAsia="Calibri"/>
          <w:lang w:eastAsia="en-US"/>
        </w:rPr>
      </w:pPr>
    </w:p>
    <w:p w:rsidR="004F0814" w:rsidRPr="00547F95" w:rsidRDefault="004F0814" w:rsidP="004F0814">
      <w:pPr>
        <w:widowControl w:val="0"/>
        <w:numPr>
          <w:ilvl w:val="0"/>
          <w:numId w:val="2"/>
        </w:numPr>
        <w:spacing w:after="200" w:line="276" w:lineRule="auto"/>
        <w:ind w:firstLine="65"/>
        <w:jc w:val="both"/>
        <w:rPr>
          <w:rFonts w:eastAsia="Calibri"/>
          <w:b/>
          <w:lang w:eastAsia="en-US"/>
        </w:rPr>
      </w:pPr>
      <w:r w:rsidRPr="00547F95">
        <w:rPr>
          <w:rFonts w:eastAsia="Calibri"/>
          <w:b/>
          <w:lang w:eastAsia="en-US"/>
        </w:rPr>
        <w:t>Способы приватизации муниципального имущества</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numPr>
          <w:ilvl w:val="1"/>
          <w:numId w:val="1"/>
        </w:numPr>
        <w:spacing w:after="200" w:line="276" w:lineRule="auto"/>
        <w:jc w:val="both"/>
        <w:rPr>
          <w:rFonts w:eastAsia="Calibri"/>
          <w:lang w:eastAsia="en-US"/>
        </w:rPr>
      </w:pPr>
      <w:r w:rsidRPr="00547F95">
        <w:rPr>
          <w:rFonts w:eastAsia="Calibri"/>
          <w:lang w:eastAsia="en-US"/>
        </w:rPr>
        <w:t xml:space="preserve"> Продажа муниципального имущества на аукционе</w:t>
      </w:r>
    </w:p>
    <w:p w:rsidR="004F0814" w:rsidRPr="00547F95" w:rsidRDefault="004F0814" w:rsidP="004F0814">
      <w:pPr>
        <w:widowControl w:val="0"/>
        <w:ind w:firstLine="705"/>
        <w:jc w:val="both"/>
        <w:rPr>
          <w:rFonts w:eastAsia="Calibri"/>
          <w:lang w:eastAsia="en-US"/>
        </w:rPr>
      </w:pPr>
      <w:r w:rsidRPr="00547F95">
        <w:rPr>
          <w:rFonts w:eastAsia="Calibri"/>
          <w:lang w:eastAsia="en-US"/>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4F0814" w:rsidRPr="00547F95" w:rsidRDefault="004F0814" w:rsidP="004F0814">
      <w:pPr>
        <w:widowControl w:val="0"/>
        <w:ind w:firstLine="705"/>
        <w:jc w:val="both"/>
        <w:rPr>
          <w:rFonts w:eastAsia="Calibri"/>
          <w:lang w:eastAsia="en-US"/>
        </w:rPr>
      </w:pPr>
      <w:r w:rsidRPr="00547F95">
        <w:rPr>
          <w:rFonts w:eastAsia="Calibri"/>
          <w:lang w:eastAsia="en-US"/>
        </w:rPr>
        <w:t>2. Аукцион является открытым по составу участников.</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547F95">
        <w:rPr>
          <w:rFonts w:eastAsia="Calibri"/>
          <w:lang w:eastAsia="en-US"/>
        </w:rPr>
        <w:t>заявляются</w:t>
      </w:r>
      <w:proofErr w:type="gramEnd"/>
      <w:r w:rsidRPr="00547F95">
        <w:rPr>
          <w:rFonts w:eastAsia="Calibri"/>
          <w:lang w:eastAsia="en-US"/>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4F0814" w:rsidRPr="00547F95" w:rsidRDefault="004F0814" w:rsidP="004F0814">
      <w:pPr>
        <w:widowControl w:val="0"/>
        <w:ind w:firstLine="705"/>
        <w:jc w:val="both"/>
        <w:rPr>
          <w:rFonts w:eastAsia="Calibri"/>
          <w:lang w:eastAsia="en-US"/>
        </w:rPr>
      </w:pPr>
      <w:r w:rsidRPr="00547F95">
        <w:rPr>
          <w:rFonts w:eastAsia="Calibri"/>
          <w:lang w:eastAsia="en-US"/>
        </w:rPr>
        <w:t>Аукцион, в котором принял участие только один участник, признается несостоявшимся.</w:t>
      </w:r>
    </w:p>
    <w:p w:rsidR="004F0814" w:rsidRPr="00547F95" w:rsidRDefault="004F0814" w:rsidP="004F0814">
      <w:pPr>
        <w:widowControl w:val="0"/>
        <w:ind w:firstLine="705"/>
        <w:jc w:val="both"/>
        <w:rPr>
          <w:rFonts w:eastAsia="Calibri"/>
          <w:lang w:eastAsia="en-US"/>
        </w:rPr>
      </w:pPr>
      <w:r w:rsidRPr="00547F95">
        <w:rPr>
          <w:rFonts w:eastAsia="Calibri"/>
          <w:lang w:eastAsia="en-US"/>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4F0814" w:rsidRPr="00547F95" w:rsidRDefault="004F0814" w:rsidP="004F0814">
      <w:pPr>
        <w:widowControl w:val="0"/>
        <w:ind w:firstLine="705"/>
        <w:jc w:val="both"/>
        <w:rPr>
          <w:rFonts w:eastAsia="Calibri"/>
          <w:lang w:eastAsia="en-US"/>
        </w:rPr>
      </w:pPr>
      <w:r w:rsidRPr="00547F95">
        <w:rPr>
          <w:rFonts w:eastAsia="Calibri"/>
          <w:lang w:eastAsia="en-US"/>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4F0814" w:rsidRPr="00547F95" w:rsidRDefault="004F0814" w:rsidP="004F0814">
      <w:pPr>
        <w:widowControl w:val="0"/>
        <w:ind w:firstLine="705"/>
        <w:jc w:val="both"/>
        <w:rPr>
          <w:rFonts w:eastAsia="Calibri"/>
          <w:lang w:eastAsia="en-US"/>
        </w:rPr>
      </w:pPr>
      <w:r w:rsidRPr="00547F95">
        <w:rPr>
          <w:rFonts w:eastAsia="Calibri"/>
          <w:lang w:eastAsia="en-US"/>
        </w:rPr>
        <w:t>5. При проведен</w:t>
      </w:r>
      <w:proofErr w:type="gramStart"/>
      <w:r w:rsidRPr="00547F95">
        <w:rPr>
          <w:rFonts w:eastAsia="Calibri"/>
          <w:lang w:eastAsia="en-US"/>
        </w:rPr>
        <w:t>ии ау</w:t>
      </w:r>
      <w:proofErr w:type="gramEnd"/>
      <w:r w:rsidRPr="00547F95">
        <w:rPr>
          <w:rFonts w:eastAsia="Calibri"/>
          <w:lang w:eastAsia="en-US"/>
        </w:rPr>
        <w:t>кциона, если используется открытая форма подачи предложений о цене муниципального имущества, в информационном сообщении помимо сведений, указанных в статье 15 Федерального закона "О приватизации государственного и муниципального имущества" от 21.12.2001 N 178-ФЗ, указывается величина повышения начальной цены ("шаг аукциона").</w:t>
      </w:r>
    </w:p>
    <w:p w:rsidR="004F0814" w:rsidRPr="00547F95" w:rsidRDefault="004F0814" w:rsidP="004F0814">
      <w:pPr>
        <w:widowControl w:val="0"/>
        <w:ind w:firstLine="705"/>
        <w:jc w:val="both"/>
        <w:rPr>
          <w:rFonts w:eastAsia="Calibri"/>
          <w:lang w:eastAsia="en-US"/>
        </w:rPr>
      </w:pPr>
      <w:r w:rsidRPr="00547F95">
        <w:rPr>
          <w:rFonts w:eastAsia="Calibri"/>
          <w:lang w:eastAsia="en-US"/>
        </w:rPr>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Документом, подтверждающим поступление задатка на счет, указанный в информационном сообщении, является выписка с этого счета.</w:t>
      </w:r>
    </w:p>
    <w:p w:rsidR="004F0814" w:rsidRPr="00547F95" w:rsidRDefault="004F0814" w:rsidP="004F0814">
      <w:pPr>
        <w:widowControl w:val="0"/>
        <w:ind w:firstLine="705"/>
        <w:jc w:val="both"/>
        <w:rPr>
          <w:rFonts w:eastAsia="Calibri"/>
          <w:lang w:eastAsia="en-US"/>
        </w:rPr>
      </w:pPr>
      <w:r w:rsidRPr="00547F95">
        <w:rPr>
          <w:rFonts w:eastAsia="Calibri"/>
          <w:lang w:eastAsia="en-US"/>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547F95">
        <w:rPr>
          <w:rFonts w:eastAsia="Calibri"/>
          <w:lang w:eastAsia="en-US"/>
        </w:rPr>
        <w:t>рт с пр</w:t>
      </w:r>
      <w:proofErr w:type="gramEnd"/>
      <w:r w:rsidRPr="00547F95">
        <w:rPr>
          <w:rFonts w:eastAsia="Calibri"/>
          <w:lang w:eastAsia="en-US"/>
        </w:rPr>
        <w:t>едложением о цене указанного имущества может быть подан при подаче заявки.</w:t>
      </w:r>
    </w:p>
    <w:p w:rsidR="004F0814" w:rsidRPr="00547F95" w:rsidRDefault="004F0814" w:rsidP="004F0814">
      <w:pPr>
        <w:widowControl w:val="0"/>
        <w:ind w:firstLine="705"/>
        <w:jc w:val="both"/>
        <w:rPr>
          <w:rFonts w:eastAsia="Calibri"/>
          <w:lang w:eastAsia="en-US"/>
        </w:rPr>
      </w:pPr>
      <w:r w:rsidRPr="00547F95">
        <w:rPr>
          <w:rFonts w:eastAsia="Calibri"/>
          <w:lang w:eastAsia="en-US"/>
        </w:rPr>
        <w:t>8. Претендент не допускается к участию в аукционе по следующим основаниям:</w:t>
      </w:r>
    </w:p>
    <w:p w:rsidR="004F0814" w:rsidRPr="00547F95" w:rsidRDefault="004F0814" w:rsidP="004F0814">
      <w:pPr>
        <w:widowControl w:val="0"/>
        <w:jc w:val="both"/>
        <w:rPr>
          <w:rFonts w:eastAsia="Calibri"/>
          <w:lang w:eastAsia="en-US"/>
        </w:rPr>
      </w:pPr>
      <w:r w:rsidRPr="00547F95">
        <w:rPr>
          <w:rFonts w:eastAsia="Calibri"/>
          <w:lang w:eastAsia="en-US"/>
        </w:rPr>
        <w:t>представленные документы не подтверждают право претендента быть покупателем в соответствии с законодательством Российской Федерации;</w:t>
      </w:r>
    </w:p>
    <w:p w:rsidR="004F0814" w:rsidRPr="00547F95" w:rsidRDefault="004F0814" w:rsidP="004F0814">
      <w:pPr>
        <w:widowControl w:val="0"/>
        <w:jc w:val="both"/>
        <w:rPr>
          <w:rFonts w:eastAsia="Calibri"/>
          <w:lang w:eastAsia="en-US"/>
        </w:rPr>
      </w:pPr>
      <w:r w:rsidRPr="00547F95">
        <w:rPr>
          <w:rFonts w:eastAsia="Calibri"/>
          <w:lang w:eastAsia="en-US"/>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w:t>
      </w:r>
      <w:r w:rsidRPr="00547F95">
        <w:rPr>
          <w:rFonts w:eastAsia="Calibri"/>
          <w:lang w:eastAsia="en-US"/>
        </w:rPr>
        <w:lastRenderedPageBreak/>
        <w:t>законодательству Российской Федерации;</w:t>
      </w:r>
    </w:p>
    <w:p w:rsidR="004F0814" w:rsidRPr="00547F95" w:rsidRDefault="004F0814" w:rsidP="004F0814">
      <w:pPr>
        <w:widowControl w:val="0"/>
        <w:jc w:val="both"/>
        <w:rPr>
          <w:rFonts w:eastAsia="Calibri"/>
          <w:lang w:eastAsia="en-US"/>
        </w:rPr>
      </w:pPr>
      <w:r w:rsidRPr="00547F95">
        <w:rPr>
          <w:rFonts w:eastAsia="Calibri"/>
          <w:lang w:eastAsia="en-US"/>
        </w:rPr>
        <w:t>заявка подана лицом, не уполномоченным претендентом на осуществление таких действий;</w:t>
      </w:r>
    </w:p>
    <w:p w:rsidR="004F0814" w:rsidRPr="00547F95" w:rsidRDefault="004F0814" w:rsidP="004F0814">
      <w:pPr>
        <w:widowControl w:val="0"/>
        <w:jc w:val="both"/>
        <w:rPr>
          <w:rFonts w:eastAsia="Calibri"/>
          <w:lang w:eastAsia="en-US"/>
        </w:rPr>
      </w:pPr>
      <w:r w:rsidRPr="00547F95">
        <w:rPr>
          <w:rFonts w:eastAsia="Calibri"/>
          <w:lang w:eastAsia="en-US"/>
        </w:rPr>
        <w:t>не подтверждено поступление в установленный срок задатка на счета, указанные в информационном сообщении.</w:t>
      </w:r>
    </w:p>
    <w:p w:rsidR="004F0814" w:rsidRPr="00547F95" w:rsidRDefault="004F0814" w:rsidP="004F0814">
      <w:pPr>
        <w:widowControl w:val="0"/>
        <w:jc w:val="both"/>
        <w:rPr>
          <w:rFonts w:eastAsia="Calibri"/>
          <w:lang w:eastAsia="en-US"/>
        </w:rPr>
      </w:pPr>
      <w:r w:rsidRPr="00547F95">
        <w:rPr>
          <w:rFonts w:eastAsia="Calibri"/>
          <w:lang w:eastAsia="en-US"/>
        </w:rPr>
        <w:t>Перечень оснований отказа претенденту в участии в аукционе является исчерпывающим.</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547F95">
        <w:rPr>
          <w:rFonts w:eastAsia="Calibri"/>
          <w:lang w:eastAsia="en-US"/>
        </w:rPr>
        <w:t>позднее</w:t>
      </w:r>
      <w:proofErr w:type="gramEnd"/>
      <w:r w:rsidRPr="00547F95">
        <w:rPr>
          <w:rFonts w:eastAsia="Calibri"/>
          <w:lang w:eastAsia="en-US"/>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4F0814" w:rsidRPr="00547F95" w:rsidRDefault="004F0814" w:rsidP="004F0814">
      <w:pPr>
        <w:widowControl w:val="0"/>
        <w:ind w:firstLine="708"/>
        <w:jc w:val="both"/>
        <w:rPr>
          <w:rFonts w:eastAsia="Calibri"/>
          <w:lang w:eastAsia="en-US"/>
        </w:rPr>
      </w:pPr>
      <w:r w:rsidRPr="00547F95">
        <w:rPr>
          <w:rFonts w:eastAsia="Calibri"/>
          <w:lang w:eastAsia="en-US"/>
        </w:rP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4F0814" w:rsidRPr="00547F95" w:rsidRDefault="004F0814" w:rsidP="004F0814">
      <w:pPr>
        <w:widowControl w:val="0"/>
        <w:ind w:firstLine="708"/>
        <w:jc w:val="both"/>
        <w:rPr>
          <w:rFonts w:eastAsia="Calibri"/>
          <w:lang w:eastAsia="en-US"/>
        </w:rPr>
      </w:pPr>
      <w:r w:rsidRPr="00547F95">
        <w:rPr>
          <w:rFonts w:eastAsia="Calibri"/>
          <w:lang w:eastAsia="en-US"/>
        </w:rP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547F95">
        <w:rPr>
          <w:rFonts w:eastAsia="Calibri"/>
          <w:lang w:eastAsia="en-US"/>
        </w:rPr>
        <w:t>возвращается</w:t>
      </w:r>
      <w:proofErr w:type="gramEnd"/>
      <w:r w:rsidRPr="00547F95">
        <w:rPr>
          <w:rFonts w:eastAsia="Calibri"/>
          <w:lang w:eastAsia="en-US"/>
        </w:rPr>
        <w:t xml:space="preserve"> и он утрачивает право на заключение указанного договора.</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13. Суммы задатков возвращаются участникам аукциона, за исключением его победителя, в течение пяти дней </w:t>
      </w:r>
      <w:proofErr w:type="gramStart"/>
      <w:r w:rsidRPr="00547F95">
        <w:rPr>
          <w:rFonts w:eastAsia="Calibri"/>
          <w:lang w:eastAsia="en-US"/>
        </w:rPr>
        <w:t>с даты подведения</w:t>
      </w:r>
      <w:proofErr w:type="gramEnd"/>
      <w:r w:rsidRPr="00547F95">
        <w:rPr>
          <w:rFonts w:eastAsia="Calibri"/>
          <w:lang w:eastAsia="en-US"/>
        </w:rPr>
        <w:t xml:space="preserve"> итогов аукциона.</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14. В течение пяти рабочих дней </w:t>
      </w:r>
      <w:proofErr w:type="gramStart"/>
      <w:r w:rsidRPr="00547F95">
        <w:rPr>
          <w:rFonts w:eastAsia="Calibri"/>
          <w:lang w:eastAsia="en-US"/>
        </w:rPr>
        <w:t>с даты подведения</w:t>
      </w:r>
      <w:proofErr w:type="gramEnd"/>
      <w:r w:rsidRPr="00547F95">
        <w:rPr>
          <w:rFonts w:eastAsia="Calibri"/>
          <w:lang w:eastAsia="en-US"/>
        </w:rPr>
        <w:t xml:space="preserve"> итогов аукциона с победителем аукциона заключается договор купли-продажи.</w:t>
      </w:r>
    </w:p>
    <w:p w:rsidR="004F0814" w:rsidRPr="00547F95" w:rsidRDefault="004F0814" w:rsidP="004F0814">
      <w:pPr>
        <w:widowControl w:val="0"/>
        <w:ind w:firstLine="708"/>
        <w:jc w:val="both"/>
        <w:rPr>
          <w:rFonts w:eastAsia="Calibri"/>
          <w:lang w:eastAsia="en-US"/>
        </w:rPr>
      </w:pPr>
      <w:r w:rsidRPr="00547F95">
        <w:rPr>
          <w:rFonts w:eastAsia="Calibri"/>
          <w:lang w:eastAsia="en-US"/>
        </w:rP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4F0814" w:rsidRPr="00547F95" w:rsidRDefault="004F0814" w:rsidP="004F0814">
      <w:pPr>
        <w:widowControl w:val="0"/>
        <w:ind w:firstLine="708"/>
        <w:jc w:val="both"/>
        <w:rPr>
          <w:rFonts w:eastAsia="Calibri"/>
          <w:lang w:eastAsia="en-US"/>
        </w:rPr>
      </w:pPr>
      <w:r w:rsidRPr="00547F95">
        <w:rPr>
          <w:rFonts w:eastAsia="Calibri"/>
          <w:lang w:eastAsia="en-US"/>
        </w:rPr>
        <w:t>16. Не урегулированные настоящей статьей и связанные с проведением аукциона отношения регулируются Правительством Российской Федерации.</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ind w:firstLine="708"/>
        <w:jc w:val="both"/>
        <w:rPr>
          <w:rFonts w:eastAsia="Calibri"/>
          <w:lang w:eastAsia="en-US"/>
        </w:rPr>
      </w:pPr>
      <w:r w:rsidRPr="00547F95">
        <w:rPr>
          <w:rFonts w:eastAsia="Calibri"/>
          <w:b/>
          <w:lang w:eastAsia="en-US"/>
        </w:rPr>
        <w:t xml:space="preserve">4.2 </w:t>
      </w:r>
      <w:r w:rsidRPr="00547F95">
        <w:rPr>
          <w:rFonts w:eastAsia="Calibri"/>
          <w:lang w:eastAsia="en-US"/>
        </w:rPr>
        <w:t>Продажа акций акционерных обществ на специализированном аукционе</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1. Специализированным аукционом признается способ продажи акций на открытых торгах, при </w:t>
      </w:r>
      <w:proofErr w:type="gramStart"/>
      <w:r w:rsidRPr="00547F95">
        <w:rPr>
          <w:rFonts w:eastAsia="Calibri"/>
          <w:lang w:eastAsia="en-US"/>
        </w:rPr>
        <w:t>котором</w:t>
      </w:r>
      <w:proofErr w:type="gramEnd"/>
      <w:r w:rsidRPr="00547F95">
        <w:rPr>
          <w:rFonts w:eastAsia="Calibri"/>
          <w:lang w:eastAsia="en-US"/>
        </w:rPr>
        <w:t xml:space="preserve"> все победители получают акции акционерного общества по единой цене за одну акцию.</w:t>
      </w:r>
    </w:p>
    <w:p w:rsidR="004F0814" w:rsidRPr="00547F95" w:rsidRDefault="004F0814" w:rsidP="004F0814">
      <w:pPr>
        <w:widowControl w:val="0"/>
        <w:ind w:firstLine="708"/>
        <w:jc w:val="both"/>
        <w:rPr>
          <w:rFonts w:eastAsia="Calibri"/>
          <w:lang w:eastAsia="en-US"/>
        </w:rPr>
      </w:pPr>
      <w:r w:rsidRPr="00547F95">
        <w:rPr>
          <w:rFonts w:eastAsia="Calibri"/>
          <w:lang w:eastAsia="en-US"/>
        </w:rPr>
        <w:t>2. Специализированный аукцион является открытым по составу участников.</w:t>
      </w:r>
    </w:p>
    <w:p w:rsidR="004F0814" w:rsidRPr="00547F95" w:rsidRDefault="004F0814" w:rsidP="004F0814">
      <w:pPr>
        <w:widowControl w:val="0"/>
        <w:jc w:val="both"/>
        <w:rPr>
          <w:rFonts w:eastAsia="Calibri"/>
          <w:lang w:eastAsia="en-US"/>
        </w:rPr>
      </w:pPr>
      <w:r w:rsidRPr="00547F95">
        <w:rPr>
          <w:rFonts w:eastAsia="Calibri"/>
          <w:lang w:eastAsia="en-US"/>
        </w:rPr>
        <w:t>Специализированный аукцион, в котором принял участие только один участник, признается несостоявшимся.</w:t>
      </w:r>
    </w:p>
    <w:p w:rsidR="004F0814" w:rsidRPr="00547F95" w:rsidRDefault="004F0814" w:rsidP="004F0814">
      <w:pPr>
        <w:widowControl w:val="0"/>
        <w:ind w:firstLine="708"/>
        <w:jc w:val="both"/>
        <w:rPr>
          <w:rFonts w:eastAsia="Calibri"/>
          <w:lang w:eastAsia="en-US"/>
        </w:rPr>
      </w:pPr>
      <w:r w:rsidRPr="00547F95">
        <w:rPr>
          <w:rFonts w:eastAsia="Calibri"/>
          <w:lang w:eastAsia="en-US"/>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4F0814" w:rsidRPr="00547F95" w:rsidRDefault="004F0814" w:rsidP="004F0814">
      <w:pPr>
        <w:widowControl w:val="0"/>
        <w:ind w:firstLine="708"/>
        <w:jc w:val="both"/>
        <w:rPr>
          <w:rFonts w:eastAsia="Calibri"/>
          <w:lang w:eastAsia="en-US"/>
        </w:rPr>
      </w:pPr>
      <w:r w:rsidRPr="00547F95">
        <w:rPr>
          <w:rFonts w:eastAsia="Calibri"/>
          <w:lang w:eastAsia="en-US"/>
        </w:rPr>
        <w:t>Прием заявок осуществляется в течение двадцати пяти дней.</w:t>
      </w:r>
    </w:p>
    <w:p w:rsidR="004F0814" w:rsidRPr="00547F95" w:rsidRDefault="004F0814" w:rsidP="004F0814">
      <w:pPr>
        <w:widowControl w:val="0"/>
        <w:jc w:val="both"/>
        <w:rPr>
          <w:rFonts w:eastAsia="Calibri"/>
          <w:lang w:eastAsia="en-US"/>
        </w:rPr>
      </w:pPr>
      <w:r w:rsidRPr="00547F95">
        <w:rPr>
          <w:rFonts w:eastAsia="Calibri"/>
          <w:lang w:eastAsia="en-US"/>
        </w:rPr>
        <w:t>Форма бланка заявки утверждается уполномоченным Администрации сельского поселения.</w:t>
      </w:r>
    </w:p>
    <w:p w:rsidR="004F0814" w:rsidRPr="00547F95" w:rsidRDefault="004F0814" w:rsidP="004F0814">
      <w:pPr>
        <w:widowControl w:val="0"/>
        <w:ind w:firstLine="708"/>
        <w:jc w:val="both"/>
        <w:rPr>
          <w:rFonts w:eastAsia="Calibri"/>
          <w:lang w:eastAsia="en-US"/>
        </w:rPr>
      </w:pPr>
      <w:r w:rsidRPr="00547F95">
        <w:rPr>
          <w:rFonts w:eastAsia="Calibri"/>
          <w:lang w:eastAsia="en-US"/>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4. До даты окончания приема заявок на участие в специализированном аукционе претендент имеет право посредством уведомления в письменной форме отозвать </w:t>
      </w:r>
      <w:r w:rsidRPr="00547F95">
        <w:rPr>
          <w:rFonts w:eastAsia="Calibri"/>
          <w:lang w:eastAsia="en-US"/>
        </w:rPr>
        <w:lastRenderedPageBreak/>
        <w:t>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4F0814" w:rsidRPr="00547F95" w:rsidRDefault="004F0814" w:rsidP="004F0814">
      <w:pPr>
        <w:widowControl w:val="0"/>
        <w:ind w:firstLine="708"/>
        <w:jc w:val="both"/>
        <w:rPr>
          <w:rFonts w:eastAsia="Calibri"/>
          <w:lang w:eastAsia="en-US"/>
        </w:rPr>
      </w:pPr>
      <w:r w:rsidRPr="00547F95">
        <w:rPr>
          <w:rFonts w:eastAsia="Calibri"/>
          <w:lang w:eastAsia="en-US"/>
        </w:rPr>
        <w:t>5. Претендент не допускается к участию в специализированном аукционе по следующим основаниям:</w:t>
      </w:r>
    </w:p>
    <w:p w:rsidR="004F0814" w:rsidRPr="00547F95" w:rsidRDefault="004F0814" w:rsidP="004F0814">
      <w:pPr>
        <w:widowControl w:val="0"/>
        <w:jc w:val="both"/>
        <w:rPr>
          <w:rFonts w:eastAsia="Calibri"/>
          <w:lang w:eastAsia="en-US"/>
        </w:rPr>
      </w:pPr>
      <w:r w:rsidRPr="00547F95">
        <w:rPr>
          <w:rFonts w:eastAsia="Calibri"/>
          <w:lang w:eastAsia="en-US"/>
        </w:rPr>
        <w:t>представленные документы не подтверждают право претендента быть покупателем в соответствии с законодательством Российской Федерации;</w:t>
      </w:r>
    </w:p>
    <w:p w:rsidR="004F0814" w:rsidRPr="00547F95" w:rsidRDefault="004F0814" w:rsidP="004F0814">
      <w:pPr>
        <w:widowControl w:val="0"/>
        <w:jc w:val="both"/>
        <w:rPr>
          <w:rFonts w:eastAsia="Calibri"/>
          <w:lang w:eastAsia="en-US"/>
        </w:rPr>
      </w:pPr>
      <w:r w:rsidRPr="00547F95">
        <w:rPr>
          <w:rFonts w:eastAsia="Calibri"/>
          <w:lang w:eastAsia="en-US"/>
        </w:rPr>
        <w:t>заявка подана лицом, не уполномоченным претендентом на осуществление таких действий;</w:t>
      </w:r>
    </w:p>
    <w:p w:rsidR="004F0814" w:rsidRPr="00547F95" w:rsidRDefault="004F0814" w:rsidP="004F0814">
      <w:pPr>
        <w:widowControl w:val="0"/>
        <w:jc w:val="both"/>
        <w:rPr>
          <w:rFonts w:eastAsia="Calibri"/>
          <w:lang w:eastAsia="en-US"/>
        </w:rPr>
      </w:pPr>
      <w:r w:rsidRPr="00547F95">
        <w:rPr>
          <w:rFonts w:eastAsia="Calibri"/>
          <w:lang w:eastAsia="en-US"/>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4F0814" w:rsidRPr="00547F95" w:rsidRDefault="004F0814" w:rsidP="004F0814">
      <w:pPr>
        <w:widowControl w:val="0"/>
        <w:jc w:val="both"/>
        <w:rPr>
          <w:rFonts w:eastAsia="Calibri"/>
          <w:lang w:eastAsia="en-US"/>
        </w:rPr>
      </w:pPr>
      <w:r w:rsidRPr="00547F95">
        <w:rPr>
          <w:rFonts w:eastAsia="Calibri"/>
          <w:lang w:eastAsia="en-US"/>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4F0814" w:rsidRPr="00547F95" w:rsidRDefault="004F0814" w:rsidP="004F0814">
      <w:pPr>
        <w:widowControl w:val="0"/>
        <w:jc w:val="both"/>
        <w:rPr>
          <w:rFonts w:eastAsia="Calibri"/>
          <w:lang w:eastAsia="en-US"/>
        </w:rPr>
      </w:pPr>
      <w:r w:rsidRPr="00547F95">
        <w:rPr>
          <w:rFonts w:eastAsia="Calibri"/>
          <w:lang w:eastAsia="en-US"/>
        </w:rPr>
        <w:t>поступившие денежные средства меньше начальной цены акции акционерного общества;</w:t>
      </w:r>
    </w:p>
    <w:p w:rsidR="004F0814" w:rsidRPr="00547F95" w:rsidRDefault="004F0814" w:rsidP="004F0814">
      <w:pPr>
        <w:widowControl w:val="0"/>
        <w:jc w:val="both"/>
        <w:rPr>
          <w:rFonts w:eastAsia="Calibri"/>
          <w:lang w:eastAsia="en-US"/>
        </w:rPr>
      </w:pPr>
      <w:r w:rsidRPr="00547F95">
        <w:rPr>
          <w:rFonts w:eastAsia="Calibri"/>
          <w:lang w:eastAsia="en-US"/>
        </w:rPr>
        <w:t>внесение претендентом денежных средств осуществлено с нарушением условий, содержащихся в информационном сообщении.</w:t>
      </w:r>
    </w:p>
    <w:p w:rsidR="004F0814" w:rsidRPr="00547F95" w:rsidRDefault="004F0814" w:rsidP="004F0814">
      <w:pPr>
        <w:widowControl w:val="0"/>
        <w:jc w:val="both"/>
        <w:rPr>
          <w:rFonts w:eastAsia="Calibri"/>
          <w:lang w:eastAsia="en-US"/>
        </w:rPr>
      </w:pPr>
      <w:r w:rsidRPr="00547F95">
        <w:rPr>
          <w:rFonts w:eastAsia="Calibri"/>
          <w:lang w:eastAsia="en-US"/>
        </w:rPr>
        <w:t>Перечень оснований отказа претенденту в участии в специализированном аукционе является исчерпывающим.</w:t>
      </w:r>
    </w:p>
    <w:p w:rsidR="004F0814" w:rsidRPr="00547F95" w:rsidRDefault="004F0814" w:rsidP="004F0814">
      <w:pPr>
        <w:widowControl w:val="0"/>
        <w:ind w:firstLine="708"/>
        <w:jc w:val="both"/>
        <w:rPr>
          <w:rFonts w:eastAsia="Calibri"/>
          <w:lang w:eastAsia="en-US"/>
        </w:rPr>
      </w:pPr>
      <w:r w:rsidRPr="00547F95">
        <w:rPr>
          <w:rFonts w:eastAsia="Calibri"/>
          <w:lang w:eastAsia="en-US"/>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4F0814" w:rsidRPr="00547F95" w:rsidRDefault="004F0814" w:rsidP="004F0814">
      <w:pPr>
        <w:widowControl w:val="0"/>
        <w:jc w:val="both"/>
        <w:rPr>
          <w:rFonts w:eastAsia="Calibri"/>
          <w:lang w:eastAsia="en-US"/>
        </w:rPr>
      </w:pPr>
      <w:r w:rsidRPr="00547F95">
        <w:rPr>
          <w:rFonts w:eastAsia="Calibri"/>
          <w:lang w:eastAsia="en-US"/>
        </w:rPr>
        <w:t>7</w:t>
      </w:r>
      <w:r w:rsidRPr="00547F95">
        <w:rPr>
          <w:rFonts w:eastAsia="Calibri"/>
          <w:lang w:eastAsia="en-US"/>
        </w:rPr>
        <w:tab/>
        <w:t>.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Передача акций и оформление права собственности на акции осуществляются не позднее чем через тридцать дней </w:t>
      </w:r>
      <w:proofErr w:type="gramStart"/>
      <w:r w:rsidRPr="00547F95">
        <w:rPr>
          <w:rFonts w:eastAsia="Calibri"/>
          <w:lang w:eastAsia="en-US"/>
        </w:rPr>
        <w:t>с даты подведения</w:t>
      </w:r>
      <w:proofErr w:type="gramEnd"/>
      <w:r w:rsidRPr="00547F95">
        <w:rPr>
          <w:rFonts w:eastAsia="Calibri"/>
          <w:lang w:eastAsia="en-US"/>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4F0814" w:rsidRPr="00547F95" w:rsidRDefault="004F0814" w:rsidP="004F0814">
      <w:pPr>
        <w:widowControl w:val="0"/>
        <w:ind w:firstLine="708"/>
        <w:jc w:val="both"/>
        <w:rPr>
          <w:rFonts w:eastAsia="Calibri"/>
          <w:lang w:eastAsia="en-US"/>
        </w:rPr>
      </w:pPr>
      <w:r w:rsidRPr="00547F95">
        <w:rPr>
          <w:rFonts w:eastAsia="Calibri"/>
          <w:lang w:eastAsia="en-US"/>
        </w:rP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4F0814" w:rsidRPr="00547F95" w:rsidRDefault="004F0814" w:rsidP="004F0814">
      <w:pPr>
        <w:widowControl w:val="0"/>
        <w:ind w:firstLine="708"/>
        <w:jc w:val="both"/>
        <w:rPr>
          <w:rFonts w:eastAsia="Calibri"/>
          <w:lang w:eastAsia="en-US"/>
        </w:rPr>
      </w:pPr>
      <w:r w:rsidRPr="00547F95">
        <w:rPr>
          <w:rFonts w:eastAsia="Calibri"/>
          <w:lang w:eastAsia="en-US"/>
        </w:rP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9. </w:t>
      </w:r>
      <w:proofErr w:type="gramStart"/>
      <w:r w:rsidRPr="00547F95">
        <w:rPr>
          <w:rFonts w:eastAsia="Calibri"/>
          <w:lang w:eastAsia="en-US"/>
        </w:rPr>
        <w:t>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минимальных размеров оплаты труда на момент принятия указанного решения.</w:t>
      </w:r>
      <w:proofErr w:type="gramEnd"/>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w:t>
      </w:r>
      <w:proofErr w:type="gramStart"/>
      <w:r w:rsidRPr="00547F95">
        <w:rPr>
          <w:rFonts w:eastAsia="Calibri"/>
          <w:lang w:eastAsia="en-US"/>
        </w:rPr>
        <w:t>размеров оплаты труда</w:t>
      </w:r>
      <w:proofErr w:type="gramEnd"/>
      <w:r w:rsidRPr="00547F95">
        <w:rPr>
          <w:rFonts w:eastAsia="Calibri"/>
          <w:lang w:eastAsia="en-US"/>
        </w:rPr>
        <w:t xml:space="preserve"> на момент принятия указанного решения.</w:t>
      </w:r>
    </w:p>
    <w:p w:rsidR="004F0814" w:rsidRPr="00547F95" w:rsidRDefault="004F0814" w:rsidP="004F0814">
      <w:pPr>
        <w:widowControl w:val="0"/>
        <w:ind w:firstLine="708"/>
        <w:jc w:val="both"/>
        <w:rPr>
          <w:rFonts w:eastAsia="Calibri"/>
          <w:lang w:eastAsia="en-US"/>
        </w:rPr>
      </w:pPr>
      <w:r w:rsidRPr="00547F95">
        <w:rPr>
          <w:rFonts w:eastAsia="Calibri"/>
          <w:lang w:eastAsia="en-US"/>
        </w:rP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4F0814" w:rsidRPr="00547F95" w:rsidRDefault="004F0814" w:rsidP="004F0814">
      <w:pPr>
        <w:widowControl w:val="0"/>
        <w:ind w:firstLine="567"/>
        <w:jc w:val="both"/>
        <w:rPr>
          <w:rFonts w:eastAsia="Calibri"/>
          <w:b/>
          <w:lang w:eastAsia="en-US"/>
        </w:rPr>
      </w:pPr>
    </w:p>
    <w:p w:rsidR="004F0814" w:rsidRPr="00547F95" w:rsidRDefault="004F0814" w:rsidP="004F0814">
      <w:pPr>
        <w:widowControl w:val="0"/>
        <w:ind w:firstLine="567"/>
        <w:jc w:val="both"/>
        <w:rPr>
          <w:rFonts w:eastAsia="Calibri"/>
          <w:lang w:eastAsia="en-US"/>
        </w:rPr>
      </w:pPr>
      <w:r w:rsidRPr="00547F95">
        <w:rPr>
          <w:rFonts w:eastAsia="Calibri"/>
          <w:b/>
          <w:lang w:eastAsia="en-US"/>
        </w:rPr>
        <w:t xml:space="preserve">4.3. </w:t>
      </w:r>
      <w:r w:rsidRPr="00547F95">
        <w:rPr>
          <w:rFonts w:eastAsia="Calibri"/>
          <w:lang w:eastAsia="en-US"/>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1. </w:t>
      </w:r>
      <w:proofErr w:type="gramStart"/>
      <w:r w:rsidRPr="00547F95">
        <w:rPr>
          <w:rFonts w:eastAsia="Calibri"/>
          <w:lang w:eastAsia="en-US"/>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547F95">
        <w:rPr>
          <w:rFonts w:eastAsia="Calibri"/>
          <w:lang w:eastAsia="en-US"/>
        </w:rPr>
        <w:t xml:space="preserve"> условия.</w:t>
      </w:r>
    </w:p>
    <w:p w:rsidR="004F0814" w:rsidRPr="00547F95" w:rsidRDefault="004F0814" w:rsidP="004F0814">
      <w:pPr>
        <w:widowControl w:val="0"/>
        <w:ind w:firstLine="567"/>
        <w:jc w:val="both"/>
        <w:rPr>
          <w:rFonts w:eastAsia="Calibri"/>
          <w:lang w:eastAsia="en-US"/>
        </w:rPr>
      </w:pPr>
      <w:r w:rsidRPr="00547F95">
        <w:rPr>
          <w:rFonts w:eastAsia="Calibri"/>
          <w:lang w:eastAsia="en-US"/>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статьей 29 Федерального закона "О приватизации государственного и муниципального имущества" от 21.12.2001 N 178-ФЗ.</w:t>
      </w:r>
    </w:p>
    <w:p w:rsidR="004F0814" w:rsidRPr="00547F95" w:rsidRDefault="004F0814" w:rsidP="004F0814">
      <w:pPr>
        <w:widowControl w:val="0"/>
        <w:ind w:firstLine="567"/>
        <w:jc w:val="both"/>
        <w:rPr>
          <w:rFonts w:eastAsia="Calibri"/>
          <w:lang w:eastAsia="en-US"/>
        </w:rPr>
      </w:pPr>
      <w:r w:rsidRPr="00547F95">
        <w:rPr>
          <w:rFonts w:eastAsia="Calibri"/>
          <w:lang w:eastAsia="en-US"/>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4F0814" w:rsidRPr="00547F95" w:rsidRDefault="004F0814" w:rsidP="004F0814">
      <w:pPr>
        <w:widowControl w:val="0"/>
        <w:ind w:firstLine="567"/>
        <w:jc w:val="both"/>
        <w:rPr>
          <w:rFonts w:eastAsia="Calibri"/>
          <w:lang w:eastAsia="en-US"/>
        </w:rPr>
      </w:pPr>
      <w:r w:rsidRPr="00547F95">
        <w:rPr>
          <w:rFonts w:eastAsia="Calibri"/>
          <w:lang w:eastAsia="en-US"/>
        </w:rPr>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4F0814" w:rsidRPr="00547F95" w:rsidRDefault="004F0814" w:rsidP="004F0814">
      <w:pPr>
        <w:widowControl w:val="0"/>
        <w:ind w:firstLine="567"/>
        <w:jc w:val="both"/>
        <w:rPr>
          <w:rFonts w:eastAsia="Calibri"/>
          <w:lang w:eastAsia="en-US"/>
        </w:rPr>
      </w:pPr>
      <w:r w:rsidRPr="00547F95">
        <w:rPr>
          <w:rFonts w:eastAsia="Calibri"/>
          <w:lang w:eastAsia="en-US"/>
        </w:rPr>
        <w:t>Конкурс, в котором принял участие только один участник, признается несостоявшимся, если иное не установлено настоящим Положением.</w:t>
      </w:r>
    </w:p>
    <w:p w:rsidR="004F0814" w:rsidRPr="00547F95" w:rsidRDefault="004F0814" w:rsidP="004F0814">
      <w:pPr>
        <w:widowControl w:val="0"/>
        <w:ind w:firstLine="567"/>
        <w:jc w:val="both"/>
        <w:rPr>
          <w:rFonts w:eastAsia="Calibri"/>
          <w:lang w:eastAsia="en-US"/>
        </w:rPr>
      </w:pPr>
      <w:r w:rsidRPr="00547F95">
        <w:rPr>
          <w:rFonts w:eastAsia="Calibri"/>
          <w:lang w:eastAsia="en-US"/>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4F0814" w:rsidRPr="00547F95" w:rsidRDefault="004F0814" w:rsidP="004F0814">
      <w:pPr>
        <w:widowControl w:val="0"/>
        <w:ind w:firstLine="567"/>
        <w:jc w:val="both"/>
        <w:rPr>
          <w:rFonts w:eastAsia="Calibri"/>
          <w:lang w:eastAsia="en-US"/>
        </w:rPr>
      </w:pPr>
      <w:r w:rsidRPr="00547F95">
        <w:rPr>
          <w:rFonts w:eastAsia="Calibri"/>
          <w:lang w:eastAsia="en-US"/>
        </w:rP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4F0814" w:rsidRPr="00547F95" w:rsidRDefault="004F0814" w:rsidP="004F0814">
      <w:pPr>
        <w:widowControl w:val="0"/>
        <w:ind w:firstLine="567"/>
        <w:jc w:val="both"/>
        <w:rPr>
          <w:rFonts w:eastAsia="Calibri"/>
          <w:lang w:eastAsia="en-US"/>
        </w:rPr>
      </w:pPr>
      <w:r w:rsidRPr="00547F95">
        <w:rPr>
          <w:rFonts w:eastAsia="Calibri"/>
          <w:lang w:eastAsia="en-US"/>
        </w:rPr>
        <w:t>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Документом, подтверждающим поступление задатка на счет, указанный в информационном сообщении, является выписка с этого счета.</w:t>
      </w:r>
    </w:p>
    <w:p w:rsidR="004F0814" w:rsidRPr="00547F95" w:rsidRDefault="004F0814" w:rsidP="004F0814">
      <w:pPr>
        <w:widowControl w:val="0"/>
        <w:ind w:firstLine="567"/>
        <w:jc w:val="both"/>
        <w:rPr>
          <w:rFonts w:eastAsia="Calibri"/>
          <w:lang w:eastAsia="en-US"/>
        </w:rPr>
      </w:pPr>
      <w:r w:rsidRPr="00547F95">
        <w:rPr>
          <w:rFonts w:eastAsia="Calibri"/>
          <w:lang w:eastAsia="en-US"/>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547F95">
        <w:rPr>
          <w:rFonts w:eastAsia="Calibri"/>
          <w:lang w:eastAsia="en-US"/>
        </w:rPr>
        <w:t>рт с пр</w:t>
      </w:r>
      <w:proofErr w:type="gramEnd"/>
      <w:r w:rsidRPr="00547F95">
        <w:rPr>
          <w:rFonts w:eastAsia="Calibri"/>
          <w:lang w:eastAsia="en-US"/>
        </w:rPr>
        <w:t>едложением о цене продаваемого имущества может быть подан при подаче заявки.</w:t>
      </w:r>
    </w:p>
    <w:p w:rsidR="004F0814" w:rsidRPr="00547F95" w:rsidRDefault="004F0814" w:rsidP="004F0814">
      <w:pPr>
        <w:widowControl w:val="0"/>
        <w:ind w:firstLine="567"/>
        <w:jc w:val="both"/>
        <w:rPr>
          <w:rFonts w:eastAsia="Calibri"/>
          <w:lang w:eastAsia="en-US"/>
        </w:rPr>
      </w:pPr>
      <w:r w:rsidRPr="00547F95">
        <w:rPr>
          <w:rFonts w:eastAsia="Calibri"/>
          <w:lang w:eastAsia="en-US"/>
        </w:rPr>
        <w:t>7. Претендент не допускается к участию в конкурсе по следующим основаниям:</w:t>
      </w:r>
    </w:p>
    <w:p w:rsidR="004F0814" w:rsidRPr="00547F95" w:rsidRDefault="004F0814" w:rsidP="004F0814">
      <w:pPr>
        <w:widowControl w:val="0"/>
        <w:ind w:firstLine="567"/>
        <w:jc w:val="both"/>
        <w:rPr>
          <w:rFonts w:eastAsia="Calibri"/>
          <w:lang w:eastAsia="en-US"/>
        </w:rPr>
      </w:pPr>
      <w:r w:rsidRPr="00547F95">
        <w:rPr>
          <w:rFonts w:eastAsia="Calibri"/>
          <w:lang w:eastAsia="en-US"/>
        </w:rPr>
        <w:t>представленные документы не подтверждают право претендента быть покупателем в соответствии с законодательством Российской Федерации;</w:t>
      </w:r>
    </w:p>
    <w:p w:rsidR="004F0814" w:rsidRPr="00547F95" w:rsidRDefault="004F0814" w:rsidP="004F0814">
      <w:pPr>
        <w:widowControl w:val="0"/>
        <w:ind w:firstLine="567"/>
        <w:jc w:val="both"/>
        <w:rPr>
          <w:rFonts w:eastAsia="Calibri"/>
          <w:lang w:eastAsia="en-US"/>
        </w:rPr>
      </w:pPr>
      <w:r w:rsidRPr="00547F95">
        <w:rPr>
          <w:rFonts w:eastAsia="Calibri"/>
          <w:lang w:eastAsia="en-US"/>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4F0814" w:rsidRPr="00547F95" w:rsidRDefault="004F0814" w:rsidP="004F0814">
      <w:pPr>
        <w:widowControl w:val="0"/>
        <w:ind w:firstLine="567"/>
        <w:jc w:val="both"/>
        <w:rPr>
          <w:rFonts w:eastAsia="Calibri"/>
          <w:lang w:eastAsia="en-US"/>
        </w:rPr>
      </w:pPr>
      <w:r w:rsidRPr="00547F95">
        <w:rPr>
          <w:rFonts w:eastAsia="Calibri"/>
          <w:lang w:eastAsia="en-US"/>
        </w:rPr>
        <w:t>заявка подана лицом, не уполномоченным претендентом на осуществление таких действий;</w:t>
      </w:r>
    </w:p>
    <w:p w:rsidR="004F0814" w:rsidRPr="00547F95" w:rsidRDefault="004F0814" w:rsidP="004F0814">
      <w:pPr>
        <w:widowControl w:val="0"/>
        <w:ind w:firstLine="567"/>
        <w:jc w:val="both"/>
        <w:rPr>
          <w:rFonts w:eastAsia="Calibri"/>
          <w:lang w:eastAsia="en-US"/>
        </w:rPr>
      </w:pPr>
      <w:r w:rsidRPr="00547F95">
        <w:rPr>
          <w:rFonts w:eastAsia="Calibri"/>
          <w:lang w:eastAsia="en-US"/>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4F0814" w:rsidRPr="00547F95" w:rsidRDefault="004F0814" w:rsidP="004F0814">
      <w:pPr>
        <w:widowControl w:val="0"/>
        <w:ind w:firstLine="567"/>
        <w:jc w:val="both"/>
        <w:rPr>
          <w:rFonts w:eastAsia="Calibri"/>
          <w:lang w:eastAsia="en-US"/>
        </w:rPr>
      </w:pPr>
      <w:r w:rsidRPr="00547F95">
        <w:rPr>
          <w:rFonts w:eastAsia="Calibri"/>
          <w:lang w:eastAsia="en-US"/>
        </w:rPr>
        <w:t>Перечень указанных оснований отказа претенденту в участии в конкурсе является исчерпывающим.</w:t>
      </w:r>
    </w:p>
    <w:p w:rsidR="004F0814" w:rsidRPr="00547F95" w:rsidRDefault="004F0814" w:rsidP="004F0814">
      <w:pPr>
        <w:widowControl w:val="0"/>
        <w:ind w:firstLine="567"/>
        <w:jc w:val="both"/>
        <w:rPr>
          <w:rFonts w:eastAsia="Calibri"/>
          <w:lang w:eastAsia="en-US"/>
        </w:rPr>
      </w:pPr>
      <w:r w:rsidRPr="00547F95">
        <w:rPr>
          <w:rFonts w:eastAsia="Calibri"/>
          <w:lang w:eastAsia="en-US"/>
        </w:rPr>
        <w:lastRenderedPageBreak/>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4F0814" w:rsidRPr="00547F95" w:rsidRDefault="004F0814" w:rsidP="004F0814">
      <w:pPr>
        <w:widowControl w:val="0"/>
        <w:ind w:firstLine="567"/>
        <w:jc w:val="both"/>
        <w:rPr>
          <w:rFonts w:eastAsia="Calibri"/>
          <w:lang w:eastAsia="en-US"/>
        </w:rPr>
      </w:pPr>
      <w:r w:rsidRPr="00547F95">
        <w:rPr>
          <w:rFonts w:eastAsia="Calibri"/>
          <w:lang w:eastAsia="en-US"/>
        </w:rPr>
        <w:t>9. Одно лицо имеет право подать только одну заявку, а также только одно предложение о цене муниципального имущества.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4F0814" w:rsidRPr="00547F95" w:rsidRDefault="004F0814" w:rsidP="004F0814">
      <w:pPr>
        <w:widowControl w:val="0"/>
        <w:ind w:firstLine="567"/>
        <w:jc w:val="both"/>
        <w:rPr>
          <w:rFonts w:eastAsia="Calibri"/>
          <w:lang w:eastAsia="en-US"/>
        </w:rPr>
      </w:pPr>
      <w:r w:rsidRPr="00547F95">
        <w:rPr>
          <w:rFonts w:eastAsia="Calibri"/>
          <w:lang w:eastAsia="en-US"/>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547F95">
        <w:rPr>
          <w:rFonts w:eastAsia="Calibri"/>
          <w:lang w:eastAsia="en-US"/>
        </w:rPr>
        <w:t>с даты подведения</w:t>
      </w:r>
      <w:proofErr w:type="gramEnd"/>
      <w:r w:rsidRPr="00547F95">
        <w:rPr>
          <w:rFonts w:eastAsia="Calibri"/>
          <w:lang w:eastAsia="en-US"/>
        </w:rPr>
        <w:t xml:space="preserve"> итогов конкурса.</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13. В течение пяти рабочих дней </w:t>
      </w:r>
      <w:proofErr w:type="gramStart"/>
      <w:r w:rsidRPr="00547F95">
        <w:rPr>
          <w:rFonts w:eastAsia="Calibri"/>
          <w:lang w:eastAsia="en-US"/>
        </w:rPr>
        <w:t>с даты подведения</w:t>
      </w:r>
      <w:proofErr w:type="gramEnd"/>
      <w:r w:rsidRPr="00547F95">
        <w:rPr>
          <w:rFonts w:eastAsia="Calibri"/>
          <w:lang w:eastAsia="en-US"/>
        </w:rPr>
        <w:t xml:space="preserve"> итогов конкурса с победителем конкурса заключается договор купли-продажи.</w:t>
      </w:r>
    </w:p>
    <w:p w:rsidR="004F0814" w:rsidRPr="00547F95" w:rsidRDefault="004F0814" w:rsidP="004F0814">
      <w:pPr>
        <w:widowControl w:val="0"/>
        <w:ind w:firstLine="567"/>
        <w:jc w:val="both"/>
        <w:rPr>
          <w:rFonts w:eastAsia="Calibri"/>
          <w:lang w:eastAsia="en-US"/>
        </w:rPr>
      </w:pPr>
      <w:r w:rsidRPr="00547F95">
        <w:rPr>
          <w:rFonts w:eastAsia="Calibri"/>
          <w:lang w:eastAsia="en-US"/>
        </w:rPr>
        <w:t>14. Договор купли-продажи муниципального имущества включает в себя порядок выполнения победителем конкурса условий конкурса.</w:t>
      </w:r>
    </w:p>
    <w:p w:rsidR="004F0814" w:rsidRPr="00547F95" w:rsidRDefault="004F0814" w:rsidP="004F0814">
      <w:pPr>
        <w:widowControl w:val="0"/>
        <w:ind w:firstLine="567"/>
        <w:jc w:val="both"/>
        <w:rPr>
          <w:rFonts w:eastAsia="Calibri"/>
          <w:lang w:eastAsia="en-US"/>
        </w:rPr>
      </w:pPr>
      <w:r w:rsidRPr="00547F95">
        <w:rPr>
          <w:rFonts w:eastAsia="Calibri"/>
          <w:lang w:eastAsia="en-US"/>
        </w:rPr>
        <w:t>Указанный договор должен устанавливать порядок подтверждения победителем конкурса выполнения принимаемых на себя обязательств.</w:t>
      </w:r>
    </w:p>
    <w:p w:rsidR="004F0814" w:rsidRPr="00547F95" w:rsidRDefault="004F0814" w:rsidP="004F0814">
      <w:pPr>
        <w:widowControl w:val="0"/>
        <w:ind w:firstLine="567"/>
        <w:jc w:val="both"/>
        <w:rPr>
          <w:rFonts w:eastAsia="Calibri"/>
          <w:lang w:eastAsia="en-US"/>
        </w:rPr>
      </w:pPr>
      <w:r w:rsidRPr="00547F95">
        <w:rPr>
          <w:rFonts w:eastAsia="Calibri"/>
          <w:lang w:eastAsia="en-US"/>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4F0814" w:rsidRPr="00547F95" w:rsidRDefault="004F0814" w:rsidP="004F0814">
      <w:pPr>
        <w:widowControl w:val="0"/>
        <w:ind w:firstLine="567"/>
        <w:jc w:val="both"/>
        <w:rPr>
          <w:rFonts w:eastAsia="Calibri"/>
          <w:lang w:eastAsia="en-US"/>
        </w:rPr>
      </w:pPr>
      <w:r w:rsidRPr="00547F95">
        <w:rPr>
          <w:rFonts w:eastAsia="Calibri"/>
          <w:lang w:eastAsia="en-US"/>
        </w:rPr>
        <w:t>15. Договор купли-продажи муниципального имущества должен содержать:</w:t>
      </w:r>
    </w:p>
    <w:p w:rsidR="004F0814" w:rsidRPr="00547F95" w:rsidRDefault="004F0814" w:rsidP="004F0814">
      <w:pPr>
        <w:widowControl w:val="0"/>
        <w:ind w:firstLine="567"/>
        <w:jc w:val="both"/>
        <w:rPr>
          <w:rFonts w:eastAsia="Calibri"/>
          <w:lang w:eastAsia="en-US"/>
        </w:rPr>
      </w:pPr>
      <w:r w:rsidRPr="00547F95">
        <w:rPr>
          <w:rFonts w:eastAsia="Calibri"/>
          <w:lang w:eastAsia="en-US"/>
        </w:rPr>
        <w:t>условия конкурса, формы и сроки их выполнения;</w:t>
      </w:r>
    </w:p>
    <w:p w:rsidR="004F0814" w:rsidRPr="00547F95" w:rsidRDefault="004F0814" w:rsidP="004F0814">
      <w:pPr>
        <w:widowControl w:val="0"/>
        <w:ind w:firstLine="567"/>
        <w:jc w:val="both"/>
        <w:rPr>
          <w:rFonts w:eastAsia="Calibri"/>
          <w:lang w:eastAsia="en-US"/>
        </w:rPr>
      </w:pPr>
      <w:r w:rsidRPr="00547F95">
        <w:rPr>
          <w:rFonts w:eastAsia="Calibri"/>
          <w:lang w:eastAsia="en-US"/>
        </w:rPr>
        <w:t>порядок подтверждения победителем конкурса выполнения условий конкурса;</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порядок осуществления </w:t>
      </w:r>
      <w:proofErr w:type="gramStart"/>
      <w:r w:rsidRPr="00547F95">
        <w:rPr>
          <w:rFonts w:eastAsia="Calibri"/>
          <w:lang w:eastAsia="en-US"/>
        </w:rPr>
        <w:t>контроля за</w:t>
      </w:r>
      <w:proofErr w:type="gramEnd"/>
      <w:r w:rsidRPr="00547F95">
        <w:rPr>
          <w:rFonts w:eastAsia="Calibri"/>
          <w:lang w:eastAsia="en-US"/>
        </w:rPr>
        <w:t xml:space="preserve"> выполнением победителем конкурса условий конкурса;</w:t>
      </w:r>
    </w:p>
    <w:p w:rsidR="004F0814" w:rsidRPr="00547F95" w:rsidRDefault="004F0814" w:rsidP="004F0814">
      <w:pPr>
        <w:widowControl w:val="0"/>
        <w:ind w:firstLine="567"/>
        <w:jc w:val="both"/>
        <w:rPr>
          <w:rFonts w:eastAsia="Calibri"/>
          <w:lang w:eastAsia="en-US"/>
        </w:rPr>
      </w:pPr>
      <w:r w:rsidRPr="00547F95">
        <w:rPr>
          <w:rFonts w:eastAsia="Calibri"/>
          <w:lang w:eastAsia="en-US"/>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другие условия, предусмотренные статьей 29 Федерального закона "О приватизации государственного и муниципального имущества" от 21.12.2001 N 178-ФЗ в отношении объектов культурного наследия, включенных в реестр объектов культурного наследия;</w:t>
      </w:r>
    </w:p>
    <w:p w:rsidR="004F0814" w:rsidRPr="00547F95" w:rsidRDefault="004F0814" w:rsidP="004F0814">
      <w:pPr>
        <w:widowControl w:val="0"/>
        <w:ind w:firstLine="567"/>
        <w:jc w:val="both"/>
        <w:rPr>
          <w:rFonts w:eastAsia="Calibri"/>
          <w:lang w:eastAsia="en-US"/>
        </w:rPr>
      </w:pPr>
      <w:r w:rsidRPr="00547F95">
        <w:rPr>
          <w:rFonts w:eastAsia="Calibri"/>
          <w:lang w:eastAsia="en-US"/>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Положением.</w:t>
      </w:r>
    </w:p>
    <w:p w:rsidR="004F0814" w:rsidRPr="00547F95" w:rsidRDefault="004F0814" w:rsidP="004F0814">
      <w:pPr>
        <w:widowControl w:val="0"/>
        <w:ind w:firstLine="567"/>
        <w:jc w:val="both"/>
        <w:rPr>
          <w:rFonts w:eastAsia="Calibri"/>
          <w:lang w:eastAsia="en-US"/>
        </w:rPr>
      </w:pPr>
      <w:r w:rsidRPr="00547F95">
        <w:rPr>
          <w:rFonts w:eastAsia="Calibri"/>
          <w:lang w:eastAsia="en-US"/>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547F95">
        <w:rPr>
          <w:rFonts w:eastAsia="Calibri"/>
          <w:lang w:eastAsia="en-US"/>
        </w:rPr>
        <w:t>дств в р</w:t>
      </w:r>
      <w:proofErr w:type="gramEnd"/>
      <w:r w:rsidRPr="00547F95">
        <w:rPr>
          <w:rFonts w:eastAsia="Calibri"/>
          <w:lang w:eastAsia="en-US"/>
        </w:rPr>
        <w:t>азмере и в сроки, которые указаны в договоре купли-продажи.</w:t>
      </w:r>
    </w:p>
    <w:p w:rsidR="004F0814" w:rsidRPr="00547F95" w:rsidRDefault="004F0814" w:rsidP="004F0814">
      <w:pPr>
        <w:widowControl w:val="0"/>
        <w:ind w:firstLine="567"/>
        <w:jc w:val="both"/>
        <w:rPr>
          <w:rFonts w:eastAsia="Calibri"/>
          <w:lang w:eastAsia="en-US"/>
        </w:rPr>
      </w:pPr>
      <w:r w:rsidRPr="00547F95">
        <w:rPr>
          <w:rFonts w:eastAsia="Calibri"/>
          <w:lang w:eastAsia="en-US"/>
        </w:rPr>
        <w:t>17. Срок выполнения условий конкурса не может превышать один год, если иное не предусмотрено настоящим Положением.</w:t>
      </w:r>
    </w:p>
    <w:p w:rsidR="004F0814" w:rsidRPr="00547F95" w:rsidRDefault="004F0814" w:rsidP="004F0814">
      <w:pPr>
        <w:widowControl w:val="0"/>
        <w:ind w:firstLine="567"/>
        <w:jc w:val="both"/>
        <w:rPr>
          <w:rFonts w:eastAsia="Calibri"/>
          <w:lang w:eastAsia="en-US"/>
        </w:rPr>
      </w:pPr>
      <w:r w:rsidRPr="00547F95">
        <w:rPr>
          <w:rFonts w:eastAsia="Calibri"/>
          <w:lang w:eastAsia="en-US"/>
        </w:rPr>
        <w:t>18. 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4F0814" w:rsidRPr="00547F95" w:rsidRDefault="004F0814" w:rsidP="004F0814">
      <w:pPr>
        <w:widowControl w:val="0"/>
        <w:ind w:firstLine="567"/>
        <w:jc w:val="both"/>
        <w:rPr>
          <w:rFonts w:eastAsia="Calibri"/>
          <w:lang w:eastAsia="en-US"/>
        </w:rPr>
      </w:pPr>
      <w:r w:rsidRPr="00547F95">
        <w:rPr>
          <w:rFonts w:eastAsia="Calibri"/>
          <w:lang w:eastAsia="en-US"/>
        </w:rPr>
        <w:lastRenderedPageBreak/>
        <w:t xml:space="preserve">19. </w:t>
      </w:r>
      <w:proofErr w:type="gramStart"/>
      <w:r w:rsidRPr="00547F95">
        <w:rPr>
          <w:rFonts w:eastAsia="Calibri"/>
          <w:lang w:eastAsia="en-US"/>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4F0814" w:rsidRPr="00547F95" w:rsidRDefault="004F0814" w:rsidP="004F0814">
      <w:pPr>
        <w:widowControl w:val="0"/>
        <w:ind w:firstLine="567"/>
        <w:jc w:val="both"/>
        <w:rPr>
          <w:rFonts w:eastAsia="Calibri"/>
          <w:lang w:eastAsia="en-US"/>
        </w:rPr>
      </w:pPr>
      <w:r w:rsidRPr="00547F95">
        <w:rPr>
          <w:rFonts w:eastAsia="Calibri"/>
          <w:lang w:eastAsia="en-US"/>
        </w:rPr>
        <w:t>внесение изменений и дополнений в учредительные документы хозяйственного общества;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547F95">
        <w:rPr>
          <w:rFonts w:eastAsia="Calibri"/>
          <w:lang w:eastAsia="en-US"/>
        </w:rPr>
        <w:t>размер оплаты труда</w:t>
      </w:r>
      <w:proofErr w:type="gramEnd"/>
      <w:r w:rsidRPr="00547F95">
        <w:rPr>
          <w:rFonts w:eastAsia="Calibri"/>
          <w:lang w:eastAsia="en-US"/>
        </w:rPr>
        <w:t>;</w:t>
      </w:r>
    </w:p>
    <w:p w:rsidR="004F0814" w:rsidRPr="00547F95" w:rsidRDefault="004F0814" w:rsidP="004F0814">
      <w:pPr>
        <w:widowControl w:val="0"/>
        <w:ind w:firstLine="567"/>
        <w:jc w:val="both"/>
        <w:rPr>
          <w:rFonts w:eastAsia="Calibri"/>
          <w:lang w:eastAsia="en-US"/>
        </w:rPr>
      </w:pPr>
      <w:r w:rsidRPr="00547F95">
        <w:rPr>
          <w:rFonts w:eastAsia="Calibri"/>
          <w:lang w:eastAsia="en-US"/>
        </w:rPr>
        <w:t>залог и отчуждение недвижимого имущества хозяйственного общества;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получение кредита в размере более чем пять процентов стоимости чистых активов хозяйственного общества;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учреждение хозяйственных обществ, товариществ;</w:t>
      </w:r>
    </w:p>
    <w:p w:rsidR="004F0814" w:rsidRPr="00547F95" w:rsidRDefault="004F0814" w:rsidP="004F0814">
      <w:pPr>
        <w:widowControl w:val="0"/>
        <w:ind w:firstLine="567"/>
        <w:jc w:val="both"/>
        <w:rPr>
          <w:rFonts w:eastAsia="Calibri"/>
          <w:lang w:eastAsia="en-US"/>
        </w:rPr>
      </w:pPr>
      <w:r w:rsidRPr="00547F95">
        <w:rPr>
          <w:rFonts w:eastAsia="Calibri"/>
          <w:lang w:eastAsia="en-US"/>
        </w:rPr>
        <w:t>эмиссия ценных бумаг, не конвертируемых в акции акционерного общества;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4F0814" w:rsidRPr="00547F95" w:rsidRDefault="004F0814" w:rsidP="004F0814">
      <w:pPr>
        <w:widowControl w:val="0"/>
        <w:ind w:firstLine="567"/>
        <w:jc w:val="both"/>
        <w:rPr>
          <w:rFonts w:eastAsia="Calibri"/>
          <w:lang w:eastAsia="en-US"/>
        </w:rPr>
      </w:pPr>
      <w:r w:rsidRPr="00547F95">
        <w:rPr>
          <w:rFonts w:eastAsia="Calibri"/>
          <w:lang w:eastAsia="en-US"/>
        </w:rPr>
        <w:t>Голосование по данным вопросам победитель конкурса осуществляет в порядке, установленном соответственно Администрацией сельского поселения.</w:t>
      </w:r>
    </w:p>
    <w:p w:rsidR="004F0814" w:rsidRPr="00547F95" w:rsidRDefault="004F0814" w:rsidP="004F0814">
      <w:pPr>
        <w:widowControl w:val="0"/>
        <w:ind w:firstLine="567"/>
        <w:jc w:val="both"/>
        <w:rPr>
          <w:rFonts w:eastAsia="Calibri"/>
          <w:lang w:eastAsia="en-US"/>
        </w:rPr>
      </w:pPr>
      <w:r w:rsidRPr="00547F95">
        <w:rPr>
          <w:rFonts w:eastAsia="Calibri"/>
          <w:lang w:eastAsia="en-US"/>
        </w:rPr>
        <w:t>Победитель конкурса не вправе осуществлять голосование по вопросу реорганизации или ликвидации хозяйственного общества.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20. Условия конкурса могут предусматривать:</w:t>
      </w:r>
    </w:p>
    <w:p w:rsidR="004F0814" w:rsidRPr="00547F95" w:rsidRDefault="004F0814" w:rsidP="004F0814">
      <w:pPr>
        <w:widowControl w:val="0"/>
        <w:ind w:firstLine="567"/>
        <w:jc w:val="both"/>
        <w:rPr>
          <w:rFonts w:eastAsia="Calibri"/>
          <w:lang w:eastAsia="en-US"/>
        </w:rPr>
      </w:pPr>
      <w:r w:rsidRPr="00547F95">
        <w:rPr>
          <w:rFonts w:eastAsia="Calibri"/>
          <w:lang w:eastAsia="en-US"/>
        </w:rPr>
        <w:t>сохранение определенного числа рабочих мест;</w:t>
      </w:r>
    </w:p>
    <w:p w:rsidR="004F0814" w:rsidRPr="00547F95" w:rsidRDefault="004F0814" w:rsidP="004F0814">
      <w:pPr>
        <w:widowControl w:val="0"/>
        <w:ind w:firstLine="567"/>
        <w:jc w:val="both"/>
        <w:rPr>
          <w:rFonts w:eastAsia="Calibri"/>
          <w:lang w:eastAsia="en-US"/>
        </w:rPr>
      </w:pPr>
      <w:r w:rsidRPr="00547F95">
        <w:rPr>
          <w:rFonts w:eastAsia="Calibri"/>
          <w:lang w:eastAsia="en-US"/>
        </w:rPr>
        <w:t>переподготовку и (или) повышение квалификации работников;</w:t>
      </w:r>
    </w:p>
    <w:p w:rsidR="004F0814" w:rsidRPr="00547F95" w:rsidRDefault="004F0814" w:rsidP="004F0814">
      <w:pPr>
        <w:widowControl w:val="0"/>
        <w:ind w:firstLine="567"/>
        <w:jc w:val="both"/>
        <w:rPr>
          <w:rFonts w:eastAsia="Calibri"/>
          <w:lang w:eastAsia="en-US"/>
        </w:rPr>
      </w:pPr>
      <w:r w:rsidRPr="00547F95">
        <w:rPr>
          <w:rFonts w:eastAsia="Calibri"/>
          <w:lang w:eastAsia="en-US"/>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4F0814" w:rsidRPr="00547F95" w:rsidRDefault="004F0814" w:rsidP="004F0814">
      <w:pPr>
        <w:widowControl w:val="0"/>
        <w:ind w:firstLine="567"/>
        <w:jc w:val="both"/>
        <w:rPr>
          <w:rFonts w:eastAsia="Calibri"/>
          <w:lang w:eastAsia="en-US"/>
        </w:rPr>
      </w:pPr>
      <w:r w:rsidRPr="00547F95">
        <w:rPr>
          <w:rFonts w:eastAsia="Calibri"/>
          <w:lang w:eastAsia="en-US"/>
        </w:rPr>
        <w:t>проведение ремонтных и иных работ в отношении объектов социально-культурного и коммунально-бытового назначения;</w:t>
      </w:r>
    </w:p>
    <w:p w:rsidR="004F0814" w:rsidRPr="00547F95" w:rsidRDefault="004F0814" w:rsidP="004F0814">
      <w:pPr>
        <w:widowControl w:val="0"/>
        <w:ind w:firstLine="567"/>
        <w:jc w:val="both"/>
        <w:rPr>
          <w:rFonts w:eastAsia="Calibri"/>
          <w:lang w:eastAsia="en-US"/>
        </w:rPr>
      </w:pPr>
      <w:r w:rsidRPr="00547F95">
        <w:rPr>
          <w:rFonts w:eastAsia="Calibri"/>
          <w:lang w:eastAsia="en-US"/>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4F0814" w:rsidRPr="00547F95" w:rsidRDefault="004F0814" w:rsidP="004F0814">
      <w:pPr>
        <w:widowControl w:val="0"/>
        <w:ind w:firstLine="567"/>
        <w:jc w:val="both"/>
        <w:rPr>
          <w:rFonts w:eastAsia="Calibri"/>
          <w:lang w:eastAsia="en-US"/>
        </w:rPr>
      </w:pPr>
      <w:r w:rsidRPr="00547F95">
        <w:rPr>
          <w:rFonts w:eastAsia="Calibri"/>
          <w:lang w:eastAsia="en-US"/>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4F0814" w:rsidRPr="00547F95" w:rsidRDefault="004F0814" w:rsidP="004F0814">
      <w:pPr>
        <w:widowControl w:val="0"/>
        <w:ind w:firstLine="567"/>
        <w:jc w:val="both"/>
        <w:rPr>
          <w:rFonts w:eastAsia="Calibri"/>
          <w:lang w:eastAsia="en-US"/>
        </w:rPr>
      </w:pPr>
      <w:r w:rsidRPr="00547F95">
        <w:rPr>
          <w:rFonts w:eastAsia="Calibri"/>
          <w:lang w:eastAsia="en-US"/>
        </w:rPr>
        <w:t>Указанный перечень условий конкурса является исчерпывающим.</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21. Порядок разработки и утверждения условий конкурса, порядок </w:t>
      </w:r>
      <w:proofErr w:type="gramStart"/>
      <w:r w:rsidRPr="00547F95">
        <w:rPr>
          <w:rFonts w:eastAsia="Calibri"/>
          <w:lang w:eastAsia="en-US"/>
        </w:rPr>
        <w:t>контроля за</w:t>
      </w:r>
      <w:proofErr w:type="gramEnd"/>
      <w:r w:rsidRPr="00547F95">
        <w:rPr>
          <w:rFonts w:eastAsia="Calibri"/>
          <w:lang w:eastAsia="en-US"/>
        </w:rPr>
        <w:t xml:space="preserve"> их исполнением и порядок подтверждения победителем конкурса исполнения таких условий устанавливаются соответственно Администрацией сельского поселения.</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Меры по осуществлению </w:t>
      </w:r>
      <w:proofErr w:type="gramStart"/>
      <w:r w:rsidRPr="00547F95">
        <w:rPr>
          <w:rFonts w:eastAsia="Calibri"/>
          <w:lang w:eastAsia="en-US"/>
        </w:rPr>
        <w:t>контроля за</w:t>
      </w:r>
      <w:proofErr w:type="gramEnd"/>
      <w:r w:rsidRPr="00547F95">
        <w:rPr>
          <w:rFonts w:eastAsia="Calibri"/>
          <w:lang w:eastAsia="en-US"/>
        </w:rPr>
        <w:t xml:space="preserve"> исполнением условий конкурса должны предусматривать периодичность контроля не чаще одного раза в квартал.</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22. В случае неисполнения победителем конкурса условий, а также ненадлежащего </w:t>
      </w:r>
      <w:r w:rsidRPr="00547F95">
        <w:rPr>
          <w:rFonts w:eastAsia="Calibri"/>
          <w:lang w:eastAsia="en-US"/>
        </w:rPr>
        <w:lastRenderedPageBreak/>
        <w:t>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4F0814" w:rsidRPr="00547F95" w:rsidRDefault="004F0814" w:rsidP="004F0814">
      <w:pPr>
        <w:widowControl w:val="0"/>
        <w:ind w:firstLine="567"/>
        <w:jc w:val="both"/>
        <w:rPr>
          <w:rFonts w:eastAsia="Calibri"/>
          <w:lang w:eastAsia="en-US"/>
        </w:rPr>
      </w:pPr>
      <w:r w:rsidRPr="00547F95">
        <w:rPr>
          <w:rFonts w:eastAsia="Calibri"/>
          <w:lang w:eastAsia="en-US"/>
        </w:rPr>
        <w:t>23.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Главой сельского поселения.</w:t>
      </w:r>
    </w:p>
    <w:p w:rsidR="004F0814" w:rsidRPr="00547F95" w:rsidRDefault="004F0814" w:rsidP="004F0814">
      <w:pPr>
        <w:widowControl w:val="0"/>
        <w:ind w:firstLine="567"/>
        <w:jc w:val="both"/>
        <w:rPr>
          <w:rFonts w:eastAsia="Calibri"/>
          <w:lang w:eastAsia="en-US"/>
        </w:rPr>
      </w:pPr>
    </w:p>
    <w:p w:rsidR="004F0814" w:rsidRPr="00547F95" w:rsidRDefault="004F0814" w:rsidP="004F0814">
      <w:pPr>
        <w:widowControl w:val="0"/>
        <w:numPr>
          <w:ilvl w:val="1"/>
          <w:numId w:val="2"/>
        </w:numPr>
        <w:spacing w:after="200" w:line="276" w:lineRule="auto"/>
        <w:ind w:firstLine="705"/>
        <w:jc w:val="both"/>
        <w:rPr>
          <w:rFonts w:eastAsia="Calibri"/>
          <w:lang w:eastAsia="en-US"/>
        </w:rPr>
      </w:pPr>
      <w:r w:rsidRPr="00547F95">
        <w:rPr>
          <w:rFonts w:eastAsia="Calibri"/>
          <w:lang w:eastAsia="en-US"/>
        </w:rPr>
        <w:t xml:space="preserve"> Продажа государственного или муниципального имущества посредством публичного предложения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w:t>
      </w:r>
      <w:proofErr w:type="gramStart"/>
      <w:r w:rsidRPr="00547F95">
        <w:rPr>
          <w:rFonts w:eastAsia="Calibri"/>
          <w:lang w:eastAsia="en-US"/>
        </w:rPr>
        <w:t>При этом информационное сообщение о продаже посредством публичного предложения размещается в установленном статьей 15 Федерального закона "О приватизации государственного и муниципального имущества" от 21.12.2001 N 178-ФЗ порядке в срок не позднее трех месяцев со дня признания аукциона несостоявшимся.</w:t>
      </w:r>
      <w:proofErr w:type="gramEnd"/>
    </w:p>
    <w:p w:rsidR="004F0814" w:rsidRPr="00547F95" w:rsidRDefault="004F0814" w:rsidP="004F0814">
      <w:pPr>
        <w:widowControl w:val="0"/>
        <w:ind w:firstLine="705"/>
        <w:jc w:val="both"/>
        <w:rPr>
          <w:rFonts w:eastAsia="Calibri"/>
          <w:lang w:eastAsia="en-US"/>
        </w:rPr>
      </w:pPr>
      <w:r w:rsidRPr="00547F95">
        <w:rPr>
          <w:rFonts w:eastAsia="Calibri"/>
          <w:lang w:eastAsia="en-US"/>
        </w:rPr>
        <w:t>2. Информационное сообщение о продаже посредством публичного предложения наряду со сведениями, предусмотренными статьей 15 Федерального закона "О приватизации государственного и муниципального имущества" от 21.12.2001 N 178-ФЗ, должно содержать следующие сведения:</w:t>
      </w:r>
    </w:p>
    <w:p w:rsidR="004F0814" w:rsidRPr="00547F95" w:rsidRDefault="004F0814" w:rsidP="004F0814">
      <w:pPr>
        <w:widowControl w:val="0"/>
        <w:ind w:left="705"/>
        <w:jc w:val="both"/>
        <w:rPr>
          <w:rFonts w:eastAsia="Calibri"/>
          <w:lang w:eastAsia="en-US"/>
        </w:rPr>
      </w:pPr>
      <w:r w:rsidRPr="00547F95">
        <w:rPr>
          <w:rFonts w:eastAsia="Calibri"/>
          <w:lang w:eastAsia="en-US"/>
        </w:rPr>
        <w:t>1) дата, время и место проведения продажи посредством публичного предложения;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4F0814" w:rsidRPr="00547F95" w:rsidRDefault="004F0814" w:rsidP="004F0814">
      <w:pPr>
        <w:widowControl w:val="0"/>
        <w:ind w:firstLine="705"/>
        <w:jc w:val="both"/>
        <w:rPr>
          <w:rFonts w:eastAsia="Calibri"/>
          <w:lang w:eastAsia="en-US"/>
        </w:rPr>
      </w:pPr>
      <w:r w:rsidRPr="00547F95">
        <w:rPr>
          <w:rFonts w:eastAsia="Calibri"/>
          <w:lang w:eastAsia="en-US"/>
        </w:rPr>
        <w:t>3) минимальная цена предложения, по которой может быть продано муниципальное имущество (цена отсечения).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547F95">
        <w:rPr>
          <w:rFonts w:eastAsia="Calibri"/>
          <w:lang w:eastAsia="en-US"/>
        </w:rPr>
        <w:t>с даты окончания</w:t>
      </w:r>
      <w:proofErr w:type="gramEnd"/>
      <w:r w:rsidRPr="00547F95">
        <w:rPr>
          <w:rFonts w:eastAsia="Calibri"/>
          <w:lang w:eastAsia="en-US"/>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Документом, подтверждающим поступление задатка на счет, указанный в информационном сообщении, является выписка с этого счета.</w:t>
      </w:r>
    </w:p>
    <w:p w:rsidR="004F0814" w:rsidRPr="00547F95" w:rsidRDefault="004F0814" w:rsidP="004F0814">
      <w:pPr>
        <w:widowControl w:val="0"/>
        <w:ind w:firstLine="705"/>
        <w:jc w:val="both"/>
        <w:rPr>
          <w:rFonts w:eastAsia="Calibri"/>
          <w:lang w:eastAsia="en-US"/>
        </w:rPr>
      </w:pPr>
      <w:r w:rsidRPr="00547F95">
        <w:rPr>
          <w:rFonts w:eastAsia="Calibri"/>
          <w:lang w:eastAsia="en-US"/>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w:t>
      </w:r>
      <w:r w:rsidRPr="00547F95">
        <w:rPr>
          <w:rFonts w:eastAsia="Calibri"/>
          <w:lang w:eastAsia="en-US"/>
        </w:rPr>
        <w:lastRenderedPageBreak/>
        <w:t>цены отсечения.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Предложения о приобретении муниципального имущества </w:t>
      </w:r>
      <w:proofErr w:type="gramStart"/>
      <w:r w:rsidRPr="00547F95">
        <w:rPr>
          <w:rFonts w:eastAsia="Calibri"/>
          <w:lang w:eastAsia="en-US"/>
        </w:rPr>
        <w:t>заявляются</w:t>
      </w:r>
      <w:proofErr w:type="gramEnd"/>
      <w:r w:rsidRPr="00547F95">
        <w:rPr>
          <w:rFonts w:eastAsia="Calibri"/>
          <w:lang w:eastAsia="en-US"/>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Право приобретения муниципального имущества принадлежит участнику продажи посредством публичного предложения, </w:t>
      </w:r>
      <w:proofErr w:type="gramStart"/>
      <w:r w:rsidRPr="00547F95">
        <w:rPr>
          <w:rFonts w:eastAsia="Calibri"/>
          <w:lang w:eastAsia="en-US"/>
        </w:rPr>
        <w:t>который</w:t>
      </w:r>
      <w:proofErr w:type="gramEnd"/>
      <w:r w:rsidRPr="00547F95">
        <w:rPr>
          <w:rFonts w:eastAsia="Calibri"/>
          <w:lang w:eastAsia="en-US"/>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В случае</w:t>
      </w:r>
      <w:proofErr w:type="gramStart"/>
      <w:r w:rsidRPr="00547F95">
        <w:rPr>
          <w:rFonts w:eastAsia="Calibri"/>
          <w:lang w:eastAsia="en-US"/>
        </w:rPr>
        <w:t>,</w:t>
      </w:r>
      <w:proofErr w:type="gramEnd"/>
      <w:r w:rsidRPr="00547F95">
        <w:rPr>
          <w:rFonts w:eastAsia="Calibri"/>
          <w:lang w:eastAsia="en-US"/>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В случае</w:t>
      </w:r>
      <w:proofErr w:type="gramStart"/>
      <w:r w:rsidRPr="00547F95">
        <w:rPr>
          <w:rFonts w:eastAsia="Calibri"/>
          <w:lang w:eastAsia="en-US"/>
        </w:rPr>
        <w:t>,</w:t>
      </w:r>
      <w:proofErr w:type="gramEnd"/>
      <w:r w:rsidRPr="00547F95">
        <w:rPr>
          <w:rFonts w:eastAsia="Calibri"/>
          <w:lang w:eastAsia="en-US"/>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6. Продажа посредством публичного предложения, в которой принял участие только один участник, признается несостоявшейся.</w:t>
      </w:r>
    </w:p>
    <w:p w:rsidR="004F0814" w:rsidRPr="00547F95" w:rsidRDefault="004F0814" w:rsidP="004F0814">
      <w:pPr>
        <w:widowControl w:val="0"/>
        <w:ind w:firstLine="705"/>
        <w:jc w:val="both"/>
        <w:rPr>
          <w:rFonts w:eastAsia="Calibri"/>
          <w:lang w:eastAsia="en-US"/>
        </w:rPr>
      </w:pPr>
      <w:r w:rsidRPr="00547F95">
        <w:rPr>
          <w:rFonts w:eastAsia="Calibri"/>
          <w:lang w:eastAsia="en-US"/>
        </w:rPr>
        <w:t>7. Претендент не допускается к участию в продаже посредством публичного предложения по следующим основаниям:</w:t>
      </w:r>
    </w:p>
    <w:p w:rsidR="004F0814" w:rsidRPr="00547F95" w:rsidRDefault="004F0814" w:rsidP="004F0814">
      <w:pPr>
        <w:widowControl w:val="0"/>
        <w:ind w:firstLine="705"/>
        <w:jc w:val="both"/>
        <w:rPr>
          <w:rFonts w:eastAsia="Calibri"/>
          <w:lang w:eastAsia="en-US"/>
        </w:rPr>
      </w:pPr>
      <w:r w:rsidRPr="00547F95">
        <w:rPr>
          <w:rFonts w:eastAsia="Calibri"/>
          <w:lang w:eastAsia="en-US"/>
        </w:rPr>
        <w:t>1) представленные документы не подтверждают право претендента быть покупателем в соответствии с законодательством Российской Федерации;</w:t>
      </w:r>
    </w:p>
    <w:p w:rsidR="004F0814" w:rsidRPr="00547F95" w:rsidRDefault="004F0814" w:rsidP="004F0814">
      <w:pPr>
        <w:widowControl w:val="0"/>
        <w:ind w:firstLine="705"/>
        <w:jc w:val="both"/>
        <w:rPr>
          <w:rFonts w:eastAsia="Calibri"/>
          <w:lang w:eastAsia="en-US"/>
        </w:rPr>
      </w:pPr>
      <w:r w:rsidRPr="00547F95">
        <w:rPr>
          <w:rFonts w:eastAsia="Calibri"/>
          <w:lang w:eastAsia="en-US"/>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4F0814" w:rsidRPr="00547F95" w:rsidRDefault="004F0814" w:rsidP="004F0814">
      <w:pPr>
        <w:widowControl w:val="0"/>
        <w:ind w:firstLine="705"/>
        <w:jc w:val="both"/>
        <w:rPr>
          <w:rFonts w:eastAsia="Calibri"/>
          <w:lang w:eastAsia="en-US"/>
        </w:rPr>
      </w:pPr>
      <w:r w:rsidRPr="00547F95">
        <w:rPr>
          <w:rFonts w:eastAsia="Calibri"/>
          <w:lang w:eastAsia="en-US"/>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F0814" w:rsidRPr="00547F95" w:rsidRDefault="004F0814" w:rsidP="004F0814">
      <w:pPr>
        <w:widowControl w:val="0"/>
        <w:ind w:firstLine="705"/>
        <w:jc w:val="both"/>
        <w:rPr>
          <w:rFonts w:eastAsia="Calibri"/>
          <w:lang w:eastAsia="en-US"/>
        </w:rPr>
      </w:pPr>
      <w:r w:rsidRPr="00547F95">
        <w:rPr>
          <w:rFonts w:eastAsia="Calibri"/>
          <w:lang w:eastAsia="en-US"/>
        </w:rPr>
        <w:t>4) поступление в установленный срок задатка на счета, указанные в информационном сообщении, не подтверждено.</w:t>
      </w:r>
    </w:p>
    <w:p w:rsidR="004F0814" w:rsidRPr="00547F95" w:rsidRDefault="004F0814" w:rsidP="004F0814">
      <w:pPr>
        <w:widowControl w:val="0"/>
        <w:ind w:firstLine="705"/>
        <w:jc w:val="both"/>
        <w:rPr>
          <w:rFonts w:eastAsia="Calibri"/>
          <w:lang w:eastAsia="en-US"/>
        </w:rPr>
      </w:pPr>
      <w:r w:rsidRPr="00547F95">
        <w:rPr>
          <w:rFonts w:eastAsia="Calibri"/>
          <w:lang w:eastAsia="en-US"/>
        </w:rPr>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4F0814" w:rsidRPr="00547F95" w:rsidRDefault="004F0814" w:rsidP="004F0814">
      <w:pPr>
        <w:widowControl w:val="0"/>
        <w:ind w:firstLine="705"/>
        <w:jc w:val="both"/>
        <w:rPr>
          <w:rFonts w:eastAsia="Calibri"/>
          <w:lang w:eastAsia="en-US"/>
        </w:rPr>
      </w:pPr>
      <w:r w:rsidRPr="00547F95">
        <w:rPr>
          <w:rFonts w:eastAsia="Calibri"/>
          <w:lang w:eastAsia="en-US"/>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4F0814" w:rsidRPr="00547F95" w:rsidRDefault="004F0814" w:rsidP="004F0814">
      <w:pPr>
        <w:widowControl w:val="0"/>
        <w:ind w:firstLine="705"/>
        <w:jc w:val="both"/>
        <w:rPr>
          <w:rFonts w:eastAsia="Calibri"/>
          <w:lang w:eastAsia="en-US"/>
        </w:rPr>
      </w:pPr>
      <w:r w:rsidRPr="00547F95">
        <w:rPr>
          <w:rFonts w:eastAsia="Calibri"/>
          <w:lang w:eastAsia="en-US"/>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547F95">
        <w:rPr>
          <w:rFonts w:eastAsia="Calibri"/>
          <w:lang w:eastAsia="en-US"/>
        </w:rPr>
        <w:t>с даты подведения</w:t>
      </w:r>
      <w:proofErr w:type="gramEnd"/>
      <w:r w:rsidRPr="00547F95">
        <w:rPr>
          <w:rFonts w:eastAsia="Calibri"/>
          <w:lang w:eastAsia="en-US"/>
        </w:rPr>
        <w:t xml:space="preserve"> ее итогов.</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13. Не позднее чем через пять рабочих дней </w:t>
      </w:r>
      <w:proofErr w:type="gramStart"/>
      <w:r w:rsidRPr="00547F95">
        <w:rPr>
          <w:rFonts w:eastAsia="Calibri"/>
          <w:lang w:eastAsia="en-US"/>
        </w:rPr>
        <w:t>с даты проведения</w:t>
      </w:r>
      <w:proofErr w:type="gramEnd"/>
      <w:r w:rsidRPr="00547F95">
        <w:rPr>
          <w:rFonts w:eastAsia="Calibri"/>
          <w:lang w:eastAsia="en-US"/>
        </w:rPr>
        <w:t xml:space="preserve"> продажи посредством публичного предложения с победителем заключается договор купли-продажи.</w:t>
      </w:r>
    </w:p>
    <w:p w:rsidR="004F0814" w:rsidRPr="00547F95" w:rsidRDefault="004F0814" w:rsidP="004F0814">
      <w:pPr>
        <w:widowControl w:val="0"/>
        <w:ind w:firstLine="705"/>
        <w:jc w:val="both"/>
        <w:rPr>
          <w:rFonts w:eastAsia="Calibri"/>
          <w:lang w:eastAsia="en-US"/>
        </w:rPr>
      </w:pPr>
      <w:r w:rsidRPr="00547F95">
        <w:rPr>
          <w:rFonts w:eastAsia="Calibri"/>
          <w:lang w:eastAsia="en-US"/>
        </w:rPr>
        <w:lastRenderedPageBreak/>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4F0814" w:rsidRPr="00547F95" w:rsidRDefault="004F0814" w:rsidP="004F0814">
      <w:pPr>
        <w:widowControl w:val="0"/>
        <w:ind w:firstLine="705"/>
        <w:jc w:val="both"/>
        <w:rPr>
          <w:rFonts w:eastAsia="Calibri"/>
          <w:lang w:eastAsia="en-US"/>
        </w:rPr>
      </w:pPr>
      <w:r w:rsidRPr="00547F95">
        <w:rPr>
          <w:rFonts w:eastAsia="Calibri"/>
          <w:lang w:eastAsia="en-US"/>
        </w:rPr>
        <w:t>15. Порядок продажи муниципального имущества посредством публичного предложения в части, не урегулированной настоящей статьей, устанавливается Администрацией сельского поселения.</w:t>
      </w: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numPr>
          <w:ilvl w:val="1"/>
          <w:numId w:val="2"/>
        </w:numPr>
        <w:spacing w:after="200" w:line="276" w:lineRule="auto"/>
        <w:ind w:firstLine="705"/>
        <w:jc w:val="both"/>
        <w:rPr>
          <w:rFonts w:eastAsia="Calibri"/>
          <w:lang w:eastAsia="en-US"/>
        </w:rPr>
      </w:pPr>
      <w:r w:rsidRPr="00547F95">
        <w:rPr>
          <w:rFonts w:eastAsia="Calibri"/>
          <w:lang w:eastAsia="en-US"/>
        </w:rPr>
        <w:t xml:space="preserve"> Продажа государственного или муниципального имущества без объявления цены</w:t>
      </w:r>
    </w:p>
    <w:p w:rsidR="004F0814" w:rsidRPr="00547F95" w:rsidRDefault="004F0814" w:rsidP="004F0814">
      <w:pPr>
        <w:widowControl w:val="0"/>
        <w:ind w:firstLine="705"/>
        <w:jc w:val="both"/>
        <w:rPr>
          <w:rFonts w:eastAsia="Calibri"/>
          <w:lang w:eastAsia="en-US"/>
        </w:rPr>
      </w:pPr>
      <w:r w:rsidRPr="00547F95">
        <w:rPr>
          <w:rFonts w:eastAsia="Calibri"/>
          <w:lang w:eastAsia="en-US"/>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4F0814" w:rsidRPr="00547F95" w:rsidRDefault="004F0814" w:rsidP="004F0814">
      <w:pPr>
        <w:widowControl w:val="0"/>
        <w:ind w:firstLine="705"/>
        <w:jc w:val="both"/>
        <w:rPr>
          <w:rFonts w:eastAsia="Calibri"/>
          <w:lang w:eastAsia="en-US"/>
        </w:rPr>
      </w:pPr>
      <w:r w:rsidRPr="00547F95">
        <w:rPr>
          <w:rFonts w:eastAsia="Calibri"/>
          <w:lang w:eastAsia="en-US"/>
        </w:rPr>
        <w:t>При продаже муниципального имущества без объявления цены его начальная цена не определяется.</w:t>
      </w:r>
    </w:p>
    <w:p w:rsidR="004F0814" w:rsidRPr="00547F95" w:rsidRDefault="004F0814" w:rsidP="004F0814">
      <w:pPr>
        <w:widowControl w:val="0"/>
        <w:ind w:firstLine="705"/>
        <w:jc w:val="both"/>
        <w:rPr>
          <w:rFonts w:eastAsia="Calibri"/>
          <w:lang w:eastAsia="en-US"/>
        </w:rPr>
      </w:pPr>
      <w:r w:rsidRPr="00547F95">
        <w:rPr>
          <w:rFonts w:eastAsia="Calibri"/>
          <w:lang w:eastAsia="en-US"/>
        </w:rPr>
        <w:t>2. Информационное сообщение о продаже муниципального имущества без объявления цены должно соответствовать требованиям, предусмотренным статьей 15 Федерального закона "О приватизации государственного и муниципального имущества" от 21.12.2001 N 178-ФЗ, за исключением начальной цены.</w:t>
      </w:r>
    </w:p>
    <w:p w:rsidR="004F0814" w:rsidRPr="00547F95" w:rsidRDefault="004F0814" w:rsidP="004F0814">
      <w:pPr>
        <w:widowControl w:val="0"/>
        <w:ind w:firstLine="705"/>
        <w:jc w:val="both"/>
        <w:rPr>
          <w:rFonts w:eastAsia="Calibri"/>
          <w:lang w:eastAsia="en-US"/>
        </w:rPr>
      </w:pPr>
      <w:r w:rsidRPr="00547F95">
        <w:rPr>
          <w:rFonts w:eastAsia="Calibri"/>
          <w:lang w:eastAsia="en-US"/>
        </w:rPr>
        <w:t>Претенденты направляют свои предложения о цене муниципального имущества в адрес, указанный в информационном сообщении.</w:t>
      </w:r>
    </w:p>
    <w:p w:rsidR="004F0814" w:rsidRPr="00547F95" w:rsidRDefault="004F0814" w:rsidP="004F0814">
      <w:pPr>
        <w:widowControl w:val="0"/>
        <w:ind w:firstLine="705"/>
        <w:jc w:val="both"/>
        <w:rPr>
          <w:rFonts w:eastAsia="Calibri"/>
          <w:lang w:eastAsia="en-US"/>
        </w:rPr>
      </w:pPr>
      <w:r w:rsidRPr="00547F95">
        <w:rPr>
          <w:rFonts w:eastAsia="Calibri"/>
          <w:lang w:eastAsia="en-US"/>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4F0814" w:rsidRPr="00547F95" w:rsidRDefault="004F0814" w:rsidP="004F0814">
      <w:pPr>
        <w:widowControl w:val="0"/>
        <w:ind w:firstLine="705"/>
        <w:jc w:val="both"/>
        <w:rPr>
          <w:rFonts w:eastAsia="Calibri"/>
          <w:lang w:eastAsia="en-US"/>
        </w:rPr>
      </w:pPr>
      <w:r w:rsidRPr="00547F95">
        <w:rPr>
          <w:rFonts w:eastAsia="Calibri"/>
          <w:lang w:eastAsia="en-US"/>
        </w:rPr>
        <w:t>3. Помимо предложения о цене муниципального имущества претендент должен представить документы, указанные в статье 16 Федерального закона "О приватизации государственного и муниципального имущества" от 21.12.2001 N 178-ФЗ.</w:t>
      </w:r>
    </w:p>
    <w:p w:rsidR="004F0814" w:rsidRPr="00547F95" w:rsidRDefault="004F0814" w:rsidP="004F0814">
      <w:pPr>
        <w:widowControl w:val="0"/>
        <w:ind w:firstLine="705"/>
        <w:jc w:val="both"/>
        <w:rPr>
          <w:rFonts w:eastAsia="Calibri"/>
          <w:lang w:eastAsia="en-US"/>
        </w:rPr>
      </w:pPr>
      <w:r w:rsidRPr="00547F95">
        <w:rPr>
          <w:rFonts w:eastAsia="Calibri"/>
          <w:lang w:eastAsia="en-US"/>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4F0814" w:rsidRPr="00547F95" w:rsidRDefault="004F0814" w:rsidP="004F0814">
      <w:pPr>
        <w:widowControl w:val="0"/>
        <w:jc w:val="both"/>
        <w:rPr>
          <w:rFonts w:eastAsia="Calibri"/>
          <w:lang w:eastAsia="en-US"/>
        </w:rPr>
      </w:pPr>
      <w:r w:rsidRPr="00547F95">
        <w:rPr>
          <w:rFonts w:eastAsia="Calibri"/>
          <w:lang w:eastAsia="en-US"/>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4F0814" w:rsidRPr="00547F95" w:rsidRDefault="004F0814" w:rsidP="004F0814">
      <w:pPr>
        <w:widowControl w:val="0"/>
        <w:ind w:firstLine="705"/>
        <w:jc w:val="both"/>
        <w:rPr>
          <w:rFonts w:eastAsia="Calibri"/>
          <w:lang w:eastAsia="en-US"/>
        </w:rPr>
      </w:pPr>
      <w:r w:rsidRPr="00547F95">
        <w:rPr>
          <w:rFonts w:eastAsia="Calibri"/>
          <w:lang w:eastAsia="en-US"/>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Администрацией сельского поселения.</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numPr>
          <w:ilvl w:val="1"/>
          <w:numId w:val="2"/>
        </w:numPr>
        <w:spacing w:after="200" w:line="276" w:lineRule="auto"/>
        <w:ind w:firstLine="705"/>
        <w:jc w:val="both"/>
        <w:rPr>
          <w:rFonts w:eastAsia="Calibri"/>
          <w:lang w:eastAsia="en-US"/>
        </w:rPr>
      </w:pPr>
      <w:r w:rsidRPr="00547F95">
        <w:rPr>
          <w:rFonts w:eastAsia="Calibri"/>
          <w:lang w:eastAsia="en-US"/>
        </w:rPr>
        <w:t xml:space="preserve"> Внесение государственного или муниципального имущества в качестве вклада в уставные капиталы акционерных обществ</w:t>
      </w:r>
    </w:p>
    <w:p w:rsidR="004F0814" w:rsidRPr="00547F95" w:rsidRDefault="004F0814" w:rsidP="004F0814">
      <w:pPr>
        <w:widowControl w:val="0"/>
        <w:ind w:firstLine="705"/>
        <w:jc w:val="both"/>
        <w:rPr>
          <w:rFonts w:eastAsia="Calibri"/>
          <w:lang w:eastAsia="en-US"/>
        </w:rPr>
      </w:pPr>
      <w:r w:rsidRPr="00547F95">
        <w:rPr>
          <w:rFonts w:eastAsia="Calibri"/>
          <w:lang w:eastAsia="en-US"/>
        </w:rPr>
        <w:t>1. По решению соответственно Администрации сельского поселения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4F0814" w:rsidRPr="00547F95" w:rsidRDefault="004F0814" w:rsidP="004F0814">
      <w:pPr>
        <w:widowControl w:val="0"/>
        <w:ind w:firstLine="705"/>
        <w:jc w:val="both"/>
        <w:rPr>
          <w:rFonts w:eastAsia="Calibri"/>
          <w:lang w:eastAsia="en-US"/>
        </w:rPr>
      </w:pPr>
      <w:r w:rsidRPr="00547F95">
        <w:rPr>
          <w:rFonts w:eastAsia="Calibri"/>
          <w:lang w:eastAsia="en-US"/>
        </w:rPr>
        <w:t>2. Внесение муниципального имущества, а также исключительных прав в уставные капиталы акционерных обществ может осуществляться:</w:t>
      </w:r>
    </w:p>
    <w:p w:rsidR="004F0814" w:rsidRPr="00547F95" w:rsidRDefault="004F0814" w:rsidP="004F0814">
      <w:pPr>
        <w:widowControl w:val="0"/>
        <w:ind w:firstLine="705"/>
        <w:jc w:val="both"/>
        <w:rPr>
          <w:rFonts w:eastAsia="Calibri"/>
          <w:lang w:eastAsia="en-US"/>
        </w:rPr>
      </w:pPr>
      <w:r w:rsidRPr="00547F95">
        <w:rPr>
          <w:rFonts w:eastAsia="Calibri"/>
          <w:lang w:eastAsia="en-US"/>
        </w:rPr>
        <w:t>при учреждении акционерных обществ;</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в порядке оплаты размещаемых дополнительных акций при увеличении уставных </w:t>
      </w:r>
      <w:r w:rsidRPr="00547F95">
        <w:rPr>
          <w:rFonts w:eastAsia="Calibri"/>
          <w:lang w:eastAsia="en-US"/>
        </w:rPr>
        <w:lastRenderedPageBreak/>
        <w:t>капиталов акционерных обществ.</w:t>
      </w:r>
    </w:p>
    <w:p w:rsidR="004F0814" w:rsidRPr="00547F95" w:rsidRDefault="004F0814" w:rsidP="004F0814">
      <w:pPr>
        <w:widowControl w:val="0"/>
        <w:ind w:firstLine="708"/>
        <w:jc w:val="both"/>
        <w:rPr>
          <w:rFonts w:eastAsia="Calibri"/>
          <w:lang w:eastAsia="en-US"/>
        </w:rPr>
      </w:pPr>
      <w:r w:rsidRPr="00547F95">
        <w:rPr>
          <w:rFonts w:eastAsia="Calibri"/>
          <w:lang w:eastAsia="en-US"/>
        </w:rPr>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547F95">
        <w:rPr>
          <w:rFonts w:eastAsia="Calibri"/>
          <w:lang w:eastAsia="en-US"/>
        </w:rPr>
        <w:t>осуществляться</w:t>
      </w:r>
      <w:proofErr w:type="gramEnd"/>
      <w:r w:rsidRPr="00547F95">
        <w:rPr>
          <w:rFonts w:eastAsia="Calibri"/>
          <w:lang w:eastAsia="en-US"/>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4F0814" w:rsidRPr="00547F95" w:rsidRDefault="004F0814" w:rsidP="004F0814">
      <w:pPr>
        <w:widowControl w:val="0"/>
        <w:ind w:firstLine="708"/>
        <w:jc w:val="both"/>
        <w:rPr>
          <w:rFonts w:eastAsia="Calibri"/>
          <w:lang w:eastAsia="en-US"/>
        </w:rPr>
      </w:pPr>
      <w:r w:rsidRPr="00547F95">
        <w:rPr>
          <w:rFonts w:eastAsia="Calibri"/>
          <w:lang w:eastAsia="en-US"/>
        </w:rPr>
        <w:t>дополнительные акции, в оплату которых вносятся муниципальное имущество и (или) исключительные права, являются обыкновенными акциями;</w:t>
      </w:r>
    </w:p>
    <w:p w:rsidR="004F0814" w:rsidRPr="00547F95" w:rsidRDefault="004F0814" w:rsidP="004F0814">
      <w:pPr>
        <w:widowControl w:val="0"/>
        <w:ind w:firstLine="708"/>
        <w:jc w:val="both"/>
        <w:rPr>
          <w:rFonts w:eastAsia="Calibri"/>
          <w:lang w:eastAsia="en-US"/>
        </w:rPr>
      </w:pPr>
      <w:r w:rsidRPr="00547F95">
        <w:rPr>
          <w:rFonts w:eastAsia="Calibri"/>
          <w:lang w:eastAsia="en-US"/>
        </w:rPr>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4. </w:t>
      </w:r>
      <w:proofErr w:type="gramStart"/>
      <w:r w:rsidRPr="00547F95">
        <w:rPr>
          <w:rFonts w:eastAsia="Calibri"/>
          <w:lang w:eastAsia="en-US"/>
        </w:rPr>
        <w:t>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w:t>
      </w:r>
      <w:proofErr w:type="gramEnd"/>
      <w:r w:rsidRPr="00547F95">
        <w:rPr>
          <w:rFonts w:eastAsia="Calibri"/>
          <w:lang w:eastAsia="en-US"/>
        </w:rPr>
        <w:t xml:space="preserve">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numPr>
          <w:ilvl w:val="1"/>
          <w:numId w:val="2"/>
        </w:numPr>
        <w:spacing w:after="200" w:line="276" w:lineRule="auto"/>
        <w:ind w:firstLine="705"/>
        <w:jc w:val="both"/>
        <w:rPr>
          <w:rFonts w:eastAsia="Calibri"/>
          <w:lang w:eastAsia="en-US"/>
        </w:rPr>
      </w:pPr>
      <w:r w:rsidRPr="00547F95">
        <w:rPr>
          <w:rFonts w:eastAsia="Calibri"/>
          <w:lang w:eastAsia="en-US"/>
        </w:rPr>
        <w:t>Продажа акций акционерного общества по результатам доверительного управления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4F0814" w:rsidRPr="00547F95" w:rsidRDefault="004F0814" w:rsidP="004F0814">
      <w:pPr>
        <w:widowControl w:val="0"/>
        <w:ind w:firstLine="705"/>
        <w:jc w:val="both"/>
        <w:rPr>
          <w:rFonts w:eastAsia="Calibri"/>
          <w:lang w:eastAsia="en-US"/>
        </w:rPr>
      </w:pPr>
      <w:r w:rsidRPr="00547F95">
        <w:rPr>
          <w:rFonts w:eastAsia="Calibri"/>
          <w:lang w:eastAsia="en-US"/>
        </w:rP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4. Неисполнение или ненадлежащее исполнение условий договора доверительного </w:t>
      </w:r>
      <w:r w:rsidRPr="00547F95">
        <w:rPr>
          <w:rFonts w:eastAsia="Calibri"/>
          <w:lang w:eastAsia="en-US"/>
        </w:rPr>
        <w:lastRenderedPageBreak/>
        <w:t>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4F0814" w:rsidRPr="00547F95" w:rsidRDefault="004F0814" w:rsidP="004F0814">
      <w:pPr>
        <w:widowControl w:val="0"/>
        <w:ind w:firstLine="705"/>
        <w:jc w:val="both"/>
        <w:rPr>
          <w:rFonts w:eastAsia="Calibri"/>
          <w:lang w:eastAsia="en-US"/>
        </w:rPr>
      </w:pPr>
      <w:r w:rsidRPr="00547F95">
        <w:rPr>
          <w:rFonts w:eastAsia="Calibri"/>
          <w:lang w:eastAsia="en-US"/>
        </w:rP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rsidRPr="00547F95">
        <w:rPr>
          <w:rFonts w:eastAsia="Calibri"/>
          <w:lang w:eastAsia="en-US"/>
        </w:rPr>
        <w:t>контроля за</w:t>
      </w:r>
      <w:proofErr w:type="gramEnd"/>
      <w:r w:rsidRPr="00547F95">
        <w:rPr>
          <w:rFonts w:eastAsia="Calibri"/>
          <w:lang w:eastAsia="en-US"/>
        </w:rPr>
        <w:t xml:space="preserve"> исполнением условий договора доверительного управления и расчетов за приобретенные акции, регулируются Администрацией сельского поселения.</w:t>
      </w:r>
    </w:p>
    <w:p w:rsidR="004F0814" w:rsidRPr="00547F95" w:rsidRDefault="004F0814" w:rsidP="004F0814">
      <w:pPr>
        <w:widowControl w:val="0"/>
        <w:ind w:left="705"/>
        <w:jc w:val="both"/>
        <w:rPr>
          <w:rFonts w:eastAsia="Calibri"/>
          <w:lang w:eastAsia="en-US"/>
        </w:rPr>
      </w:pPr>
    </w:p>
    <w:p w:rsidR="004F0814" w:rsidRPr="00547F95" w:rsidRDefault="004F0814" w:rsidP="004F0814">
      <w:pPr>
        <w:widowControl w:val="0"/>
        <w:numPr>
          <w:ilvl w:val="1"/>
          <w:numId w:val="2"/>
        </w:numPr>
        <w:spacing w:after="200" w:line="276" w:lineRule="auto"/>
        <w:jc w:val="both"/>
        <w:rPr>
          <w:rFonts w:eastAsia="Calibri"/>
          <w:lang w:eastAsia="en-US"/>
        </w:rPr>
      </w:pPr>
      <w:r w:rsidRPr="00547F95">
        <w:rPr>
          <w:rFonts w:eastAsia="Calibri"/>
          <w:b/>
          <w:lang w:eastAsia="en-US"/>
        </w:rPr>
        <w:t xml:space="preserve"> </w:t>
      </w:r>
      <w:r w:rsidRPr="00547F95">
        <w:rPr>
          <w:rFonts w:eastAsia="Calibri"/>
          <w:lang w:eastAsia="en-US"/>
        </w:rPr>
        <w:t>Проведение продажи государственного или муниципального имущества электронной форме</w:t>
      </w:r>
    </w:p>
    <w:p w:rsidR="004F0814" w:rsidRPr="00547F95" w:rsidRDefault="004F0814" w:rsidP="004F0814">
      <w:pPr>
        <w:widowControl w:val="0"/>
        <w:ind w:firstLine="426"/>
        <w:jc w:val="both"/>
        <w:rPr>
          <w:rFonts w:eastAsia="Calibri"/>
          <w:lang w:eastAsia="en-US"/>
        </w:rPr>
      </w:pPr>
      <w:r w:rsidRPr="00547F95">
        <w:rPr>
          <w:rFonts w:eastAsia="Calibri"/>
          <w:lang w:eastAsia="en-US"/>
        </w:rPr>
        <w:t xml:space="preserve">1. Продажа муниципального имущества способами, установленными статьями 18 - 20, 23, 24 Федерального закона "О приватизации государственного и муниципального имущества" от 21.12.2001 N 178-ФЗ, может осуществляться в электронной форме. </w:t>
      </w:r>
      <w:r w:rsidRPr="00547F95">
        <w:rPr>
          <w:rFonts w:eastAsia="Calibri"/>
          <w:lang w:eastAsia="en-US"/>
        </w:rPr>
        <w:tab/>
        <w:t>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4F0814" w:rsidRPr="00547F95" w:rsidRDefault="004F0814" w:rsidP="004F0814">
      <w:pPr>
        <w:widowControl w:val="0"/>
        <w:ind w:firstLine="426"/>
        <w:jc w:val="both"/>
        <w:rPr>
          <w:rFonts w:eastAsia="Calibri"/>
          <w:lang w:eastAsia="en-US"/>
        </w:rPr>
      </w:pPr>
      <w:r w:rsidRPr="00547F95">
        <w:rPr>
          <w:rFonts w:eastAsia="Calibri"/>
          <w:lang w:eastAsia="en-US"/>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4F0814" w:rsidRPr="00547F95" w:rsidRDefault="004F0814" w:rsidP="004F0814">
      <w:pPr>
        <w:widowControl w:val="0"/>
        <w:ind w:firstLine="426"/>
        <w:jc w:val="both"/>
        <w:rPr>
          <w:rFonts w:eastAsia="Calibri"/>
          <w:lang w:eastAsia="en-US"/>
        </w:rPr>
      </w:pPr>
      <w:r w:rsidRPr="00547F95">
        <w:rPr>
          <w:rFonts w:eastAsia="Calibri"/>
          <w:lang w:eastAsia="en-US"/>
        </w:rPr>
        <w:t>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
    <w:p w:rsidR="004F0814" w:rsidRPr="00547F95" w:rsidRDefault="004F0814" w:rsidP="004F0814">
      <w:pPr>
        <w:widowControl w:val="0"/>
        <w:ind w:firstLine="426"/>
        <w:jc w:val="both"/>
        <w:rPr>
          <w:rFonts w:eastAsia="Calibri"/>
          <w:lang w:eastAsia="en-US"/>
        </w:rPr>
      </w:pPr>
      <w:r w:rsidRPr="00547F95">
        <w:rPr>
          <w:rFonts w:eastAsia="Calibri"/>
          <w:lang w:eastAsia="en-US"/>
        </w:rPr>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4F0814" w:rsidRPr="00547F95" w:rsidRDefault="004F0814" w:rsidP="004F0814">
      <w:pPr>
        <w:widowControl w:val="0"/>
        <w:ind w:firstLine="426"/>
        <w:jc w:val="both"/>
        <w:rPr>
          <w:rFonts w:eastAsia="Calibri"/>
          <w:lang w:eastAsia="en-US"/>
        </w:rPr>
      </w:pPr>
      <w:r w:rsidRPr="00547F95">
        <w:rPr>
          <w:rFonts w:eastAsia="Calibri"/>
          <w:lang w:eastAsia="en-US"/>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4F0814" w:rsidRPr="00547F95" w:rsidRDefault="004F0814" w:rsidP="004F0814">
      <w:pPr>
        <w:widowControl w:val="0"/>
        <w:ind w:firstLine="426"/>
        <w:jc w:val="both"/>
        <w:rPr>
          <w:rFonts w:eastAsia="Calibri"/>
          <w:lang w:eastAsia="en-US"/>
        </w:rPr>
      </w:pPr>
      <w:r w:rsidRPr="00547F95">
        <w:rPr>
          <w:rFonts w:eastAsia="Calibri"/>
          <w:lang w:eastAsia="en-US"/>
        </w:rPr>
        <w:t>2) возможность представления претендентами заявок и прилагаемых к ним документов в форме электронных документов;</w:t>
      </w:r>
    </w:p>
    <w:p w:rsidR="004F0814" w:rsidRPr="00547F95" w:rsidRDefault="004F0814" w:rsidP="004F0814">
      <w:pPr>
        <w:widowControl w:val="0"/>
        <w:ind w:firstLine="426"/>
        <w:jc w:val="both"/>
        <w:rPr>
          <w:rFonts w:eastAsia="Calibri"/>
          <w:lang w:eastAsia="en-US"/>
        </w:rPr>
      </w:pPr>
      <w:r w:rsidRPr="00547F95">
        <w:rPr>
          <w:rFonts w:eastAsia="Calibri"/>
          <w:lang w:eastAsia="en-US"/>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4F0814" w:rsidRPr="00547F95" w:rsidRDefault="004F0814" w:rsidP="004F0814">
      <w:pPr>
        <w:widowControl w:val="0"/>
        <w:ind w:firstLine="426"/>
        <w:jc w:val="both"/>
        <w:rPr>
          <w:rFonts w:eastAsia="Calibri"/>
          <w:lang w:eastAsia="en-US"/>
        </w:rPr>
      </w:pPr>
      <w:r w:rsidRPr="00547F95">
        <w:rPr>
          <w:rFonts w:eastAsia="Calibri"/>
          <w:lang w:eastAsia="en-US"/>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4F0814" w:rsidRPr="00547F95" w:rsidRDefault="004F0814" w:rsidP="004F0814">
      <w:pPr>
        <w:widowControl w:val="0"/>
        <w:ind w:firstLine="426"/>
        <w:jc w:val="both"/>
        <w:rPr>
          <w:rFonts w:eastAsia="Calibri"/>
          <w:lang w:eastAsia="en-US"/>
        </w:rPr>
      </w:pPr>
      <w:r w:rsidRPr="00547F95">
        <w:rPr>
          <w:rFonts w:eastAsia="Calibri"/>
          <w:lang w:eastAsia="en-US"/>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4F0814" w:rsidRPr="00547F95" w:rsidRDefault="004F0814" w:rsidP="004F0814">
      <w:pPr>
        <w:widowControl w:val="0"/>
        <w:ind w:firstLine="426"/>
        <w:jc w:val="both"/>
        <w:rPr>
          <w:rFonts w:eastAsia="Calibri"/>
          <w:lang w:eastAsia="en-US"/>
        </w:rPr>
      </w:pPr>
      <w:r w:rsidRPr="00547F95">
        <w:rPr>
          <w:rFonts w:eastAsia="Calibri"/>
          <w:lang w:eastAsia="en-US"/>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4F0814" w:rsidRPr="00547F95" w:rsidRDefault="004F0814" w:rsidP="004F0814">
      <w:pPr>
        <w:widowControl w:val="0"/>
        <w:ind w:firstLine="426"/>
        <w:jc w:val="both"/>
        <w:rPr>
          <w:rFonts w:eastAsia="Calibri"/>
          <w:lang w:eastAsia="en-US"/>
        </w:rPr>
      </w:pPr>
      <w:r w:rsidRPr="00547F95">
        <w:rPr>
          <w:rFonts w:eastAsia="Calibri"/>
          <w:lang w:eastAsia="en-US"/>
        </w:rPr>
        <w:t>5. Запрещается взимать с участников продажи в электронной форме не предусмотренную настоящим Положением дополнительную плату.</w:t>
      </w:r>
    </w:p>
    <w:p w:rsidR="004F0814" w:rsidRPr="00547F95" w:rsidRDefault="004F0814" w:rsidP="004F0814">
      <w:pPr>
        <w:widowControl w:val="0"/>
        <w:ind w:firstLine="426"/>
        <w:jc w:val="both"/>
        <w:rPr>
          <w:rFonts w:eastAsia="Calibri"/>
          <w:lang w:eastAsia="en-US"/>
        </w:rPr>
      </w:pPr>
      <w:r w:rsidRPr="00547F95">
        <w:rPr>
          <w:rFonts w:eastAsia="Calibri"/>
          <w:lang w:eastAsia="en-US"/>
        </w:rPr>
        <w:t>6. Размещение информационного сообщения о проведении продажи в электронной форме осуществляется в порядке, установленном статьей 15 Федерального закона "О приватизации государственного и муниципального имущества" от 21.12.2001 N 178-ФЗ.</w:t>
      </w:r>
    </w:p>
    <w:p w:rsidR="004F0814" w:rsidRPr="00547F95" w:rsidRDefault="004F0814" w:rsidP="004F0814">
      <w:pPr>
        <w:widowControl w:val="0"/>
        <w:ind w:firstLine="426"/>
        <w:jc w:val="both"/>
        <w:rPr>
          <w:rFonts w:eastAsia="Calibri"/>
          <w:lang w:eastAsia="en-US"/>
        </w:rPr>
      </w:pPr>
      <w:proofErr w:type="gramStart"/>
      <w:r w:rsidRPr="00547F95">
        <w:rPr>
          <w:rFonts w:eastAsia="Calibri"/>
          <w:lang w:eastAsia="en-US"/>
        </w:rPr>
        <w:t xml:space="preserve">В информационном сообщении о проведении продажи в электронной форме, размещаемом в порядке, установленном статьей 15 Федерального закона "О приватизации государственного и муниципального имущества" от 21.12.2001 N 178-ФЗ, наряду со </w:t>
      </w:r>
      <w:r w:rsidRPr="00547F95">
        <w:rPr>
          <w:rFonts w:eastAsia="Calibri"/>
          <w:lang w:eastAsia="en-US"/>
        </w:rPr>
        <w:lastRenderedPageBreak/>
        <w:t>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w:t>
      </w:r>
      <w:proofErr w:type="gramEnd"/>
      <w:r w:rsidRPr="00547F95">
        <w:rPr>
          <w:rFonts w:eastAsia="Calibri"/>
          <w:lang w:eastAsia="en-US"/>
        </w:rPr>
        <w:t xml:space="preserve"> их регистрации, правила проведения продажи в электронной форме, дата и время ее проведения.</w:t>
      </w:r>
    </w:p>
    <w:p w:rsidR="004F0814" w:rsidRPr="00547F95" w:rsidRDefault="004F0814" w:rsidP="004F0814">
      <w:pPr>
        <w:widowControl w:val="0"/>
        <w:ind w:firstLine="426"/>
        <w:jc w:val="both"/>
        <w:rPr>
          <w:rFonts w:eastAsia="Calibri"/>
          <w:lang w:eastAsia="en-US"/>
        </w:rPr>
      </w:pPr>
      <w:r w:rsidRPr="00547F95">
        <w:rPr>
          <w:rFonts w:eastAsia="Calibri"/>
          <w:lang w:eastAsia="en-US"/>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4F0814" w:rsidRPr="00547F95" w:rsidRDefault="004F0814" w:rsidP="004F0814">
      <w:pPr>
        <w:widowControl w:val="0"/>
        <w:ind w:firstLine="426"/>
        <w:jc w:val="both"/>
        <w:rPr>
          <w:rFonts w:eastAsia="Calibri"/>
          <w:lang w:eastAsia="en-US"/>
        </w:rPr>
      </w:pPr>
      <w:r w:rsidRPr="00547F95">
        <w:rPr>
          <w:rFonts w:eastAsia="Calibri"/>
          <w:lang w:eastAsia="en-US"/>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4F0814" w:rsidRPr="00547F95" w:rsidRDefault="004F0814" w:rsidP="004F0814">
      <w:pPr>
        <w:widowControl w:val="0"/>
        <w:ind w:firstLine="426"/>
        <w:jc w:val="both"/>
        <w:rPr>
          <w:rFonts w:eastAsia="Calibri"/>
          <w:lang w:eastAsia="en-US"/>
        </w:rPr>
      </w:pPr>
      <w:r w:rsidRPr="00547F95">
        <w:rPr>
          <w:rFonts w:eastAsia="Calibri"/>
          <w:lang w:eastAsia="en-US"/>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4F0814" w:rsidRPr="00547F95" w:rsidRDefault="004F0814" w:rsidP="004F0814">
      <w:pPr>
        <w:widowControl w:val="0"/>
        <w:ind w:firstLine="426"/>
        <w:jc w:val="both"/>
        <w:rPr>
          <w:rFonts w:eastAsia="Calibri"/>
          <w:lang w:eastAsia="en-US"/>
        </w:rPr>
      </w:pPr>
      <w:r w:rsidRPr="00547F95">
        <w:rPr>
          <w:rFonts w:eastAsia="Calibri"/>
          <w:lang w:eastAsia="en-US"/>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4F0814" w:rsidRPr="00547F95" w:rsidRDefault="004F0814" w:rsidP="004F0814">
      <w:pPr>
        <w:widowControl w:val="0"/>
        <w:ind w:firstLine="426"/>
        <w:jc w:val="both"/>
        <w:rPr>
          <w:rFonts w:eastAsia="Calibri"/>
          <w:lang w:eastAsia="en-US"/>
        </w:rPr>
      </w:pPr>
      <w:r w:rsidRPr="00547F95">
        <w:rPr>
          <w:rFonts w:eastAsia="Calibri"/>
          <w:lang w:eastAsia="en-US"/>
        </w:rPr>
        <w:t>1) наименование муниципального имущества и иные позволяющие его индивидуализировать сведения (спецификация лота);</w:t>
      </w:r>
    </w:p>
    <w:p w:rsidR="004F0814" w:rsidRPr="00547F95" w:rsidRDefault="004F0814" w:rsidP="004F0814">
      <w:pPr>
        <w:widowControl w:val="0"/>
        <w:ind w:firstLine="426"/>
        <w:jc w:val="both"/>
        <w:rPr>
          <w:rFonts w:eastAsia="Calibri"/>
          <w:lang w:eastAsia="en-US"/>
        </w:rPr>
      </w:pPr>
      <w:r w:rsidRPr="00547F95">
        <w:rPr>
          <w:rFonts w:eastAsia="Calibri"/>
          <w:lang w:eastAsia="en-US"/>
        </w:rPr>
        <w:t>2) начальная цена, величина повышения начальной цены ("шаг аукциона") - в случае проведения продажи на аукционе;</w:t>
      </w:r>
    </w:p>
    <w:p w:rsidR="004F0814" w:rsidRPr="00547F95" w:rsidRDefault="004F0814" w:rsidP="004F0814">
      <w:pPr>
        <w:widowControl w:val="0"/>
        <w:ind w:firstLine="426"/>
        <w:jc w:val="both"/>
        <w:rPr>
          <w:rFonts w:eastAsia="Calibri"/>
          <w:lang w:eastAsia="en-US"/>
        </w:rPr>
      </w:pPr>
      <w:r w:rsidRPr="00547F95">
        <w:rPr>
          <w:rFonts w:eastAsia="Calibri"/>
          <w:lang w:eastAsia="en-US"/>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Положением ("шаг аукциона"), - в случае продажи посредством публичного предложения;</w:t>
      </w:r>
    </w:p>
    <w:p w:rsidR="004F0814" w:rsidRPr="00547F95" w:rsidRDefault="004F0814" w:rsidP="004F0814">
      <w:pPr>
        <w:widowControl w:val="0"/>
        <w:ind w:firstLine="426"/>
        <w:jc w:val="both"/>
        <w:rPr>
          <w:rFonts w:eastAsia="Calibri"/>
          <w:lang w:eastAsia="en-US"/>
        </w:rPr>
      </w:pPr>
      <w:r w:rsidRPr="00547F95">
        <w:rPr>
          <w:rFonts w:eastAsia="Calibri"/>
          <w:lang w:eastAsia="en-US"/>
        </w:rPr>
        <w:t>4) последнее предложение о цене муниципального имущества и время его поступления в режиме реального времени.</w:t>
      </w:r>
    </w:p>
    <w:p w:rsidR="004F0814" w:rsidRPr="00547F95" w:rsidRDefault="004F0814" w:rsidP="004F0814">
      <w:pPr>
        <w:widowControl w:val="0"/>
        <w:ind w:firstLine="426"/>
        <w:jc w:val="both"/>
        <w:rPr>
          <w:rFonts w:eastAsia="Calibri"/>
          <w:lang w:eastAsia="en-US"/>
        </w:rPr>
      </w:pPr>
      <w:r w:rsidRPr="00547F95">
        <w:rPr>
          <w:rFonts w:eastAsia="Calibri"/>
          <w:lang w:eastAsia="en-US"/>
        </w:rPr>
        <w:t>10. В случае проведения продажи муниципального имущества без объявления цены его начальная цена не указывается.</w:t>
      </w:r>
    </w:p>
    <w:p w:rsidR="004F0814" w:rsidRPr="00547F95" w:rsidRDefault="004F0814" w:rsidP="004F0814">
      <w:pPr>
        <w:widowControl w:val="0"/>
        <w:ind w:firstLine="426"/>
        <w:jc w:val="both"/>
        <w:rPr>
          <w:rFonts w:eastAsia="Calibri"/>
          <w:lang w:eastAsia="en-US"/>
        </w:rPr>
      </w:pPr>
      <w:r w:rsidRPr="00547F95">
        <w:rPr>
          <w:rFonts w:eastAsia="Calibri"/>
          <w:lang w:eastAsia="en-US"/>
        </w:rPr>
        <w:t xml:space="preserve">11. </w:t>
      </w:r>
      <w:proofErr w:type="gramStart"/>
      <w:r w:rsidRPr="00547F95">
        <w:rPr>
          <w:rFonts w:eastAsia="Calibri"/>
          <w:lang w:eastAsia="en-US"/>
        </w:rPr>
        <w:t>В течение одного часа с момента окончания процедуры проведения продажи в электронной форме на сайте в сети</w:t>
      </w:r>
      <w:proofErr w:type="gramEnd"/>
      <w:r w:rsidRPr="00547F95">
        <w:rPr>
          <w:rFonts w:eastAsia="Calibri"/>
          <w:lang w:eastAsia="en-US"/>
        </w:rPr>
        <w:t xml:space="preserve"> "Интернет", на котором проводилась продажа в электронной форме, размещаются:</w:t>
      </w:r>
    </w:p>
    <w:p w:rsidR="004F0814" w:rsidRPr="00547F95" w:rsidRDefault="004F0814" w:rsidP="004F0814">
      <w:pPr>
        <w:widowControl w:val="0"/>
        <w:ind w:firstLine="426"/>
        <w:jc w:val="both"/>
        <w:rPr>
          <w:rFonts w:eastAsia="Calibri"/>
          <w:lang w:eastAsia="en-US"/>
        </w:rPr>
      </w:pPr>
      <w:r w:rsidRPr="00547F95">
        <w:rPr>
          <w:rFonts w:eastAsia="Calibri"/>
          <w:lang w:eastAsia="en-US"/>
        </w:rPr>
        <w:t>1) наименование имущества и иные позволяющие его индивидуализировать сведения (спецификация лота);</w:t>
      </w:r>
    </w:p>
    <w:p w:rsidR="004F0814" w:rsidRPr="00547F95" w:rsidRDefault="004F0814" w:rsidP="004F0814">
      <w:pPr>
        <w:widowControl w:val="0"/>
        <w:ind w:firstLine="426"/>
        <w:jc w:val="both"/>
        <w:rPr>
          <w:rFonts w:eastAsia="Calibri"/>
          <w:lang w:eastAsia="en-US"/>
        </w:rPr>
      </w:pPr>
      <w:r w:rsidRPr="00547F95">
        <w:rPr>
          <w:rFonts w:eastAsia="Calibri"/>
          <w:lang w:eastAsia="en-US"/>
        </w:rPr>
        <w:t>2) цена сделки приватизации;</w:t>
      </w:r>
    </w:p>
    <w:p w:rsidR="004F0814" w:rsidRPr="00547F95" w:rsidRDefault="004F0814" w:rsidP="004F0814">
      <w:pPr>
        <w:widowControl w:val="0"/>
        <w:ind w:firstLine="426"/>
        <w:jc w:val="both"/>
        <w:rPr>
          <w:rFonts w:eastAsia="Calibri"/>
          <w:lang w:eastAsia="en-US"/>
        </w:rPr>
      </w:pPr>
      <w:r w:rsidRPr="00547F95">
        <w:rPr>
          <w:rFonts w:eastAsia="Calibri"/>
          <w:lang w:eastAsia="en-US"/>
        </w:rPr>
        <w:t>3) имя физического лица или наименование юридического лица - победителя торгов.</w:t>
      </w:r>
    </w:p>
    <w:p w:rsidR="004F0814" w:rsidRPr="00547F95" w:rsidRDefault="004F0814" w:rsidP="004F0814">
      <w:pPr>
        <w:widowControl w:val="0"/>
        <w:ind w:firstLine="426"/>
        <w:jc w:val="both"/>
        <w:rPr>
          <w:rFonts w:eastAsia="Calibri"/>
          <w:lang w:eastAsia="en-US"/>
        </w:rPr>
      </w:pPr>
      <w:r w:rsidRPr="00547F95">
        <w:rPr>
          <w:rFonts w:eastAsia="Calibri"/>
          <w:lang w:eastAsia="en-US"/>
        </w:rPr>
        <w:t>12. Результаты процедуры проведения продажи в электронной форме оформляются протоколом.</w:t>
      </w:r>
    </w:p>
    <w:p w:rsidR="004F0814" w:rsidRPr="00547F95" w:rsidRDefault="004F0814" w:rsidP="004F0814">
      <w:pPr>
        <w:widowControl w:val="0"/>
        <w:ind w:firstLine="426"/>
        <w:jc w:val="both"/>
        <w:rPr>
          <w:rFonts w:eastAsia="Calibri"/>
          <w:lang w:eastAsia="en-US"/>
        </w:rPr>
      </w:pPr>
      <w:r w:rsidRPr="00547F95">
        <w:rPr>
          <w:rFonts w:eastAsia="Calibri"/>
          <w:lang w:eastAsia="en-US"/>
        </w:rPr>
        <w:t>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Администрацией сельского поселения.</w:t>
      </w:r>
    </w:p>
    <w:p w:rsidR="004F0814" w:rsidRPr="00547F95" w:rsidRDefault="004F0814" w:rsidP="004F0814">
      <w:pPr>
        <w:widowControl w:val="0"/>
        <w:ind w:firstLine="426"/>
        <w:jc w:val="both"/>
        <w:rPr>
          <w:rFonts w:eastAsia="Calibri"/>
          <w:lang w:eastAsia="en-US"/>
        </w:rPr>
      </w:pPr>
      <w:r w:rsidRPr="00547F95">
        <w:rPr>
          <w:rFonts w:eastAsia="Calibri"/>
          <w:lang w:eastAsia="en-US"/>
        </w:rPr>
        <w:t>14. Порядок организации и проведения продажи в электронной форме устанавливается Администрацией сельского поселения.</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jc w:val="both"/>
        <w:rPr>
          <w:rFonts w:eastAsia="Calibri"/>
          <w:b/>
          <w:lang w:eastAsia="en-US"/>
        </w:rPr>
      </w:pPr>
      <w:r w:rsidRPr="00547F95">
        <w:rPr>
          <w:rFonts w:eastAsia="Calibri"/>
          <w:lang w:eastAsia="en-US"/>
        </w:rPr>
        <w:tab/>
      </w:r>
      <w:r w:rsidRPr="00547F95">
        <w:rPr>
          <w:rFonts w:eastAsia="Calibri"/>
          <w:b/>
          <w:lang w:eastAsia="en-US"/>
        </w:rPr>
        <w:t>5. Оплата и распределение денежных средств от продажи имущества</w:t>
      </w:r>
    </w:p>
    <w:p w:rsidR="004F0814" w:rsidRPr="00547F95" w:rsidRDefault="004F0814" w:rsidP="004F0814">
      <w:pPr>
        <w:widowControl w:val="0"/>
        <w:jc w:val="both"/>
        <w:rPr>
          <w:rFonts w:eastAsia="Calibri"/>
          <w:b/>
          <w:lang w:eastAsia="en-US"/>
        </w:rPr>
      </w:pPr>
    </w:p>
    <w:p w:rsidR="004F0814" w:rsidRPr="00547F95" w:rsidRDefault="004F0814" w:rsidP="004F0814">
      <w:pPr>
        <w:widowControl w:val="0"/>
        <w:ind w:firstLine="567"/>
        <w:jc w:val="both"/>
        <w:rPr>
          <w:rFonts w:eastAsia="Calibri"/>
          <w:lang w:eastAsia="en-US"/>
        </w:rPr>
      </w:pPr>
      <w:r w:rsidRPr="00547F95">
        <w:rPr>
          <w:rFonts w:eastAsia="Calibri"/>
          <w:b/>
          <w:lang w:eastAsia="en-US"/>
        </w:rPr>
        <w:t xml:space="preserve">5.1. </w:t>
      </w:r>
      <w:r w:rsidRPr="00547F95">
        <w:rPr>
          <w:rFonts w:eastAsia="Calibri"/>
          <w:lang w:eastAsia="en-US"/>
        </w:rPr>
        <w:t>Средства платежа при продаже муниципального имущества</w:t>
      </w:r>
    </w:p>
    <w:p w:rsidR="004F0814" w:rsidRPr="00547F95" w:rsidRDefault="004F0814" w:rsidP="004F0814">
      <w:pPr>
        <w:widowControl w:val="0"/>
        <w:ind w:firstLine="567"/>
        <w:jc w:val="both"/>
        <w:rPr>
          <w:rFonts w:eastAsia="Calibri"/>
          <w:lang w:eastAsia="en-US"/>
        </w:rPr>
      </w:pPr>
      <w:r w:rsidRPr="00547F95">
        <w:rPr>
          <w:rFonts w:eastAsia="Calibri"/>
          <w:lang w:eastAsia="en-US"/>
        </w:rPr>
        <w:t>1. При продаже муниципального имущества законным средством платежа признается валюта Российской Федерации.</w:t>
      </w:r>
    </w:p>
    <w:p w:rsidR="004F0814" w:rsidRPr="00547F95" w:rsidRDefault="004F0814" w:rsidP="004F0814">
      <w:pPr>
        <w:widowControl w:val="0"/>
        <w:ind w:firstLine="567"/>
        <w:jc w:val="both"/>
        <w:rPr>
          <w:rFonts w:eastAsia="Calibri"/>
          <w:lang w:eastAsia="en-US"/>
        </w:rPr>
      </w:pPr>
      <w:r w:rsidRPr="00547F95">
        <w:rPr>
          <w:rFonts w:eastAsia="Calibri"/>
          <w:lang w:eastAsia="en-US"/>
        </w:rPr>
        <w:t xml:space="preserve">В случае продажи государственного имущества за пределами территории </w:t>
      </w:r>
      <w:r w:rsidRPr="00547F95">
        <w:rPr>
          <w:rFonts w:eastAsia="Calibri"/>
          <w:lang w:eastAsia="en-US"/>
        </w:rPr>
        <w:lastRenderedPageBreak/>
        <w:t>Российской Федерации в качестве средства платежа может использоваться валюта иностранных государств.</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jc w:val="both"/>
        <w:rPr>
          <w:rFonts w:eastAsia="Calibri"/>
          <w:lang w:eastAsia="en-US"/>
        </w:rPr>
      </w:pPr>
      <w:r w:rsidRPr="00547F95">
        <w:rPr>
          <w:rFonts w:eastAsia="Calibri"/>
          <w:sz w:val="28"/>
          <w:szCs w:val="22"/>
          <w:lang w:eastAsia="en-US"/>
        </w:rPr>
        <w:tab/>
      </w:r>
      <w:r w:rsidRPr="00547F95">
        <w:rPr>
          <w:rFonts w:eastAsia="Calibri"/>
          <w:b/>
          <w:lang w:eastAsia="en-US"/>
        </w:rPr>
        <w:t>5.2.</w:t>
      </w:r>
      <w:r w:rsidRPr="00547F95">
        <w:rPr>
          <w:rFonts w:eastAsia="Calibri"/>
          <w:lang w:eastAsia="en-US"/>
        </w:rPr>
        <w:t xml:space="preserve"> Порядок оплаты муниципального имущества</w:t>
      </w:r>
    </w:p>
    <w:p w:rsidR="004F0814" w:rsidRPr="00547F95" w:rsidRDefault="004F0814" w:rsidP="004F0814">
      <w:pPr>
        <w:widowControl w:val="0"/>
        <w:ind w:firstLine="708"/>
        <w:jc w:val="both"/>
        <w:rPr>
          <w:rFonts w:eastAsia="Calibri"/>
          <w:lang w:eastAsia="en-US"/>
        </w:rPr>
      </w:pPr>
      <w:r w:rsidRPr="00547F95">
        <w:rPr>
          <w:rFonts w:eastAsia="Calibri"/>
          <w:lang w:eastAsia="en-US"/>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4F0814" w:rsidRPr="00547F95" w:rsidRDefault="004F0814" w:rsidP="004F0814">
      <w:pPr>
        <w:widowControl w:val="0"/>
        <w:ind w:firstLine="708"/>
        <w:jc w:val="both"/>
        <w:rPr>
          <w:rFonts w:eastAsia="Calibri"/>
          <w:lang w:eastAsia="en-US"/>
        </w:rPr>
      </w:pPr>
      <w:r w:rsidRPr="00547F95">
        <w:rPr>
          <w:rFonts w:eastAsia="Calibri"/>
          <w:lang w:eastAsia="en-US"/>
        </w:rPr>
        <w:t>2.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 приватизации государственного и муниципального имущества" от 21.12.2001 N 178-ФЗ.</w:t>
      </w:r>
    </w:p>
    <w:p w:rsidR="004F0814" w:rsidRPr="00547F95" w:rsidRDefault="004F0814" w:rsidP="004F0814">
      <w:pPr>
        <w:widowControl w:val="0"/>
        <w:ind w:firstLine="708"/>
        <w:jc w:val="both"/>
        <w:rPr>
          <w:rFonts w:eastAsia="Calibri"/>
          <w:lang w:eastAsia="en-US"/>
        </w:rPr>
      </w:pPr>
      <w:r w:rsidRPr="00547F95">
        <w:rPr>
          <w:rFonts w:eastAsia="Calibri"/>
          <w:lang w:eastAsia="en-US"/>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4F0814" w:rsidRPr="00547F95" w:rsidRDefault="004F0814" w:rsidP="004F0814">
      <w:pPr>
        <w:widowControl w:val="0"/>
        <w:ind w:firstLine="708"/>
        <w:jc w:val="both"/>
        <w:rPr>
          <w:rFonts w:eastAsia="Calibri"/>
          <w:lang w:eastAsia="en-US"/>
        </w:rPr>
      </w:pPr>
      <w:r w:rsidRPr="00547F95">
        <w:rPr>
          <w:rFonts w:eastAsia="Calibri"/>
          <w:lang w:eastAsia="en-US"/>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4F0814" w:rsidRPr="00547F95" w:rsidRDefault="004F0814" w:rsidP="004F0814">
      <w:pPr>
        <w:widowControl w:val="0"/>
        <w:ind w:firstLine="708"/>
        <w:jc w:val="both"/>
        <w:rPr>
          <w:rFonts w:eastAsia="Calibri"/>
          <w:lang w:eastAsia="en-US"/>
        </w:rPr>
      </w:pPr>
      <w:r w:rsidRPr="00547F95">
        <w:rPr>
          <w:rFonts w:eastAsia="Calibri"/>
          <w:lang w:eastAsia="en-US"/>
        </w:rPr>
        <w:t>Начисленные проценты перечисляются в порядке, установленном Бюджетным кодексом Российской Федерации.</w:t>
      </w:r>
    </w:p>
    <w:p w:rsidR="004F0814" w:rsidRPr="00547F95" w:rsidRDefault="004F0814" w:rsidP="004F0814">
      <w:pPr>
        <w:widowControl w:val="0"/>
        <w:ind w:firstLine="708"/>
        <w:jc w:val="both"/>
        <w:rPr>
          <w:rFonts w:eastAsia="Calibri"/>
          <w:lang w:eastAsia="en-US"/>
        </w:rPr>
      </w:pPr>
      <w:r w:rsidRPr="00547F95">
        <w:rPr>
          <w:rFonts w:eastAsia="Calibri"/>
          <w:lang w:eastAsia="en-US"/>
        </w:rPr>
        <w:t>Покупатель вправе оплатить приобретаемое муниципальное имущество досрочно.</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5. </w:t>
      </w:r>
      <w:proofErr w:type="gramStart"/>
      <w:r w:rsidRPr="00547F95">
        <w:rPr>
          <w:rFonts w:eastAsia="Calibri"/>
          <w:lang w:eastAsia="en-US"/>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Федерального закона "О приватизации государственного и муниципального имущества" от 21.12.2001 N 178-ФЗ не распространяются.</w:t>
      </w:r>
      <w:proofErr w:type="gramEnd"/>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547F95">
        <w:rPr>
          <w:rFonts w:eastAsia="Calibri"/>
          <w:lang w:eastAsia="en-US"/>
        </w:rPr>
        <w:t>с даты заключения</w:t>
      </w:r>
      <w:proofErr w:type="gramEnd"/>
      <w:r w:rsidRPr="00547F95">
        <w:rPr>
          <w:rFonts w:eastAsia="Calibri"/>
          <w:lang w:eastAsia="en-US"/>
        </w:rPr>
        <w:t xml:space="preserve"> договора.</w:t>
      </w:r>
    </w:p>
    <w:p w:rsidR="004F0814" w:rsidRPr="00547F95" w:rsidRDefault="004F0814" w:rsidP="004F0814">
      <w:pPr>
        <w:widowControl w:val="0"/>
        <w:ind w:firstLine="708"/>
        <w:jc w:val="both"/>
        <w:rPr>
          <w:rFonts w:eastAsia="Calibri"/>
          <w:lang w:eastAsia="en-US"/>
        </w:rPr>
      </w:pPr>
      <w:r w:rsidRPr="00547F95">
        <w:rPr>
          <w:rFonts w:eastAsia="Calibri"/>
          <w:lang w:eastAsia="en-US"/>
        </w:rPr>
        <w:t>6.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F0814" w:rsidRPr="00547F95" w:rsidRDefault="004F0814" w:rsidP="004F0814">
      <w:pPr>
        <w:widowControl w:val="0"/>
        <w:ind w:firstLine="708"/>
        <w:jc w:val="both"/>
        <w:rPr>
          <w:rFonts w:eastAsia="Calibri"/>
          <w:lang w:eastAsia="en-US"/>
        </w:rPr>
      </w:pPr>
      <w:r w:rsidRPr="00547F95">
        <w:rPr>
          <w:rFonts w:eastAsia="Calibri"/>
          <w:lang w:eastAsia="en-US"/>
        </w:rPr>
        <w:t>В случае нарушения покупателем сроков и порядка внесения платежей обращается взыскание на заложенное имущество в судебном порядке.</w:t>
      </w:r>
    </w:p>
    <w:p w:rsidR="004F0814" w:rsidRPr="00547F95" w:rsidRDefault="004F0814" w:rsidP="004F0814">
      <w:pPr>
        <w:widowControl w:val="0"/>
        <w:ind w:firstLine="708"/>
        <w:jc w:val="both"/>
        <w:rPr>
          <w:rFonts w:eastAsia="Calibri"/>
          <w:lang w:eastAsia="en-US"/>
        </w:rPr>
      </w:pPr>
      <w:r w:rsidRPr="00547F95">
        <w:rPr>
          <w:rFonts w:eastAsia="Calibri"/>
          <w:lang w:eastAsia="en-US"/>
        </w:rPr>
        <w:t>С покупателя могут быть взысканы также убытки, причиненные неисполнением договора купли-продажи.</w:t>
      </w:r>
    </w:p>
    <w:p w:rsidR="004F0814" w:rsidRPr="00547F95" w:rsidRDefault="004F0814" w:rsidP="004F0814">
      <w:pPr>
        <w:widowControl w:val="0"/>
        <w:ind w:firstLine="708"/>
        <w:jc w:val="both"/>
        <w:rPr>
          <w:rFonts w:eastAsia="Calibri"/>
          <w:lang w:eastAsia="en-US"/>
        </w:rPr>
      </w:pPr>
      <w:r w:rsidRPr="00547F95">
        <w:rPr>
          <w:rFonts w:eastAsia="Calibri"/>
          <w:lang w:eastAsia="en-US"/>
        </w:rPr>
        <w:t>7. Порядок оплаты имущества, находящегося в муниципальной собственности, устанавливается Администрацией сельского поселения.</w:t>
      </w:r>
    </w:p>
    <w:p w:rsidR="004F0814" w:rsidRPr="00547F95" w:rsidRDefault="004F0814" w:rsidP="004F0814">
      <w:pPr>
        <w:widowControl w:val="0"/>
        <w:jc w:val="both"/>
        <w:rPr>
          <w:rFonts w:eastAsia="Calibri"/>
          <w:lang w:eastAsia="en-US"/>
        </w:rPr>
      </w:pPr>
    </w:p>
    <w:p w:rsidR="004F0814" w:rsidRPr="00547F95" w:rsidRDefault="004F0814" w:rsidP="004F0814">
      <w:pPr>
        <w:widowControl w:val="0"/>
        <w:jc w:val="both"/>
        <w:rPr>
          <w:rFonts w:eastAsia="Calibri"/>
          <w:lang w:eastAsia="en-US"/>
        </w:rPr>
      </w:pPr>
      <w:r w:rsidRPr="00547F95">
        <w:rPr>
          <w:rFonts w:eastAsia="Calibri"/>
          <w:lang w:eastAsia="en-US"/>
        </w:rPr>
        <w:tab/>
      </w:r>
      <w:r w:rsidRPr="00547F95">
        <w:rPr>
          <w:rFonts w:eastAsia="Calibri"/>
          <w:b/>
          <w:lang w:eastAsia="en-US"/>
        </w:rPr>
        <w:t>5.3</w:t>
      </w:r>
      <w:r w:rsidRPr="00547F95">
        <w:rPr>
          <w:rFonts w:eastAsia="Calibri"/>
          <w:lang w:eastAsia="en-US"/>
        </w:rPr>
        <w:t>. Порядок возврата денежных средств по недействительным сделкам купли-продажи муниципального имущества</w:t>
      </w:r>
    </w:p>
    <w:p w:rsidR="004F0814" w:rsidRPr="00547F95" w:rsidRDefault="004F0814" w:rsidP="004F0814">
      <w:pPr>
        <w:widowControl w:val="0"/>
        <w:ind w:firstLine="708"/>
        <w:jc w:val="both"/>
        <w:rPr>
          <w:rFonts w:eastAsia="Calibri"/>
          <w:lang w:eastAsia="en-US"/>
        </w:rPr>
      </w:pPr>
      <w:r w:rsidRPr="00547F95">
        <w:rPr>
          <w:rFonts w:eastAsia="Calibri"/>
          <w:lang w:eastAsia="en-US"/>
        </w:rPr>
        <w:t xml:space="preserve">Возврат денежных средств по недействительным сделкам купли-продажи муниципального имущества осуществляется </w:t>
      </w:r>
      <w:proofErr w:type="gramStart"/>
      <w:r w:rsidRPr="00547F95">
        <w:rPr>
          <w:rFonts w:eastAsia="Calibri"/>
          <w:lang w:eastAsia="en-US"/>
        </w:rPr>
        <w:t>в соответствии с Бюджетным кодексом Российской Федерации за счет средств местного бюджета на основании вступившего в силу</w:t>
      </w:r>
      <w:proofErr w:type="gramEnd"/>
      <w:r w:rsidRPr="00547F95">
        <w:rPr>
          <w:rFonts w:eastAsia="Calibri"/>
          <w:lang w:eastAsia="en-US"/>
        </w:rPr>
        <w:t xml:space="preserve"> решения суда после передачи такого имущества в муниципальную собственность.</w:t>
      </w:r>
    </w:p>
    <w:p w:rsidR="004F0814" w:rsidRPr="00547F95" w:rsidRDefault="004F0814" w:rsidP="004F0814">
      <w:pPr>
        <w:widowControl w:val="0"/>
        <w:ind w:firstLine="708"/>
        <w:jc w:val="both"/>
        <w:rPr>
          <w:rFonts w:eastAsia="Calibri"/>
          <w:lang w:eastAsia="en-US"/>
        </w:rPr>
      </w:pPr>
    </w:p>
    <w:p w:rsidR="004F0814" w:rsidRPr="00092D2D" w:rsidRDefault="004F0814" w:rsidP="004F0814">
      <w:pPr>
        <w:widowControl w:val="0"/>
        <w:spacing w:after="200" w:line="276" w:lineRule="auto"/>
        <w:ind w:left="360"/>
        <w:jc w:val="center"/>
        <w:rPr>
          <w:rFonts w:eastAsia="Calibri"/>
          <w:b/>
          <w:lang w:eastAsia="en-US"/>
        </w:rPr>
      </w:pPr>
      <w:r>
        <w:rPr>
          <w:rFonts w:eastAsia="Calibri"/>
          <w:b/>
          <w:lang w:eastAsia="en-US"/>
        </w:rPr>
        <w:t xml:space="preserve">6. </w:t>
      </w:r>
      <w:r w:rsidRPr="00092D2D">
        <w:rPr>
          <w:rFonts w:eastAsia="Calibri"/>
          <w:b/>
          <w:lang w:eastAsia="en-US"/>
        </w:rPr>
        <w:t>Переходные и заключительные положения</w:t>
      </w:r>
    </w:p>
    <w:p w:rsidR="004F0814" w:rsidRPr="00547F95" w:rsidRDefault="004F0814" w:rsidP="004F0814">
      <w:pPr>
        <w:widowControl w:val="0"/>
        <w:ind w:firstLine="708"/>
        <w:jc w:val="both"/>
        <w:rPr>
          <w:rFonts w:eastAsia="Calibri"/>
          <w:lang w:eastAsia="en-US"/>
        </w:rPr>
      </w:pPr>
      <w:r w:rsidRPr="00547F95">
        <w:rPr>
          <w:rFonts w:eastAsia="Calibri"/>
          <w:lang w:eastAsia="en-US"/>
        </w:rPr>
        <w:t>1. Администрация сельского поселения обращаются в суды с исками и выступают в судах соответственно от имени муниципального образования в защиту имущественных и иных прав и законных интересов муниципального образования.</w:t>
      </w:r>
    </w:p>
    <w:p w:rsidR="004F0814" w:rsidRPr="00547F95" w:rsidRDefault="004F0814" w:rsidP="004F0814">
      <w:pPr>
        <w:widowControl w:val="0"/>
        <w:ind w:firstLine="708"/>
        <w:jc w:val="both"/>
        <w:rPr>
          <w:rFonts w:eastAsia="Calibri"/>
          <w:lang w:eastAsia="en-US"/>
        </w:rPr>
      </w:pPr>
      <w:r w:rsidRPr="00547F95">
        <w:rPr>
          <w:rFonts w:eastAsia="Calibri"/>
          <w:lang w:eastAsia="en-US"/>
        </w:rPr>
        <w:lastRenderedPageBreak/>
        <w:t>2. Защита прав муниципального образования как собственника имущества финансируется за счет средств муниципального образования.</w:t>
      </w:r>
    </w:p>
    <w:p w:rsidR="004F0814" w:rsidRPr="00547F95" w:rsidRDefault="004F0814" w:rsidP="004F0814">
      <w:pPr>
        <w:widowControl w:val="0"/>
        <w:ind w:firstLine="708"/>
        <w:jc w:val="both"/>
        <w:rPr>
          <w:rFonts w:eastAsia="Calibri"/>
          <w:lang w:eastAsia="en-US"/>
        </w:rPr>
      </w:pPr>
      <w:r w:rsidRPr="00547F95">
        <w:rPr>
          <w:rFonts w:eastAsia="Calibri"/>
          <w:lang w:eastAsia="en-US"/>
        </w:rPr>
        <w:t>Лица, указанные в пункте 1 насто</w:t>
      </w:r>
      <w:bookmarkStart w:id="0" w:name="_GoBack"/>
      <w:bookmarkEnd w:id="0"/>
      <w:r w:rsidRPr="00547F95">
        <w:rPr>
          <w:rFonts w:eastAsia="Calibri"/>
          <w:lang w:eastAsia="en-US"/>
        </w:rPr>
        <w:t>ящей статьи, освобождаются от уплаты государственной пошлины в судах в случаях представления интересов муниципального образования.</w:t>
      </w:r>
    </w:p>
    <w:p w:rsidR="004F0814" w:rsidRPr="00547F95" w:rsidRDefault="004F0814" w:rsidP="004F0814">
      <w:pPr>
        <w:widowControl w:val="0"/>
        <w:ind w:firstLine="708"/>
        <w:jc w:val="both"/>
        <w:rPr>
          <w:rFonts w:eastAsia="Calibri"/>
          <w:lang w:eastAsia="en-US"/>
        </w:rPr>
      </w:pPr>
      <w:r w:rsidRPr="00547F95">
        <w:rPr>
          <w:rFonts w:eastAsia="Calibri"/>
          <w:lang w:eastAsia="en-US"/>
        </w:rPr>
        <w:t>3. Сделки приватизации муниципального имущества, совершенные лицами, не уполномоченными на совершение указанных сделок, признаются ничтожными.</w:t>
      </w:r>
    </w:p>
    <w:p w:rsidR="004F0814" w:rsidRPr="00547F95" w:rsidRDefault="004F0814" w:rsidP="004F0814">
      <w:pPr>
        <w:widowControl w:val="0"/>
        <w:ind w:firstLine="708"/>
        <w:jc w:val="both"/>
        <w:rPr>
          <w:rFonts w:eastAsia="Calibri"/>
          <w:lang w:eastAsia="en-US"/>
        </w:rPr>
      </w:pPr>
      <w:r w:rsidRPr="00547F95">
        <w:rPr>
          <w:rFonts w:eastAsia="Calibri"/>
          <w:lang w:eastAsia="en-US"/>
        </w:rPr>
        <w:t>5.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кодексом Российской Федерации.</w:t>
      </w:r>
    </w:p>
    <w:p w:rsidR="004F0814" w:rsidRPr="00547F95" w:rsidRDefault="004F0814" w:rsidP="004F0814">
      <w:pPr>
        <w:widowControl w:val="0"/>
        <w:ind w:firstLine="708"/>
        <w:jc w:val="both"/>
        <w:rPr>
          <w:rFonts w:eastAsia="Calibri"/>
          <w:lang w:eastAsia="en-US"/>
        </w:rPr>
      </w:pPr>
      <w:r w:rsidRPr="00547F95">
        <w:rPr>
          <w:rFonts w:eastAsia="Calibri"/>
          <w:lang w:eastAsia="en-US"/>
        </w:rPr>
        <w:t>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статьей 15 Федерального закона "О приватизации государственного и муниципального имущества" от 21.12.2001 N 178-ФЗ, должностные лица акционерных обществ, созданных в процессе приватизации, несут ответственность в соответствии с законодательством Российской Федерации.</w:t>
      </w:r>
    </w:p>
    <w:p w:rsidR="004F0814" w:rsidRDefault="004F0814" w:rsidP="004F0814">
      <w:pPr>
        <w:pStyle w:val="a3"/>
        <w:ind w:left="0"/>
        <w:jc w:val="both"/>
        <w:rPr>
          <w:sz w:val="28"/>
          <w:szCs w:val="28"/>
        </w:rPr>
      </w:pPr>
    </w:p>
    <w:p w:rsidR="004F0814" w:rsidRDefault="004F0814" w:rsidP="004F0814">
      <w:pPr>
        <w:pStyle w:val="a3"/>
        <w:ind w:left="0"/>
        <w:jc w:val="both"/>
        <w:rPr>
          <w:sz w:val="28"/>
          <w:szCs w:val="28"/>
        </w:rPr>
      </w:pPr>
    </w:p>
    <w:p w:rsidR="004F0814" w:rsidRDefault="004F0814" w:rsidP="004F0814">
      <w:pPr>
        <w:pStyle w:val="a3"/>
        <w:ind w:left="0"/>
        <w:jc w:val="both"/>
        <w:rPr>
          <w:sz w:val="28"/>
          <w:szCs w:val="28"/>
        </w:rPr>
      </w:pPr>
    </w:p>
    <w:p w:rsidR="004F0814" w:rsidRDefault="004F0814" w:rsidP="004F0814">
      <w:pPr>
        <w:pStyle w:val="a3"/>
        <w:ind w:left="0"/>
        <w:jc w:val="both"/>
        <w:rPr>
          <w:sz w:val="28"/>
          <w:szCs w:val="28"/>
        </w:rPr>
      </w:pPr>
    </w:p>
    <w:p w:rsidR="004F0814" w:rsidRDefault="004F0814" w:rsidP="004F0814">
      <w:pPr>
        <w:pStyle w:val="a3"/>
        <w:ind w:left="0"/>
        <w:jc w:val="both"/>
        <w:rPr>
          <w:sz w:val="28"/>
          <w:szCs w:val="28"/>
        </w:rPr>
      </w:pPr>
    </w:p>
    <w:p w:rsidR="004F0814" w:rsidRDefault="004F0814" w:rsidP="004F0814">
      <w:pPr>
        <w:pStyle w:val="a3"/>
        <w:ind w:left="0"/>
        <w:jc w:val="both"/>
        <w:rPr>
          <w:sz w:val="28"/>
          <w:szCs w:val="28"/>
        </w:rPr>
      </w:pPr>
    </w:p>
    <w:p w:rsidR="004F0814" w:rsidRDefault="004F0814" w:rsidP="004F0814">
      <w:pPr>
        <w:pStyle w:val="a3"/>
        <w:ind w:left="0"/>
        <w:jc w:val="both"/>
        <w:rPr>
          <w:sz w:val="28"/>
          <w:szCs w:val="28"/>
        </w:rPr>
      </w:pPr>
    </w:p>
    <w:p w:rsidR="004F0814" w:rsidRDefault="004F0814" w:rsidP="004F0814">
      <w:pPr>
        <w:pStyle w:val="a3"/>
        <w:ind w:left="0"/>
        <w:jc w:val="both"/>
        <w:rPr>
          <w:sz w:val="28"/>
          <w:szCs w:val="28"/>
        </w:rPr>
      </w:pPr>
    </w:p>
    <w:p w:rsidR="004F0814" w:rsidRDefault="004F0814" w:rsidP="004F0814">
      <w:pPr>
        <w:pStyle w:val="a3"/>
        <w:ind w:left="0"/>
        <w:jc w:val="both"/>
        <w:rPr>
          <w:sz w:val="28"/>
          <w:szCs w:val="28"/>
        </w:rPr>
      </w:pPr>
    </w:p>
    <w:p w:rsidR="004F0814" w:rsidRDefault="004F0814" w:rsidP="004F0814">
      <w:pPr>
        <w:pStyle w:val="a3"/>
        <w:ind w:left="0"/>
        <w:jc w:val="both"/>
        <w:rPr>
          <w:sz w:val="28"/>
          <w:szCs w:val="28"/>
        </w:rPr>
      </w:pPr>
    </w:p>
    <w:p w:rsidR="00381277" w:rsidRDefault="00381277"/>
    <w:sectPr w:rsidR="00381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937"/>
    <w:multiLevelType w:val="multilevel"/>
    <w:tmpl w:val="D638AF1C"/>
    <w:lvl w:ilvl="0">
      <w:start w:val="1"/>
      <w:numFmt w:val="decimal"/>
      <w:lvlText w:val="%1."/>
      <w:lvlJc w:val="left"/>
      <w:pPr>
        <w:ind w:left="786" w:hanging="360"/>
      </w:pPr>
      <w:rPr>
        <w:rFonts w:cs="Times New Roman" w:hint="default"/>
        <w:b/>
      </w:rPr>
    </w:lvl>
    <w:lvl w:ilvl="1">
      <w:start w:val="4"/>
      <w:numFmt w:val="decimal"/>
      <w:isLgl/>
      <w:lvlText w:val="%1.%2."/>
      <w:lvlJc w:val="left"/>
      <w:pPr>
        <w:ind w:left="1065" w:hanging="360"/>
      </w:pPr>
      <w:rPr>
        <w:rFonts w:hint="default"/>
        <w:b/>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452" w:hanging="1800"/>
      </w:pPr>
      <w:rPr>
        <w:rFonts w:hint="default"/>
      </w:rPr>
    </w:lvl>
  </w:abstractNum>
  <w:abstractNum w:abstractNumId="1">
    <w:nsid w:val="52315987"/>
    <w:multiLevelType w:val="multilevel"/>
    <w:tmpl w:val="BFFA67B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61704B17"/>
    <w:multiLevelType w:val="multilevel"/>
    <w:tmpl w:val="0DB2A562"/>
    <w:lvl w:ilvl="0">
      <w:start w:val="1"/>
      <w:numFmt w:val="decimal"/>
      <w:lvlText w:val="%1."/>
      <w:lvlJc w:val="left"/>
      <w:pPr>
        <w:ind w:left="1080" w:hanging="375"/>
      </w:pPr>
      <w:rPr>
        <w:rFonts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B0"/>
    <w:rsid w:val="00381277"/>
    <w:rsid w:val="004F0814"/>
    <w:rsid w:val="0094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10759</Words>
  <Characters>61331</Characters>
  <Application>Microsoft Office Word</Application>
  <DocSecurity>0</DocSecurity>
  <Lines>511</Lines>
  <Paragraphs>143</Paragraphs>
  <ScaleCrop>false</ScaleCrop>
  <Company>Microsoft</Company>
  <LinksUpToDate>false</LinksUpToDate>
  <CharactersWithSpaces>71947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2</cp:revision>
  <dcterms:created xsi:type="dcterms:W3CDTF">2017-05-03T06:48:00Z</dcterms:created>
  <dcterms:modified xsi:type="dcterms:W3CDTF">2017-05-03T06:49:00Z</dcterms:modified>
</cp:coreProperties>
</file>