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9D3705" w:rsidRPr="00F93DCA" w:rsidTr="000C3AA2">
        <w:trPr>
          <w:trHeight w:val="1843"/>
        </w:trPr>
        <w:tc>
          <w:tcPr>
            <w:tcW w:w="4069" w:type="dxa"/>
          </w:tcPr>
          <w:p w:rsidR="009D3705" w:rsidRPr="00F93DCA" w:rsidRDefault="009D3705" w:rsidP="000C3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93DCA">
              <w:rPr>
                <w:rFonts w:eastAsia="Calibri"/>
                <w:sz w:val="28"/>
                <w:szCs w:val="28"/>
              </w:rPr>
              <w:t>Баш</w:t>
            </w:r>
            <w:proofErr w:type="gramStart"/>
            <w:r w:rsidRPr="00F93DCA">
              <w:rPr>
                <w:rFonts w:eastAsia="Calibri"/>
                <w:sz w:val="28"/>
                <w:szCs w:val="28"/>
              </w:rPr>
              <w:t>k</w:t>
            </w:r>
            <w:proofErr w:type="gramEnd"/>
            <w:r w:rsidRPr="00F93DCA">
              <w:rPr>
                <w:rFonts w:eastAsia="Calibri"/>
                <w:sz w:val="28"/>
                <w:szCs w:val="28"/>
              </w:rPr>
              <w:t>ортостан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Республикаhы</w:t>
            </w:r>
            <w:proofErr w:type="spellEnd"/>
          </w:p>
          <w:p w:rsidR="009D3705" w:rsidRPr="00F93DCA" w:rsidRDefault="009D3705" w:rsidP="000C3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93DCA">
              <w:rPr>
                <w:rFonts w:eastAsia="Calibri"/>
                <w:sz w:val="28"/>
                <w:szCs w:val="28"/>
              </w:rPr>
              <w:t>Ми</w:t>
            </w:r>
            <w:proofErr w:type="gramStart"/>
            <w:r w:rsidRPr="00F93DCA">
              <w:rPr>
                <w:rFonts w:eastAsia="Calibri"/>
                <w:sz w:val="28"/>
                <w:szCs w:val="28"/>
              </w:rPr>
              <w:t>e</w:t>
            </w:r>
            <w:proofErr w:type="gramEnd"/>
            <w:r w:rsidRPr="00F93DCA">
              <w:rPr>
                <w:rFonts w:eastAsia="Calibri"/>
                <w:sz w:val="28"/>
                <w:szCs w:val="28"/>
              </w:rPr>
              <w:t>кe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районы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муниципаль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районыныn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Кожай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-Семеновка </w:t>
            </w:r>
          </w:p>
          <w:p w:rsidR="009D3705" w:rsidRPr="00F93DCA" w:rsidRDefault="009D3705" w:rsidP="000C3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F93DCA">
              <w:rPr>
                <w:rFonts w:eastAsia="Calibri"/>
                <w:sz w:val="28"/>
                <w:szCs w:val="28"/>
              </w:rPr>
              <w:t>ауыл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советы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ауыл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93DCA">
              <w:rPr>
                <w:rFonts w:eastAsia="Calibri"/>
                <w:sz w:val="28"/>
                <w:szCs w:val="28"/>
              </w:rPr>
              <w:t>бил</w:t>
            </w:r>
            <w:proofErr w:type="gramStart"/>
            <w:r w:rsidRPr="00F93DCA">
              <w:rPr>
                <w:rFonts w:eastAsia="Calibri"/>
                <w:sz w:val="28"/>
                <w:szCs w:val="28"/>
              </w:rPr>
              <w:t>e</w:t>
            </w:r>
            <w:proofErr w:type="gramEnd"/>
            <w:r w:rsidRPr="00F93DCA">
              <w:rPr>
                <w:rFonts w:eastAsia="Calibri"/>
                <w:sz w:val="28"/>
                <w:szCs w:val="28"/>
              </w:rPr>
              <w:t>мehе</w:t>
            </w:r>
            <w:proofErr w:type="spellEnd"/>
            <w:r w:rsidRPr="00F93DC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D3705" w:rsidRPr="00F93DCA" w:rsidRDefault="009D3705" w:rsidP="000C3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F93DCA">
              <w:rPr>
                <w:rFonts w:eastAsia="Calibri"/>
                <w:sz w:val="28"/>
                <w:szCs w:val="28"/>
              </w:rPr>
              <w:t>Советы</w:t>
            </w:r>
          </w:p>
        </w:tc>
        <w:tc>
          <w:tcPr>
            <w:tcW w:w="1844" w:type="dxa"/>
          </w:tcPr>
          <w:p w:rsidR="009D3705" w:rsidRPr="00F93DCA" w:rsidRDefault="009D3705" w:rsidP="000C3AA2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 w:rsidRPr="00F93DCA">
              <w:rPr>
                <w:rFonts w:eastAsia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42AD70" wp14:editId="7F0464F8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2j9AFssDAAANCgAADgAAAAAAAAAAAAAAAAA8AgAA&#10;ZHJzL2Uyb0RvYy54bWxQSwECLQAUAAYACAAAACEAWGCzG7oAAAAiAQAAGQAAAAAAAAAAAAAAAAAz&#10;BgAAZHJzL19yZWxzL2Uyb0RvYy54bWwucmVsc1BLAQItABQABgAIAAAAIQC0f6cl4AAAAAo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gUp8AAAADb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H8K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IFKfAAAAA2w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Gr7EAAAA2wAAAA8AAABkcnMvZG93bnJldi54bWxEj0FrAjEQhe8F/0MYwVvNWovI1ihFEIqn&#10;qr30Nt2Mu6GbyZpEXfvrnUPB2wzvzXvfLFa9b9WFYnKBDUzGBSjiKljHtYGvw+Z5DiplZIttYDJw&#10;owSr5eBpgaUNV97RZZ9rJSGcSjTQ5NyVWqeqIY9pHDpi0Y4hesyyxlrbiFcJ961+KYqZ9uhYGhrs&#10;aN1Q9bs/ewOnzWH66bfnn9dvF//mJ6f7uj0aMxr272+gMvX5Yf6//rCCL7Dyiwy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AGr7EAAAA2wAAAA8AAAAAAAAAAAAAAAAA&#10;nwIAAGRycy9kb3ducmV2LnhtbFBLBQYAAAAABAAEAPcAAACQAwAAAAA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9D3705" w:rsidRPr="00F93DCA" w:rsidRDefault="009D3705" w:rsidP="000C3AA2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F93DCA">
              <w:rPr>
                <w:lang w:eastAsia="ar-SA"/>
              </w:rPr>
              <w:t xml:space="preserve">     </w:t>
            </w:r>
            <w:r w:rsidRPr="00F93DCA">
              <w:rPr>
                <w:rFonts w:ascii="Century Tat" w:hAnsi="Century Tat"/>
                <w:lang w:eastAsia="ar-SA"/>
              </w:rPr>
              <w:t>Совет</w:t>
            </w:r>
          </w:p>
          <w:p w:rsidR="009D3705" w:rsidRPr="00F93DCA" w:rsidRDefault="009D3705" w:rsidP="000C3AA2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F93DCA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9D3705" w:rsidRPr="00F93DCA" w:rsidRDefault="009D3705" w:rsidP="000C3AA2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F93DCA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F93DCA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F93DCA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F93DCA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9D3705" w:rsidRPr="00F93DCA" w:rsidRDefault="009D3705" w:rsidP="009D370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3705" w:rsidRPr="00F563AF" w:rsidRDefault="009D3705" w:rsidP="009D3705">
      <w:pPr>
        <w:rPr>
          <w:b/>
          <w:sz w:val="28"/>
          <w:szCs w:val="28"/>
        </w:rPr>
      </w:pPr>
      <w:r w:rsidRPr="00F563AF">
        <w:rPr>
          <w:b/>
          <w:sz w:val="28"/>
          <w:szCs w:val="28"/>
          <w:lang w:val="tt-RU"/>
        </w:rPr>
        <w:t xml:space="preserve">  </w:t>
      </w:r>
      <w:r>
        <w:rPr>
          <w:b/>
          <w:sz w:val="28"/>
          <w:szCs w:val="28"/>
          <w:lang w:val="tt-RU"/>
        </w:rPr>
        <w:t xml:space="preserve">              </w:t>
      </w:r>
      <w:r w:rsidRPr="00F563AF">
        <w:rPr>
          <w:b/>
          <w:sz w:val="28"/>
          <w:szCs w:val="28"/>
          <w:lang w:val="tt-RU"/>
        </w:rPr>
        <w:t xml:space="preserve">  КАРАР                                                                       РЕШЕНИЕ</w:t>
      </w:r>
    </w:p>
    <w:p w:rsidR="009D3705" w:rsidRPr="00F563AF" w:rsidRDefault="009D3705" w:rsidP="009D370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563AF">
        <w:rPr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F563AF">
        <w:rPr>
          <w:b/>
          <w:sz w:val="28"/>
          <w:szCs w:val="28"/>
        </w:rPr>
        <w:t>безнадежными</w:t>
      </w:r>
      <w:proofErr w:type="gramEnd"/>
      <w:r w:rsidRPr="00F563AF">
        <w:rPr>
          <w:b/>
          <w:sz w:val="28"/>
          <w:szCs w:val="28"/>
        </w:rPr>
        <w:t xml:space="preserve"> к взысканию недоимки по местным налогам (в том числе отмененным  местным налогам), задолженности по пеням, штрафам по этим налогам, порядка их списания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D3705" w:rsidRPr="00F563AF" w:rsidRDefault="009D3705" w:rsidP="009D37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3AF">
        <w:rPr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F563AF">
        <w:rPr>
          <w:sz w:val="28"/>
          <w:szCs w:val="28"/>
        </w:rPr>
        <w:t>Кожай</w:t>
      </w:r>
      <w:proofErr w:type="spellEnd"/>
      <w:r w:rsidRPr="00F563AF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563AF">
        <w:rPr>
          <w:sz w:val="28"/>
          <w:szCs w:val="28"/>
        </w:rPr>
        <w:t>Миякинский</w:t>
      </w:r>
      <w:proofErr w:type="spellEnd"/>
      <w:r w:rsidRPr="00F563AF">
        <w:rPr>
          <w:sz w:val="28"/>
          <w:szCs w:val="28"/>
        </w:rPr>
        <w:t xml:space="preserve"> район Республики Башкортостан РЕШИЛ: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AF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F563AF">
        <w:rPr>
          <w:sz w:val="28"/>
          <w:szCs w:val="28"/>
        </w:rPr>
        <w:t>числящиеся</w:t>
      </w:r>
      <w:proofErr w:type="gramEnd"/>
      <w:r w:rsidRPr="00F563AF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F563AF">
        <w:rPr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F563AF">
        <w:rPr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8" w:history="1">
        <w:r w:rsidRPr="00F563AF">
          <w:rPr>
            <w:sz w:val="28"/>
            <w:szCs w:val="28"/>
          </w:rPr>
          <w:t>пунктами 3</w:t>
        </w:r>
      </w:hyperlink>
      <w:r w:rsidRPr="00F563AF">
        <w:rPr>
          <w:sz w:val="28"/>
          <w:szCs w:val="28"/>
        </w:rPr>
        <w:t xml:space="preserve">, </w:t>
      </w:r>
      <w:hyperlink r:id="rId9" w:history="1">
        <w:r w:rsidRPr="00F563AF">
          <w:rPr>
            <w:sz w:val="28"/>
            <w:szCs w:val="28"/>
          </w:rPr>
          <w:t>4 части 1 статьи 46</w:t>
        </w:r>
      </w:hyperlink>
      <w:r w:rsidRPr="00F563AF">
        <w:rPr>
          <w:sz w:val="28"/>
          <w:szCs w:val="28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2"/>
      <w:bookmarkEnd w:id="2"/>
      <w:r w:rsidRPr="00F563AF">
        <w:rPr>
          <w:sz w:val="28"/>
          <w:szCs w:val="28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F563AF">
        <w:rPr>
          <w:sz w:val="28"/>
          <w:szCs w:val="28"/>
        </w:rPr>
        <w:t>в право</w:t>
      </w:r>
      <w:proofErr w:type="gramEnd"/>
      <w:r w:rsidRPr="00F563AF">
        <w:rPr>
          <w:sz w:val="28"/>
          <w:szCs w:val="28"/>
        </w:rPr>
        <w:t xml:space="preserve"> наследования в установленный срок;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3"/>
      <w:bookmarkEnd w:id="3"/>
      <w:r w:rsidRPr="00F563AF">
        <w:rPr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AF">
        <w:rPr>
          <w:sz w:val="28"/>
          <w:szCs w:val="28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AF">
        <w:rPr>
          <w:sz w:val="28"/>
          <w:szCs w:val="28"/>
        </w:rPr>
        <w:lastRenderedPageBreak/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9D3705" w:rsidRPr="00F563AF" w:rsidRDefault="009D3705" w:rsidP="009D37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563AF">
        <w:rPr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9D3705" w:rsidRPr="00F563AF" w:rsidRDefault="009D3705" w:rsidP="009D370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563AF">
        <w:rPr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AF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r:id="rId10" w:anchor="Par19" w:history="1">
        <w:r w:rsidRPr="00F563AF">
          <w:rPr>
            <w:sz w:val="28"/>
            <w:szCs w:val="28"/>
          </w:rPr>
          <w:t>частью 1</w:t>
        </w:r>
      </w:hyperlink>
      <w:r w:rsidRPr="00F563AF">
        <w:rPr>
          <w:sz w:val="28"/>
          <w:szCs w:val="28"/>
        </w:rPr>
        <w:t xml:space="preserve"> настоящей статьи, являются: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563AF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11" w:anchor="Par20" w:history="1">
        <w:r w:rsidRPr="00F563AF">
          <w:rPr>
            <w:sz w:val="28"/>
            <w:szCs w:val="28"/>
          </w:rPr>
          <w:t>пунктами 1</w:t>
        </w:r>
      </w:hyperlink>
      <w:r w:rsidRPr="00F563AF">
        <w:rPr>
          <w:sz w:val="28"/>
          <w:szCs w:val="28"/>
        </w:rPr>
        <w:t xml:space="preserve"> - </w:t>
      </w:r>
      <w:hyperlink r:id="rId12" w:anchor="Par23" w:history="1">
        <w:r w:rsidRPr="00F563AF">
          <w:rPr>
            <w:sz w:val="28"/>
            <w:szCs w:val="28"/>
          </w:rPr>
          <w:t>7 части 1</w:t>
        </w:r>
      </w:hyperlink>
      <w:r w:rsidRPr="00F563AF">
        <w:rPr>
          <w:sz w:val="28"/>
          <w:szCs w:val="28"/>
        </w:rPr>
        <w:t xml:space="preserve"> настоящего решения;</w:t>
      </w:r>
      <w:proofErr w:type="gramEnd"/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AF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3" w:anchor="Par21" w:history="1">
        <w:r w:rsidRPr="00F563AF">
          <w:rPr>
            <w:sz w:val="28"/>
            <w:szCs w:val="28"/>
          </w:rPr>
          <w:t>пунктом 2 части 1</w:t>
        </w:r>
      </w:hyperlink>
      <w:r w:rsidRPr="00F563AF">
        <w:rPr>
          <w:sz w:val="28"/>
          <w:szCs w:val="28"/>
        </w:rPr>
        <w:t xml:space="preserve"> настоящего решения;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63AF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4" w:anchor="Par22" w:history="1">
        <w:r w:rsidRPr="00F563AF">
          <w:rPr>
            <w:sz w:val="28"/>
            <w:szCs w:val="28"/>
          </w:rPr>
          <w:t>пунктом 3 части 1</w:t>
        </w:r>
      </w:hyperlink>
      <w:r w:rsidRPr="00F563AF">
        <w:rPr>
          <w:sz w:val="28"/>
          <w:szCs w:val="28"/>
        </w:rPr>
        <w:t xml:space="preserve"> настоящего решения.</w:t>
      </w:r>
    </w:p>
    <w:p w:rsidR="009D3705" w:rsidRPr="00F563AF" w:rsidRDefault="009D3705" w:rsidP="009D370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563AF">
        <w:rPr>
          <w:sz w:val="28"/>
          <w:szCs w:val="28"/>
        </w:rPr>
        <w:t xml:space="preserve">3. Решение о признании </w:t>
      </w:r>
      <w:proofErr w:type="gramStart"/>
      <w:r w:rsidRPr="00F563AF">
        <w:rPr>
          <w:sz w:val="28"/>
          <w:szCs w:val="28"/>
        </w:rPr>
        <w:t>безнадежными</w:t>
      </w:r>
      <w:proofErr w:type="gramEnd"/>
      <w:r w:rsidRPr="00F563AF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9D3705" w:rsidRPr="00F563AF" w:rsidRDefault="009D3705" w:rsidP="009D370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563AF">
        <w:rPr>
          <w:sz w:val="28"/>
          <w:szCs w:val="28"/>
        </w:rPr>
        <w:t xml:space="preserve">       4.Обнародовать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 w:rsidRPr="00F563AF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F563AF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F563A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F563AF">
        <w:rPr>
          <w:rFonts w:eastAsia="Calibri"/>
          <w:sz w:val="28"/>
          <w:szCs w:val="28"/>
          <w:lang w:eastAsia="en-US"/>
        </w:rPr>
        <w:t xml:space="preserve"> район Республики Башкортостан по адресу: </w:t>
      </w:r>
      <w:proofErr w:type="spellStart"/>
      <w:r w:rsidRPr="00F563AF">
        <w:rPr>
          <w:rFonts w:eastAsia="Calibri"/>
          <w:sz w:val="28"/>
          <w:szCs w:val="28"/>
          <w:lang w:eastAsia="en-US"/>
        </w:rPr>
        <w:t>с</w:t>
      </w:r>
      <w:proofErr w:type="gramStart"/>
      <w:r w:rsidRPr="00F563AF">
        <w:rPr>
          <w:rFonts w:eastAsia="Calibri"/>
          <w:sz w:val="28"/>
          <w:szCs w:val="28"/>
          <w:lang w:eastAsia="en-US"/>
        </w:rPr>
        <w:t>.К</w:t>
      </w:r>
      <w:proofErr w:type="gramEnd"/>
      <w:r w:rsidRPr="00F563AF">
        <w:rPr>
          <w:rFonts w:eastAsia="Calibri"/>
          <w:sz w:val="28"/>
          <w:szCs w:val="28"/>
          <w:lang w:eastAsia="en-US"/>
        </w:rPr>
        <w:t>ожай</w:t>
      </w:r>
      <w:proofErr w:type="spellEnd"/>
      <w:r w:rsidRPr="00F563AF">
        <w:rPr>
          <w:rFonts w:eastAsia="Calibri"/>
          <w:sz w:val="28"/>
          <w:szCs w:val="28"/>
          <w:lang w:eastAsia="en-US"/>
        </w:rPr>
        <w:t xml:space="preserve">-Семеновка, Советская, 61 и на официальном сайте сельского поселения </w:t>
      </w:r>
      <w:proofErr w:type="spellStart"/>
      <w:r w:rsidRPr="00F563AF">
        <w:rPr>
          <w:rFonts w:eastAsia="Calibri"/>
          <w:sz w:val="28"/>
          <w:szCs w:val="28"/>
          <w:lang w:eastAsia="en-US"/>
        </w:rPr>
        <w:t>Кожай</w:t>
      </w:r>
      <w:proofErr w:type="spellEnd"/>
      <w:r w:rsidRPr="00F563AF">
        <w:rPr>
          <w:rFonts w:eastAsia="Calibri"/>
          <w:sz w:val="28"/>
          <w:szCs w:val="28"/>
          <w:lang w:eastAsia="en-US"/>
        </w:rPr>
        <w:t xml:space="preserve">-Семеновский сельсовет муниципального района </w:t>
      </w:r>
      <w:proofErr w:type="spellStart"/>
      <w:r w:rsidRPr="00F563AF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Pr="00F563AF">
        <w:rPr>
          <w:rFonts w:eastAsia="Calibri"/>
          <w:sz w:val="28"/>
          <w:szCs w:val="28"/>
          <w:lang w:eastAsia="en-US"/>
        </w:rPr>
        <w:t xml:space="preserve"> район Республики Башкортостан в сети Интернет.</w:t>
      </w:r>
    </w:p>
    <w:p w:rsidR="009D3705" w:rsidRPr="00F563AF" w:rsidRDefault="009D3705" w:rsidP="009D3705">
      <w:pPr>
        <w:jc w:val="both"/>
        <w:rPr>
          <w:sz w:val="28"/>
          <w:szCs w:val="28"/>
        </w:rPr>
      </w:pPr>
      <w:r w:rsidRPr="00F563AF">
        <w:rPr>
          <w:sz w:val="28"/>
          <w:szCs w:val="28"/>
        </w:rPr>
        <w:t xml:space="preserve">     5.</w:t>
      </w:r>
      <w:r w:rsidRPr="00F563AF">
        <w:rPr>
          <w:sz w:val="28"/>
          <w:szCs w:val="28"/>
        </w:rPr>
        <w:tab/>
        <w:t>Настоящее решение вступает в силу после официального опубликования.</w:t>
      </w:r>
    </w:p>
    <w:p w:rsidR="009D3705" w:rsidRPr="00F563AF" w:rsidRDefault="009D3705" w:rsidP="009D3705">
      <w:pPr>
        <w:jc w:val="both"/>
        <w:rPr>
          <w:sz w:val="28"/>
          <w:szCs w:val="28"/>
        </w:rPr>
      </w:pPr>
      <w:r w:rsidRPr="00F563AF">
        <w:rPr>
          <w:sz w:val="28"/>
          <w:szCs w:val="28"/>
        </w:rPr>
        <w:t xml:space="preserve">     6.</w:t>
      </w:r>
      <w:proofErr w:type="gramStart"/>
      <w:r w:rsidRPr="00F563AF">
        <w:rPr>
          <w:sz w:val="28"/>
          <w:szCs w:val="28"/>
        </w:rPr>
        <w:t>Контроль за</w:t>
      </w:r>
      <w:proofErr w:type="gramEnd"/>
      <w:r w:rsidRPr="00F563AF">
        <w:rPr>
          <w:sz w:val="28"/>
          <w:szCs w:val="28"/>
        </w:rPr>
        <w:t xml:space="preserve"> исполнением данного решения оставляю за собой.</w:t>
      </w:r>
    </w:p>
    <w:p w:rsidR="009D3705" w:rsidRPr="00F563AF" w:rsidRDefault="009D3705" w:rsidP="009D370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3705" w:rsidRPr="00F563AF" w:rsidRDefault="009D3705" w:rsidP="009D370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3705" w:rsidRPr="00F563AF" w:rsidRDefault="009D3705" w:rsidP="009D370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D3705" w:rsidRPr="00CB7DA2" w:rsidRDefault="009D3705" w:rsidP="009D3705">
      <w:pPr>
        <w:widowControl w:val="0"/>
        <w:tabs>
          <w:tab w:val="left" w:pos="284"/>
          <w:tab w:val="left" w:pos="851"/>
        </w:tabs>
        <w:ind w:right="20"/>
        <w:rPr>
          <w:color w:val="000000"/>
          <w:sz w:val="28"/>
          <w:szCs w:val="28"/>
          <w:lang w:bidi="ru-RU"/>
        </w:rPr>
      </w:pPr>
      <w:r w:rsidRPr="00CB7DA2">
        <w:rPr>
          <w:color w:val="000000"/>
          <w:sz w:val="28"/>
          <w:szCs w:val="28"/>
          <w:lang w:bidi="ru-RU"/>
        </w:rPr>
        <w:lastRenderedPageBreak/>
        <w:t xml:space="preserve">Глава сельского поселения </w:t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</w:r>
      <w:r w:rsidRPr="00CB7DA2">
        <w:rPr>
          <w:color w:val="000000"/>
          <w:sz w:val="28"/>
          <w:szCs w:val="28"/>
          <w:lang w:bidi="ru-RU"/>
        </w:rPr>
        <w:tab/>
        <w:t xml:space="preserve"> Р.А. Каримов</w:t>
      </w:r>
    </w:p>
    <w:p w:rsidR="009D3705" w:rsidRPr="00F93917" w:rsidRDefault="009D3705" w:rsidP="009D370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9D3705" w:rsidRPr="00F93917" w:rsidRDefault="009D3705" w:rsidP="009D3705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9D3705" w:rsidRPr="00CB7DA2" w:rsidRDefault="009D3705" w:rsidP="009D3705">
      <w:pPr>
        <w:jc w:val="both"/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 xml:space="preserve">с. </w:t>
      </w:r>
      <w:proofErr w:type="spellStart"/>
      <w:r w:rsidRPr="00CB7DA2">
        <w:rPr>
          <w:rFonts w:eastAsia="Calibri"/>
          <w:sz w:val="28"/>
          <w:szCs w:val="28"/>
        </w:rPr>
        <w:t>Кожай</w:t>
      </w:r>
      <w:proofErr w:type="spellEnd"/>
      <w:r w:rsidRPr="00CB7DA2">
        <w:rPr>
          <w:rFonts w:eastAsia="Calibri"/>
          <w:sz w:val="28"/>
          <w:szCs w:val="28"/>
        </w:rPr>
        <w:t>-Семеновка</w:t>
      </w:r>
    </w:p>
    <w:p w:rsidR="009D3705" w:rsidRPr="00CB7DA2" w:rsidRDefault="009D3705" w:rsidP="009D3705">
      <w:pPr>
        <w:jc w:val="both"/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>25 мая 2017 года</w:t>
      </w:r>
    </w:p>
    <w:p w:rsidR="009D3705" w:rsidRDefault="009D3705" w:rsidP="009D3705">
      <w:pPr>
        <w:rPr>
          <w:rFonts w:eastAsia="Calibri"/>
          <w:sz w:val="28"/>
          <w:szCs w:val="28"/>
        </w:rPr>
      </w:pPr>
      <w:r w:rsidRPr="00CB7DA2">
        <w:rPr>
          <w:rFonts w:eastAsia="Calibri"/>
          <w:sz w:val="28"/>
          <w:szCs w:val="28"/>
        </w:rPr>
        <w:t>№ 127</w:t>
      </w:r>
    </w:p>
    <w:p w:rsidR="00381277" w:rsidRPr="009D3705" w:rsidRDefault="00381277" w:rsidP="009D3705">
      <w:bookmarkStart w:id="4" w:name="_GoBack"/>
      <w:bookmarkEnd w:id="4"/>
    </w:p>
    <w:sectPr w:rsidR="00381277" w:rsidRPr="009D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37"/>
    <w:multiLevelType w:val="multilevel"/>
    <w:tmpl w:val="D638AF1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1">
    <w:nsid w:val="52315987"/>
    <w:multiLevelType w:val="multilevel"/>
    <w:tmpl w:val="BFFA67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1704B17"/>
    <w:multiLevelType w:val="multilevel"/>
    <w:tmpl w:val="0DB2A56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B0"/>
    <w:rsid w:val="00381277"/>
    <w:rsid w:val="004F0814"/>
    <w:rsid w:val="00946BB0"/>
    <w:rsid w:val="009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9544BD2B03A7C8B4E73AC9E7198F7B592C531CD8830888E688734F3497F4zCUDG" TargetMode="External"/><Relationship Id="rId13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27CF72BCF2CAFAB4A9544BD2B03A7C8B4E73AC9E7198F7B592C531CD8830888E688734F3497F4zCUCG" TargetMode="External"/><Relationship Id="rId14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3</cp:revision>
  <dcterms:created xsi:type="dcterms:W3CDTF">2017-05-03T06:48:00Z</dcterms:created>
  <dcterms:modified xsi:type="dcterms:W3CDTF">2017-06-01T08:58:00Z</dcterms:modified>
</cp:coreProperties>
</file>