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9" w:rsidRPr="00644279" w:rsidRDefault="00644279" w:rsidP="0064427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4427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44279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РЕШЕНИЕ</w:t>
      </w:r>
    </w:p>
    <w:p w:rsidR="00644279" w:rsidRPr="00644279" w:rsidRDefault="00644279" w:rsidP="00644279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44279" w:rsidRPr="00644279" w:rsidRDefault="00644279" w:rsidP="00644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279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</w:t>
      </w:r>
      <w:r w:rsidRPr="00644279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сельского поселения </w:t>
      </w:r>
      <w:proofErr w:type="spellStart"/>
      <w:r w:rsidRPr="00644279">
        <w:rPr>
          <w:rFonts w:ascii="Times New Roman" w:hAnsi="Times New Roman" w:cs="Times New Roman"/>
          <w:b/>
          <w:bCs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2018 год и на плановый период 2019 и 2020 годов»</w:t>
      </w:r>
    </w:p>
    <w:p w:rsidR="00644279" w:rsidRPr="00644279" w:rsidRDefault="00644279" w:rsidP="00644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79" w:rsidRPr="00644279" w:rsidRDefault="00644279" w:rsidP="00644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бюджетным кодексом Российской Федерации, Устава 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44279" w:rsidRPr="00644279" w:rsidRDefault="00644279" w:rsidP="00644279">
      <w:pPr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44279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«О бюджете 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 на  28 ноября 2016 г. в 15.00 часов, по адресу Республика Башкортостан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42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4279">
        <w:rPr>
          <w:rFonts w:ascii="Times New Roman" w:hAnsi="Times New Roman" w:cs="Times New Roman"/>
          <w:sz w:val="28"/>
          <w:szCs w:val="28"/>
        </w:rPr>
        <w:t>ожай-Семеновка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ул.Советская, 61, в здании администрации 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44279" w:rsidRPr="00644279" w:rsidRDefault="00644279" w:rsidP="00644279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79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публичных слушаний создать комиссию в составе: </w:t>
      </w:r>
    </w:p>
    <w:p w:rsidR="00644279" w:rsidRPr="00644279" w:rsidRDefault="00644279" w:rsidP="00644279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 xml:space="preserve">- председатель комиссии, Каримов Рим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Амануллович</w:t>
      </w:r>
      <w:proofErr w:type="spellEnd"/>
      <w:r w:rsidRPr="00644279">
        <w:rPr>
          <w:rFonts w:ascii="Times New Roman" w:hAnsi="Times New Roman" w:cs="Times New Roman"/>
          <w:bCs/>
          <w:sz w:val="28"/>
          <w:szCs w:val="28"/>
        </w:rPr>
        <w:t xml:space="preserve"> - глава </w:t>
      </w:r>
      <w:r w:rsidRPr="006442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4279">
        <w:rPr>
          <w:rFonts w:ascii="Times New Roman" w:hAnsi="Times New Roman" w:cs="Times New Roman"/>
          <w:bCs/>
          <w:sz w:val="28"/>
          <w:szCs w:val="28"/>
        </w:rPr>
        <w:t>;</w:t>
      </w:r>
    </w:p>
    <w:p w:rsidR="00644279" w:rsidRPr="00644279" w:rsidRDefault="00644279" w:rsidP="00644279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 xml:space="preserve">- заместитель председателя, Михайлов Валерий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Клавдиевич</w:t>
      </w:r>
      <w:proofErr w:type="spellEnd"/>
      <w:r w:rsidRPr="00644279">
        <w:rPr>
          <w:rFonts w:ascii="Times New Roman" w:hAnsi="Times New Roman" w:cs="Times New Roman"/>
          <w:bCs/>
          <w:sz w:val="28"/>
          <w:szCs w:val="28"/>
        </w:rPr>
        <w:t xml:space="preserve"> - председатель постоянной </w:t>
      </w:r>
      <w:r w:rsidRPr="00644279">
        <w:rPr>
          <w:rFonts w:ascii="Times New Roman" w:hAnsi="Times New Roman" w:cs="Times New Roman"/>
          <w:sz w:val="28"/>
          <w:szCs w:val="28"/>
        </w:rPr>
        <w:t xml:space="preserve">комиссии по бюджету, налогам, вопросам муниципальной собственности Совета 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4279">
        <w:rPr>
          <w:rFonts w:ascii="Times New Roman" w:hAnsi="Times New Roman" w:cs="Times New Roman"/>
          <w:bCs/>
          <w:sz w:val="28"/>
          <w:szCs w:val="28"/>
        </w:rPr>
        <w:t>;</w:t>
      </w:r>
    </w:p>
    <w:p w:rsidR="00644279" w:rsidRPr="00644279" w:rsidRDefault="00644279" w:rsidP="00644279">
      <w:pPr>
        <w:spacing w:after="6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 xml:space="preserve">- секретарь комиссии Кузьмина Рита Николаевна, управляющий делами администрации </w:t>
      </w:r>
      <w:r w:rsidRPr="006442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4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4279" w:rsidRPr="00644279" w:rsidRDefault="00644279" w:rsidP="00644279">
      <w:pPr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44279">
        <w:rPr>
          <w:rFonts w:ascii="Times New Roman" w:hAnsi="Times New Roman" w:cs="Times New Roman"/>
          <w:sz w:val="28"/>
          <w:szCs w:val="28"/>
        </w:rPr>
        <w:lastRenderedPageBreak/>
        <w:t>3. Письменное предложение по проекту решения «</w:t>
      </w:r>
      <w:r w:rsidRPr="00644279">
        <w:rPr>
          <w:rFonts w:ascii="Times New Roman" w:hAnsi="Times New Roman" w:cs="Times New Roman"/>
          <w:bCs/>
          <w:sz w:val="28"/>
          <w:szCs w:val="28"/>
        </w:rPr>
        <w:t xml:space="preserve">О бюджете сельского поселения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2018 год и на плановый период 2019 и 2020 годов</w:t>
      </w:r>
      <w:r w:rsidRPr="00644279">
        <w:rPr>
          <w:rFonts w:ascii="Times New Roman" w:hAnsi="Times New Roman" w:cs="Times New Roman"/>
          <w:sz w:val="28"/>
          <w:szCs w:val="28"/>
        </w:rPr>
        <w:t xml:space="preserve">»  принимаются по адресу: Республика Башкортостан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Кожай-Семеновка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644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4279">
        <w:rPr>
          <w:rFonts w:ascii="Times New Roman" w:hAnsi="Times New Roman" w:cs="Times New Roman"/>
          <w:sz w:val="28"/>
          <w:szCs w:val="28"/>
        </w:rPr>
        <w:t>оветская, 61 в десятидневный срок со дня обнародования настоящего решения.</w:t>
      </w:r>
    </w:p>
    <w:p w:rsidR="00644279" w:rsidRPr="00644279" w:rsidRDefault="00644279" w:rsidP="00644279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обнародовать на информационном стенде в здании администрации сельского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644279">
        <w:rPr>
          <w:rFonts w:ascii="Times New Roman" w:hAnsi="Times New Roman" w:cs="Times New Roman"/>
          <w:sz w:val="28"/>
          <w:szCs w:val="28"/>
        </w:rPr>
        <w:t>Кожай-Семеновский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27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6442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4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4279" w:rsidRPr="00644279" w:rsidRDefault="00644279" w:rsidP="00644279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279" w:rsidRPr="00644279" w:rsidRDefault="00644279" w:rsidP="00644279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279" w:rsidRPr="00644279" w:rsidRDefault="00644279" w:rsidP="00644279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279" w:rsidRPr="00644279" w:rsidRDefault="00644279" w:rsidP="00644279">
      <w:pPr>
        <w:rPr>
          <w:rFonts w:ascii="Times New Roman" w:hAnsi="Times New Roman" w:cs="Times New Roman"/>
          <w:sz w:val="28"/>
          <w:szCs w:val="28"/>
        </w:rPr>
      </w:pPr>
      <w:r w:rsidRPr="0064427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Pr="00644279">
        <w:rPr>
          <w:rFonts w:ascii="Times New Roman" w:hAnsi="Times New Roman" w:cs="Times New Roman"/>
          <w:sz w:val="28"/>
          <w:szCs w:val="28"/>
        </w:rPr>
        <w:tab/>
      </w:r>
      <w:r w:rsidRPr="00644279">
        <w:rPr>
          <w:rFonts w:ascii="Times New Roman" w:hAnsi="Times New Roman" w:cs="Times New Roman"/>
          <w:sz w:val="28"/>
          <w:szCs w:val="28"/>
        </w:rPr>
        <w:tab/>
      </w:r>
      <w:r w:rsidRPr="00644279">
        <w:rPr>
          <w:rFonts w:ascii="Times New Roman" w:hAnsi="Times New Roman" w:cs="Times New Roman"/>
          <w:sz w:val="28"/>
          <w:szCs w:val="28"/>
        </w:rPr>
        <w:tab/>
      </w:r>
      <w:r w:rsidRPr="00644279">
        <w:rPr>
          <w:rFonts w:ascii="Times New Roman" w:hAnsi="Times New Roman" w:cs="Times New Roman"/>
          <w:sz w:val="28"/>
          <w:szCs w:val="28"/>
        </w:rPr>
        <w:tab/>
        <w:t>Р.А.Каримов</w:t>
      </w:r>
    </w:p>
    <w:p w:rsidR="00644279" w:rsidRPr="00644279" w:rsidRDefault="00644279" w:rsidP="00644279">
      <w:pPr>
        <w:rPr>
          <w:rFonts w:ascii="Times New Roman" w:hAnsi="Times New Roman" w:cs="Times New Roman"/>
          <w:b/>
          <w:sz w:val="28"/>
          <w:szCs w:val="28"/>
        </w:rPr>
      </w:pPr>
    </w:p>
    <w:p w:rsidR="00644279" w:rsidRPr="00644279" w:rsidRDefault="00644279" w:rsidP="00644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644279">
        <w:rPr>
          <w:rFonts w:ascii="Times New Roman" w:hAnsi="Times New Roman" w:cs="Times New Roman"/>
          <w:bCs/>
          <w:sz w:val="28"/>
          <w:szCs w:val="28"/>
        </w:rPr>
        <w:t>Кожай-Семеновка</w:t>
      </w:r>
      <w:proofErr w:type="spellEnd"/>
    </w:p>
    <w:p w:rsidR="00644279" w:rsidRPr="00644279" w:rsidRDefault="00644279" w:rsidP="00644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>14 ноября 2017 года</w:t>
      </w:r>
    </w:p>
    <w:p w:rsidR="00644279" w:rsidRPr="00644279" w:rsidRDefault="00644279" w:rsidP="00644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79">
        <w:rPr>
          <w:rFonts w:ascii="Times New Roman" w:hAnsi="Times New Roman" w:cs="Times New Roman"/>
          <w:bCs/>
          <w:sz w:val="28"/>
          <w:szCs w:val="28"/>
        </w:rPr>
        <w:t>№ 148</w:t>
      </w:r>
    </w:p>
    <w:p w:rsidR="00644279" w:rsidRDefault="00644279" w:rsidP="00644279">
      <w:pPr>
        <w:rPr>
          <w:b/>
          <w:sz w:val="28"/>
          <w:szCs w:val="28"/>
        </w:rPr>
      </w:pPr>
    </w:p>
    <w:p w:rsidR="00000000" w:rsidRPr="00644279" w:rsidRDefault="0064427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4279"/>
    <w:rsid w:val="0064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2017-11-29T13:32:00Z</dcterms:created>
  <dcterms:modified xsi:type="dcterms:W3CDTF">2017-11-29T13:34:00Z</dcterms:modified>
</cp:coreProperties>
</file>