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56557A" w:rsidRPr="0056557A" w:rsidTr="00443D0F">
        <w:trPr>
          <w:trHeight w:val="1843"/>
        </w:trPr>
        <w:tc>
          <w:tcPr>
            <w:tcW w:w="4069" w:type="dxa"/>
          </w:tcPr>
          <w:p w:rsidR="0056557A" w:rsidRPr="0056557A" w:rsidRDefault="0056557A" w:rsidP="00565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56557A">
              <w:rPr>
                <w:rFonts w:ascii="Century" w:eastAsia="Calibri" w:hAnsi="Century"/>
              </w:rPr>
              <w:t>Баш</w:t>
            </w:r>
            <w:proofErr w:type="gramStart"/>
            <w:r w:rsidRPr="0056557A">
              <w:rPr>
                <w:rFonts w:ascii="Century" w:eastAsia="Calibri" w:hAnsi="Century"/>
              </w:rPr>
              <w:t>k</w:t>
            </w:r>
            <w:proofErr w:type="gramEnd"/>
            <w:r w:rsidRPr="0056557A">
              <w:rPr>
                <w:rFonts w:ascii="Century" w:eastAsia="Calibri" w:hAnsi="Century"/>
              </w:rPr>
              <w:t>ортостанРеспубликаhы</w:t>
            </w:r>
            <w:proofErr w:type="spellEnd"/>
          </w:p>
          <w:p w:rsidR="0056557A" w:rsidRPr="0056557A" w:rsidRDefault="0056557A" w:rsidP="00565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56557A">
              <w:rPr>
                <w:rFonts w:ascii="Century" w:eastAsia="Calibri" w:hAnsi="Century"/>
              </w:rPr>
              <w:t>Ми</w:t>
            </w:r>
            <w:proofErr w:type="gramStart"/>
            <w:r w:rsidRPr="0056557A">
              <w:rPr>
                <w:rFonts w:ascii="Century" w:eastAsia="Calibri" w:hAnsi="Century"/>
              </w:rPr>
              <w:t>e</w:t>
            </w:r>
            <w:proofErr w:type="gramEnd"/>
            <w:r w:rsidRPr="0056557A">
              <w:rPr>
                <w:rFonts w:ascii="Century" w:eastAsia="Calibri" w:hAnsi="Century"/>
              </w:rPr>
              <w:t>кe</w:t>
            </w:r>
            <w:proofErr w:type="spellEnd"/>
            <w:r w:rsidRPr="0056557A">
              <w:rPr>
                <w:rFonts w:ascii="Century" w:eastAsia="Calibri" w:hAnsi="Century"/>
              </w:rPr>
              <w:t xml:space="preserve"> районы </w:t>
            </w:r>
            <w:proofErr w:type="spellStart"/>
            <w:r w:rsidRPr="0056557A">
              <w:rPr>
                <w:rFonts w:ascii="Century" w:eastAsia="Calibri" w:hAnsi="Century"/>
              </w:rPr>
              <w:t>муниципальрайоныныnКожай</w:t>
            </w:r>
            <w:proofErr w:type="spellEnd"/>
            <w:r w:rsidRPr="0056557A">
              <w:rPr>
                <w:rFonts w:ascii="Century" w:eastAsia="Calibri" w:hAnsi="Century"/>
              </w:rPr>
              <w:t xml:space="preserve">-Семеновка </w:t>
            </w:r>
          </w:p>
          <w:p w:rsidR="0056557A" w:rsidRPr="0056557A" w:rsidRDefault="0056557A" w:rsidP="00565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56557A">
              <w:rPr>
                <w:rFonts w:ascii="Century" w:eastAsia="Calibri" w:hAnsi="Century"/>
              </w:rPr>
              <w:t>ауыл</w:t>
            </w:r>
            <w:proofErr w:type="spellEnd"/>
            <w:r w:rsidRPr="0056557A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56557A">
              <w:rPr>
                <w:rFonts w:ascii="Century" w:eastAsia="Calibri" w:hAnsi="Century"/>
              </w:rPr>
              <w:t>ауылбил</w:t>
            </w:r>
            <w:proofErr w:type="gramStart"/>
            <w:r w:rsidRPr="0056557A">
              <w:rPr>
                <w:rFonts w:ascii="Century" w:eastAsia="Calibri" w:hAnsi="Century"/>
              </w:rPr>
              <w:t>e</w:t>
            </w:r>
            <w:proofErr w:type="gramEnd"/>
            <w:r w:rsidRPr="0056557A">
              <w:rPr>
                <w:rFonts w:ascii="Century" w:eastAsia="Calibri" w:hAnsi="Century"/>
              </w:rPr>
              <w:t>мehе</w:t>
            </w:r>
            <w:proofErr w:type="spellEnd"/>
          </w:p>
          <w:p w:rsidR="0056557A" w:rsidRPr="0056557A" w:rsidRDefault="0056557A" w:rsidP="00565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6557A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</w:tcPr>
          <w:p w:rsidR="0056557A" w:rsidRPr="0056557A" w:rsidRDefault="0056557A" w:rsidP="0056557A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>
              <w:rPr>
                <w:noProof/>
              </w:rPr>
              <w:pict>
                <v:group id="Группа 10" o:spid="_x0000_s1029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">
                  <v:line id="Line 3" o:spid="_x0000_s1030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<v:imagedata r:id="rId6" o:title=""/>
                  </v:shape>
                </v:group>
              </w:pict>
            </w:r>
          </w:p>
        </w:tc>
        <w:tc>
          <w:tcPr>
            <w:tcW w:w="4212" w:type="dxa"/>
          </w:tcPr>
          <w:p w:rsidR="0056557A" w:rsidRPr="0056557A" w:rsidRDefault="0056557A" w:rsidP="0056557A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6557A">
              <w:rPr>
                <w:rFonts w:ascii="Century Tat" w:hAnsi="Century Tat"/>
                <w:lang w:eastAsia="ar-SA"/>
              </w:rPr>
              <w:t>Совет</w:t>
            </w:r>
          </w:p>
          <w:p w:rsidR="0056557A" w:rsidRPr="0056557A" w:rsidRDefault="0056557A" w:rsidP="0056557A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6557A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56557A" w:rsidRPr="0056557A" w:rsidRDefault="0056557A" w:rsidP="0056557A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56557A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56557A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56557A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56557A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56557A" w:rsidRPr="0056557A" w:rsidRDefault="0056557A" w:rsidP="0056557A">
      <w:pPr>
        <w:ind w:firstLine="700"/>
        <w:jc w:val="center"/>
        <w:rPr>
          <w:rFonts w:ascii="Century Tat" w:eastAsiaTheme="minorHAnsi" w:hAnsi="Century Tat" w:cstheme="minorBidi"/>
          <w:b/>
          <w:lang w:eastAsia="en-US"/>
        </w:rPr>
      </w:pPr>
      <w:proofErr w:type="gramStart"/>
      <w:r w:rsidRPr="0056557A">
        <w:rPr>
          <w:rFonts w:ascii="Century Tat" w:eastAsiaTheme="minorHAnsi" w:hAnsi="Century Tat" w:cstheme="minorBidi"/>
          <w:b/>
          <w:lang w:eastAsia="en-US"/>
        </w:rPr>
        <w:t>K</w:t>
      </w:r>
      <w:proofErr w:type="gramEnd"/>
      <w:r w:rsidRPr="0056557A">
        <w:rPr>
          <w:rFonts w:ascii="Century Tat" w:eastAsiaTheme="minorHAnsi" w:hAnsi="Century Tat" w:cstheme="minorBidi"/>
          <w:b/>
          <w:lang w:eastAsia="en-US"/>
        </w:rPr>
        <w:t>АРАР</w:t>
      </w:r>
      <w:r w:rsidRPr="0056557A">
        <w:rPr>
          <w:rFonts w:ascii="Century Tat" w:eastAsiaTheme="minorHAnsi" w:hAnsi="Century Tat" w:cstheme="minorBidi"/>
          <w:b/>
          <w:lang w:eastAsia="en-US"/>
        </w:rPr>
        <w:tab/>
      </w:r>
      <w:r w:rsidRPr="0056557A">
        <w:rPr>
          <w:rFonts w:ascii="Century Tat" w:eastAsiaTheme="minorHAnsi" w:hAnsi="Century Tat" w:cstheme="minorBidi"/>
          <w:b/>
          <w:lang w:eastAsia="en-US"/>
        </w:rPr>
        <w:tab/>
      </w:r>
      <w:r w:rsidRPr="0056557A">
        <w:rPr>
          <w:rFonts w:ascii="Century Tat" w:eastAsiaTheme="minorHAnsi" w:hAnsi="Century Tat" w:cstheme="minorBidi"/>
          <w:b/>
          <w:lang w:eastAsia="en-US"/>
        </w:rPr>
        <w:tab/>
      </w:r>
      <w:r w:rsidRPr="0056557A">
        <w:rPr>
          <w:rFonts w:ascii="Century Tat" w:eastAsiaTheme="minorHAnsi" w:hAnsi="Century Tat" w:cstheme="minorBidi"/>
          <w:b/>
          <w:lang w:eastAsia="en-US"/>
        </w:rPr>
        <w:tab/>
      </w:r>
      <w:r w:rsidRPr="0056557A">
        <w:rPr>
          <w:rFonts w:ascii="Century Tat" w:eastAsiaTheme="minorHAnsi" w:hAnsi="Century Tat" w:cstheme="minorBidi"/>
          <w:b/>
          <w:lang w:eastAsia="en-US"/>
        </w:rPr>
        <w:tab/>
      </w:r>
      <w:r w:rsidRPr="0056557A">
        <w:rPr>
          <w:rFonts w:ascii="Century Tat" w:eastAsiaTheme="minorHAnsi" w:hAnsi="Century Tat" w:cstheme="minorBidi"/>
          <w:b/>
          <w:lang w:eastAsia="en-US"/>
        </w:rPr>
        <w:tab/>
        <w:t xml:space="preserve">    </w:t>
      </w:r>
      <w:r w:rsidRPr="0056557A">
        <w:rPr>
          <w:rFonts w:ascii="Century Tat" w:eastAsiaTheme="minorHAnsi" w:hAnsi="Century Tat" w:cstheme="minorBidi"/>
          <w:b/>
          <w:lang w:eastAsia="en-US"/>
        </w:rPr>
        <w:tab/>
        <w:t xml:space="preserve">    РЕШЕНИЕ</w:t>
      </w:r>
    </w:p>
    <w:p w:rsidR="0056557A" w:rsidRPr="0056557A" w:rsidRDefault="0056557A" w:rsidP="0056557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6557A" w:rsidRPr="0056557A" w:rsidRDefault="0056557A" w:rsidP="0056557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6557A">
        <w:rPr>
          <w:b/>
          <w:bCs/>
        </w:rPr>
        <w:t xml:space="preserve">О внесении изменений  в Решение Совета сельского поселения </w:t>
      </w:r>
      <w:proofErr w:type="spellStart"/>
      <w:r w:rsidRPr="0056557A">
        <w:rPr>
          <w:b/>
          <w:bCs/>
        </w:rPr>
        <w:t>Кожай</w:t>
      </w:r>
      <w:proofErr w:type="spellEnd"/>
      <w:r w:rsidRPr="0056557A">
        <w:rPr>
          <w:b/>
          <w:bCs/>
        </w:rPr>
        <w:t xml:space="preserve">-Семеновский сельсовет муниципального района Республики Башкортостан № 198 от 02 июня2014 года «Об утверждении Положения о бюджетном процессе в сельском поселении </w:t>
      </w:r>
      <w:proofErr w:type="spellStart"/>
      <w:r w:rsidRPr="0056557A">
        <w:rPr>
          <w:b/>
          <w:bCs/>
        </w:rPr>
        <w:t>Кожай</w:t>
      </w:r>
      <w:proofErr w:type="spellEnd"/>
      <w:r w:rsidRPr="0056557A">
        <w:rPr>
          <w:b/>
          <w:bCs/>
        </w:rPr>
        <w:t xml:space="preserve">-Семеновский сельсовет муниципального района </w:t>
      </w:r>
      <w:proofErr w:type="spellStart"/>
      <w:r w:rsidRPr="0056557A">
        <w:rPr>
          <w:b/>
          <w:bCs/>
        </w:rPr>
        <w:t>Миякинский</w:t>
      </w:r>
      <w:proofErr w:type="spellEnd"/>
      <w:r w:rsidRPr="0056557A">
        <w:rPr>
          <w:b/>
          <w:bCs/>
        </w:rPr>
        <w:t xml:space="preserve"> район Республики Башкортостан»</w:t>
      </w:r>
    </w:p>
    <w:p w:rsidR="0056557A" w:rsidRPr="0056557A" w:rsidRDefault="0056557A" w:rsidP="0056557A">
      <w:pPr>
        <w:jc w:val="both"/>
      </w:pPr>
    </w:p>
    <w:p w:rsidR="0056557A" w:rsidRPr="0056557A" w:rsidRDefault="0056557A" w:rsidP="0056557A">
      <w:pPr>
        <w:shd w:val="clear" w:color="auto" w:fill="FFFFFF"/>
        <w:ind w:firstLine="709"/>
        <w:jc w:val="both"/>
      </w:pPr>
      <w:r w:rsidRPr="0056557A">
        <w:rPr>
          <w:color w:val="000000"/>
        </w:rPr>
        <w:t>В соответствии со статьей 78 и 78.2 Бюджетного кодекса Российской Федерации</w:t>
      </w:r>
      <w:r w:rsidRPr="0056557A">
        <w:t xml:space="preserve">, на основании протеста прокуратуры </w:t>
      </w:r>
      <w:proofErr w:type="spellStart"/>
      <w:r w:rsidRPr="0056557A">
        <w:t>Миякинского</w:t>
      </w:r>
      <w:proofErr w:type="spellEnd"/>
      <w:r w:rsidRPr="0056557A">
        <w:t xml:space="preserve"> района № 3д-2018 от 01.03.2018 года, Совет сельского поселения </w:t>
      </w:r>
      <w:proofErr w:type="spellStart"/>
      <w:r w:rsidRPr="0056557A">
        <w:t>Кожай</w:t>
      </w:r>
      <w:proofErr w:type="spellEnd"/>
      <w:r w:rsidRPr="0056557A">
        <w:t>-Семеновский сельсовет</w:t>
      </w:r>
      <w:r w:rsidRPr="0056557A">
        <w:rPr>
          <w:b/>
        </w:rPr>
        <w:t xml:space="preserve"> </w:t>
      </w:r>
      <w:r w:rsidRPr="0056557A">
        <w:t xml:space="preserve">муниципального района </w:t>
      </w:r>
      <w:proofErr w:type="spellStart"/>
      <w:r w:rsidRPr="0056557A">
        <w:t>Миякинский</w:t>
      </w:r>
      <w:proofErr w:type="spellEnd"/>
      <w:r w:rsidRPr="0056557A">
        <w:t xml:space="preserve"> район Республики Башкортостан решил:</w:t>
      </w:r>
    </w:p>
    <w:p w:rsidR="0056557A" w:rsidRPr="0056557A" w:rsidRDefault="0056557A" w:rsidP="0056557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</w:rPr>
      </w:pPr>
      <w:r w:rsidRPr="0056557A">
        <w:rPr>
          <w:rFonts w:eastAsiaTheme="minorHAnsi"/>
        </w:rPr>
        <w:t xml:space="preserve">Пункт 4 части 3 статьи 14 Положения  изложить в следующей редакции: </w:t>
      </w:r>
    </w:p>
    <w:p w:rsidR="0056557A" w:rsidRPr="0056557A" w:rsidRDefault="0056557A" w:rsidP="0056557A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56557A">
        <w:rPr>
          <w:rFonts w:eastAsiaTheme="minorHAnsi"/>
          <w:lang w:eastAsia="en-US"/>
        </w:rPr>
        <w:t>«Случаи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субсидии)»;</w:t>
      </w:r>
      <w:proofErr w:type="gramEnd"/>
    </w:p>
    <w:p w:rsidR="0056557A" w:rsidRPr="0056557A" w:rsidRDefault="0056557A" w:rsidP="0056557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</w:rPr>
      </w:pPr>
      <w:r w:rsidRPr="0056557A">
        <w:rPr>
          <w:rFonts w:eastAsiaTheme="minorHAnsi"/>
        </w:rPr>
        <w:t xml:space="preserve">Часть 4 статьи 16 Положения  изложить в следующей редакции: </w:t>
      </w:r>
    </w:p>
    <w:p w:rsidR="0056557A" w:rsidRPr="0056557A" w:rsidRDefault="0056557A" w:rsidP="0056557A">
      <w:pPr>
        <w:ind w:firstLine="708"/>
        <w:jc w:val="both"/>
        <w:rPr>
          <w:rFonts w:eastAsiaTheme="minorHAnsi"/>
          <w:lang w:eastAsia="en-US"/>
        </w:rPr>
      </w:pPr>
      <w:r w:rsidRPr="0056557A">
        <w:rPr>
          <w:rFonts w:eastAsiaTheme="minorHAnsi"/>
          <w:lang w:eastAsia="en-US"/>
        </w:rPr>
        <w:t>«Предоставление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основных средств, находящихся на праве оперативного управления, муниципального унитарного предприятия, автономного и бюджетного учреждения</w:t>
      </w:r>
      <w:proofErr w:type="gramStart"/>
      <w:r w:rsidRPr="0056557A">
        <w:rPr>
          <w:rFonts w:eastAsiaTheme="minorHAnsi"/>
          <w:lang w:eastAsia="en-US"/>
        </w:rPr>
        <w:t>.»;</w:t>
      </w:r>
      <w:proofErr w:type="gramEnd"/>
    </w:p>
    <w:p w:rsidR="0056557A" w:rsidRPr="0056557A" w:rsidRDefault="0056557A" w:rsidP="0056557A">
      <w:pPr>
        <w:ind w:firstLine="708"/>
        <w:jc w:val="both"/>
      </w:pPr>
      <w:r w:rsidRPr="0056557A">
        <w:t xml:space="preserve">3. Обнародовать настоящее решение на информационном стенде в здании администрации Сельского поселения </w:t>
      </w:r>
      <w:proofErr w:type="spellStart"/>
      <w:r w:rsidRPr="0056557A">
        <w:t>Кожай</w:t>
      </w:r>
      <w:proofErr w:type="spellEnd"/>
      <w:r w:rsidRPr="0056557A">
        <w:t xml:space="preserve">-Семеновский сельсовет муниципального района </w:t>
      </w:r>
      <w:proofErr w:type="spellStart"/>
      <w:r w:rsidRPr="0056557A">
        <w:t>Миякинский</w:t>
      </w:r>
      <w:proofErr w:type="spellEnd"/>
      <w:r w:rsidRPr="0056557A">
        <w:t xml:space="preserve"> район Республики Башкортостан по адресу: с. </w:t>
      </w:r>
      <w:proofErr w:type="spellStart"/>
      <w:r w:rsidRPr="0056557A">
        <w:t>Кожай</w:t>
      </w:r>
      <w:proofErr w:type="spellEnd"/>
      <w:r w:rsidRPr="0056557A">
        <w:t xml:space="preserve">-Семеновка, ул. </w:t>
      </w:r>
      <w:proofErr w:type="gramStart"/>
      <w:r w:rsidRPr="0056557A">
        <w:t>Советская</w:t>
      </w:r>
      <w:proofErr w:type="gramEnd"/>
      <w:r w:rsidRPr="0056557A">
        <w:t>,  д. 61 и на официальном сайте в сети Интернет.</w:t>
      </w:r>
    </w:p>
    <w:p w:rsidR="0056557A" w:rsidRPr="0056557A" w:rsidRDefault="0056557A" w:rsidP="0056557A">
      <w:pPr>
        <w:ind w:firstLine="567"/>
        <w:jc w:val="both"/>
      </w:pPr>
      <w:r w:rsidRPr="0056557A">
        <w:t xml:space="preserve">4. </w:t>
      </w:r>
      <w:proofErr w:type="gramStart"/>
      <w:r w:rsidRPr="0056557A">
        <w:t>Контроль за</w:t>
      </w:r>
      <w:proofErr w:type="gramEnd"/>
      <w:r w:rsidRPr="0056557A">
        <w:t xml:space="preserve"> исполнением настоящего постановления оставляю за собой.</w:t>
      </w:r>
    </w:p>
    <w:p w:rsidR="0056557A" w:rsidRPr="0056557A" w:rsidRDefault="0056557A" w:rsidP="0056557A">
      <w:pPr>
        <w:tabs>
          <w:tab w:val="left" w:pos="360"/>
        </w:tabs>
        <w:jc w:val="both"/>
      </w:pPr>
    </w:p>
    <w:p w:rsidR="0056557A" w:rsidRPr="0056557A" w:rsidRDefault="0056557A" w:rsidP="0056557A">
      <w:pPr>
        <w:tabs>
          <w:tab w:val="left" w:pos="360"/>
        </w:tabs>
        <w:jc w:val="both"/>
      </w:pPr>
    </w:p>
    <w:p w:rsidR="0056557A" w:rsidRPr="0056557A" w:rsidRDefault="0056557A" w:rsidP="0056557A">
      <w:pPr>
        <w:tabs>
          <w:tab w:val="left" w:pos="360"/>
        </w:tabs>
        <w:jc w:val="both"/>
      </w:pPr>
    </w:p>
    <w:p w:rsidR="0056557A" w:rsidRPr="0056557A" w:rsidRDefault="0056557A" w:rsidP="0056557A">
      <w:pPr>
        <w:jc w:val="both"/>
      </w:pPr>
      <w:r w:rsidRPr="0056557A">
        <w:t>Глава сельского поселения</w:t>
      </w:r>
      <w:r w:rsidRPr="0056557A">
        <w:tab/>
      </w:r>
      <w:r w:rsidRPr="0056557A">
        <w:tab/>
      </w:r>
      <w:r w:rsidRPr="0056557A">
        <w:tab/>
      </w:r>
      <w:r w:rsidRPr="0056557A">
        <w:tab/>
      </w:r>
      <w:r w:rsidRPr="0056557A">
        <w:tab/>
      </w:r>
      <w:r w:rsidRPr="0056557A">
        <w:tab/>
        <w:t>Р.А. Каримов</w:t>
      </w:r>
    </w:p>
    <w:p w:rsidR="0056557A" w:rsidRPr="0056557A" w:rsidRDefault="0056557A" w:rsidP="0056557A">
      <w:pPr>
        <w:jc w:val="both"/>
      </w:pPr>
    </w:p>
    <w:p w:rsidR="0056557A" w:rsidRPr="0056557A" w:rsidRDefault="0056557A" w:rsidP="0056557A">
      <w:pPr>
        <w:jc w:val="both"/>
      </w:pPr>
      <w:r w:rsidRPr="0056557A">
        <w:t xml:space="preserve">с. </w:t>
      </w:r>
      <w:proofErr w:type="spellStart"/>
      <w:r w:rsidRPr="0056557A">
        <w:t>Кожай</w:t>
      </w:r>
      <w:proofErr w:type="spellEnd"/>
      <w:r w:rsidRPr="0056557A">
        <w:t>-Семеновка</w:t>
      </w:r>
    </w:p>
    <w:p w:rsidR="0056557A" w:rsidRPr="0056557A" w:rsidRDefault="0056557A" w:rsidP="0056557A">
      <w:pPr>
        <w:jc w:val="both"/>
      </w:pPr>
      <w:r w:rsidRPr="0056557A">
        <w:t>26 марта 2018 г.</w:t>
      </w:r>
    </w:p>
    <w:p w:rsidR="0056557A" w:rsidRPr="0056557A" w:rsidRDefault="0056557A" w:rsidP="0056557A">
      <w:pPr>
        <w:jc w:val="both"/>
        <w:rPr>
          <w:rFonts w:eastAsiaTheme="minorHAnsi"/>
          <w:lang w:eastAsia="en-US"/>
        </w:rPr>
      </w:pPr>
      <w:r w:rsidRPr="0056557A">
        <w:t>№ 179</w:t>
      </w:r>
    </w:p>
    <w:p w:rsidR="0056557A" w:rsidRPr="0056557A" w:rsidRDefault="0056557A" w:rsidP="0056557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552B8" w:rsidRPr="0056557A" w:rsidRDefault="001552B8" w:rsidP="0056557A">
      <w:bookmarkStart w:id="0" w:name="_GoBack"/>
      <w:bookmarkEnd w:id="0"/>
    </w:p>
    <w:sectPr w:rsidR="001552B8" w:rsidRPr="0056557A" w:rsidSect="006D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AA6"/>
    <w:multiLevelType w:val="hybridMultilevel"/>
    <w:tmpl w:val="894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0187"/>
    <w:multiLevelType w:val="hybridMultilevel"/>
    <w:tmpl w:val="F0162D24"/>
    <w:lvl w:ilvl="0" w:tplc="206C1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1A6C60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62802"/>
    <w:multiLevelType w:val="hybridMultilevel"/>
    <w:tmpl w:val="03D2C9BE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06C6"/>
    <w:multiLevelType w:val="hybridMultilevel"/>
    <w:tmpl w:val="2564E9DE"/>
    <w:lvl w:ilvl="0" w:tplc="4DD429F2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8BA"/>
    <w:rsid w:val="001552B8"/>
    <w:rsid w:val="00381277"/>
    <w:rsid w:val="0056557A"/>
    <w:rsid w:val="00607921"/>
    <w:rsid w:val="00616B24"/>
    <w:rsid w:val="006D0C02"/>
    <w:rsid w:val="007853B7"/>
    <w:rsid w:val="00A373FA"/>
    <w:rsid w:val="00C1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7</cp:revision>
  <dcterms:created xsi:type="dcterms:W3CDTF">2017-05-03T06:47:00Z</dcterms:created>
  <dcterms:modified xsi:type="dcterms:W3CDTF">2018-08-13T05:58:00Z</dcterms:modified>
</cp:coreProperties>
</file>