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Borders>
          <w:bottom w:val="double" w:sz="6" w:space="0" w:color="auto"/>
        </w:tblBorders>
        <w:tblLook w:val="0000" w:firstRow="0" w:lastRow="0" w:firstColumn="0" w:lastColumn="0" w:noHBand="0" w:noVBand="0"/>
      </w:tblPr>
      <w:tblGrid>
        <w:gridCol w:w="4069"/>
        <w:gridCol w:w="1844"/>
        <w:gridCol w:w="4212"/>
      </w:tblGrid>
      <w:tr w:rsidR="002F0FA0" w:rsidRPr="002F0FA0" w:rsidTr="00595BEA">
        <w:trPr>
          <w:trHeight w:val="1843"/>
        </w:trPr>
        <w:tc>
          <w:tcPr>
            <w:tcW w:w="4069" w:type="dxa"/>
          </w:tcPr>
          <w:p w:rsidR="002F0FA0" w:rsidRPr="002F0FA0" w:rsidRDefault="002F0FA0" w:rsidP="002F0FA0">
            <w:pPr>
              <w:widowControl w:val="0"/>
              <w:autoSpaceDE w:val="0"/>
              <w:autoSpaceDN w:val="0"/>
              <w:adjustRightInd w:val="0"/>
              <w:spacing w:after="0" w:line="240" w:lineRule="auto"/>
              <w:jc w:val="center"/>
              <w:rPr>
                <w:rFonts w:ascii="Century" w:eastAsia="Calibri" w:hAnsi="Century" w:cs="Times New Roman"/>
                <w:sz w:val="24"/>
                <w:szCs w:val="24"/>
                <w:lang w:eastAsia="ru-RU"/>
              </w:rPr>
            </w:pPr>
            <w:proofErr w:type="spellStart"/>
            <w:r w:rsidRPr="002F0FA0">
              <w:rPr>
                <w:rFonts w:ascii="Century" w:eastAsia="Calibri" w:hAnsi="Century" w:cs="Times New Roman"/>
                <w:sz w:val="24"/>
                <w:szCs w:val="24"/>
                <w:lang w:eastAsia="ru-RU"/>
              </w:rPr>
              <w:t>Баш</w:t>
            </w:r>
            <w:proofErr w:type="gramStart"/>
            <w:r w:rsidRPr="002F0FA0">
              <w:rPr>
                <w:rFonts w:ascii="Century" w:eastAsia="Calibri" w:hAnsi="Century" w:cs="Times New Roman"/>
                <w:sz w:val="24"/>
                <w:szCs w:val="24"/>
                <w:lang w:eastAsia="ru-RU"/>
              </w:rPr>
              <w:t>k</w:t>
            </w:r>
            <w:proofErr w:type="gramEnd"/>
            <w:r w:rsidRPr="002F0FA0">
              <w:rPr>
                <w:rFonts w:ascii="Century" w:eastAsia="Calibri" w:hAnsi="Century" w:cs="Times New Roman"/>
                <w:sz w:val="24"/>
                <w:szCs w:val="24"/>
                <w:lang w:eastAsia="ru-RU"/>
              </w:rPr>
              <w:t>ортостанРеспубликаhы</w:t>
            </w:r>
            <w:proofErr w:type="spellEnd"/>
          </w:p>
          <w:p w:rsidR="002F0FA0" w:rsidRPr="002F0FA0" w:rsidRDefault="002F0FA0" w:rsidP="002F0FA0">
            <w:pPr>
              <w:widowControl w:val="0"/>
              <w:autoSpaceDE w:val="0"/>
              <w:autoSpaceDN w:val="0"/>
              <w:adjustRightInd w:val="0"/>
              <w:spacing w:after="0" w:line="240" w:lineRule="auto"/>
              <w:jc w:val="center"/>
              <w:rPr>
                <w:rFonts w:ascii="Century" w:eastAsia="Calibri" w:hAnsi="Century" w:cs="Times New Roman"/>
                <w:sz w:val="24"/>
                <w:szCs w:val="24"/>
                <w:lang w:eastAsia="ru-RU"/>
              </w:rPr>
            </w:pPr>
            <w:proofErr w:type="spellStart"/>
            <w:r w:rsidRPr="002F0FA0">
              <w:rPr>
                <w:rFonts w:ascii="Century" w:eastAsia="Calibri" w:hAnsi="Century" w:cs="Times New Roman"/>
                <w:sz w:val="24"/>
                <w:szCs w:val="24"/>
                <w:lang w:eastAsia="ru-RU"/>
              </w:rPr>
              <w:t>Ми</w:t>
            </w:r>
            <w:proofErr w:type="gramStart"/>
            <w:r w:rsidRPr="002F0FA0">
              <w:rPr>
                <w:rFonts w:ascii="Century" w:eastAsia="Calibri" w:hAnsi="Century" w:cs="Times New Roman"/>
                <w:sz w:val="24"/>
                <w:szCs w:val="24"/>
                <w:lang w:eastAsia="ru-RU"/>
              </w:rPr>
              <w:t>e</w:t>
            </w:r>
            <w:proofErr w:type="gramEnd"/>
            <w:r w:rsidRPr="002F0FA0">
              <w:rPr>
                <w:rFonts w:ascii="Century" w:eastAsia="Calibri" w:hAnsi="Century" w:cs="Times New Roman"/>
                <w:sz w:val="24"/>
                <w:szCs w:val="24"/>
                <w:lang w:eastAsia="ru-RU"/>
              </w:rPr>
              <w:t>кe</w:t>
            </w:r>
            <w:proofErr w:type="spellEnd"/>
            <w:r w:rsidRPr="002F0FA0">
              <w:rPr>
                <w:rFonts w:ascii="Century" w:eastAsia="Calibri" w:hAnsi="Century" w:cs="Times New Roman"/>
                <w:sz w:val="24"/>
                <w:szCs w:val="24"/>
                <w:lang w:eastAsia="ru-RU"/>
              </w:rPr>
              <w:t xml:space="preserve"> районы </w:t>
            </w:r>
            <w:proofErr w:type="spellStart"/>
            <w:r w:rsidRPr="002F0FA0">
              <w:rPr>
                <w:rFonts w:ascii="Century" w:eastAsia="Calibri" w:hAnsi="Century" w:cs="Times New Roman"/>
                <w:sz w:val="24"/>
                <w:szCs w:val="24"/>
                <w:lang w:eastAsia="ru-RU"/>
              </w:rPr>
              <w:t>муниципальрайоныныnКожай</w:t>
            </w:r>
            <w:proofErr w:type="spellEnd"/>
            <w:r w:rsidRPr="002F0FA0">
              <w:rPr>
                <w:rFonts w:ascii="Century" w:eastAsia="Calibri" w:hAnsi="Century" w:cs="Times New Roman"/>
                <w:sz w:val="24"/>
                <w:szCs w:val="24"/>
                <w:lang w:eastAsia="ru-RU"/>
              </w:rPr>
              <w:t xml:space="preserve">-Семеновка </w:t>
            </w:r>
          </w:p>
          <w:p w:rsidR="002F0FA0" w:rsidRPr="002F0FA0" w:rsidRDefault="002F0FA0" w:rsidP="002F0FA0">
            <w:pPr>
              <w:widowControl w:val="0"/>
              <w:autoSpaceDE w:val="0"/>
              <w:autoSpaceDN w:val="0"/>
              <w:adjustRightInd w:val="0"/>
              <w:spacing w:after="0" w:line="240" w:lineRule="auto"/>
              <w:jc w:val="center"/>
              <w:rPr>
                <w:rFonts w:ascii="Century" w:eastAsia="Calibri" w:hAnsi="Century" w:cs="Times New Roman"/>
                <w:sz w:val="24"/>
                <w:szCs w:val="24"/>
                <w:lang w:eastAsia="ru-RU"/>
              </w:rPr>
            </w:pPr>
            <w:proofErr w:type="spellStart"/>
            <w:r w:rsidRPr="002F0FA0">
              <w:rPr>
                <w:rFonts w:ascii="Century" w:eastAsia="Calibri" w:hAnsi="Century" w:cs="Times New Roman"/>
                <w:sz w:val="24"/>
                <w:szCs w:val="24"/>
                <w:lang w:eastAsia="ru-RU"/>
              </w:rPr>
              <w:t>ауыл</w:t>
            </w:r>
            <w:proofErr w:type="spellEnd"/>
            <w:r w:rsidRPr="002F0FA0">
              <w:rPr>
                <w:rFonts w:ascii="Century" w:eastAsia="Calibri" w:hAnsi="Century" w:cs="Times New Roman"/>
                <w:sz w:val="24"/>
                <w:szCs w:val="24"/>
                <w:lang w:eastAsia="ru-RU"/>
              </w:rPr>
              <w:t xml:space="preserve"> советы </w:t>
            </w:r>
            <w:proofErr w:type="spellStart"/>
            <w:r w:rsidRPr="002F0FA0">
              <w:rPr>
                <w:rFonts w:ascii="Century" w:eastAsia="Calibri" w:hAnsi="Century" w:cs="Times New Roman"/>
                <w:sz w:val="24"/>
                <w:szCs w:val="24"/>
                <w:lang w:eastAsia="ru-RU"/>
              </w:rPr>
              <w:t>ауылбил</w:t>
            </w:r>
            <w:proofErr w:type="gramStart"/>
            <w:r w:rsidRPr="002F0FA0">
              <w:rPr>
                <w:rFonts w:ascii="Century" w:eastAsia="Calibri" w:hAnsi="Century" w:cs="Times New Roman"/>
                <w:sz w:val="24"/>
                <w:szCs w:val="24"/>
                <w:lang w:eastAsia="ru-RU"/>
              </w:rPr>
              <w:t>e</w:t>
            </w:r>
            <w:proofErr w:type="gramEnd"/>
            <w:r w:rsidRPr="002F0FA0">
              <w:rPr>
                <w:rFonts w:ascii="Century" w:eastAsia="Calibri" w:hAnsi="Century" w:cs="Times New Roman"/>
                <w:sz w:val="24"/>
                <w:szCs w:val="24"/>
                <w:lang w:eastAsia="ru-RU"/>
              </w:rPr>
              <w:t>мehе</w:t>
            </w:r>
            <w:proofErr w:type="spellEnd"/>
          </w:p>
          <w:p w:rsidR="002F0FA0" w:rsidRPr="002F0FA0" w:rsidRDefault="002F0FA0" w:rsidP="002F0FA0">
            <w:pPr>
              <w:widowControl w:val="0"/>
              <w:autoSpaceDE w:val="0"/>
              <w:autoSpaceDN w:val="0"/>
              <w:adjustRightInd w:val="0"/>
              <w:spacing w:after="0" w:line="240" w:lineRule="auto"/>
              <w:jc w:val="center"/>
              <w:rPr>
                <w:rFonts w:ascii="Century Bash" w:eastAsia="Calibri" w:hAnsi="Century Bash" w:cs="Times New Roman"/>
                <w:sz w:val="20"/>
                <w:szCs w:val="20"/>
                <w:lang w:eastAsia="ru-RU"/>
              </w:rPr>
            </w:pPr>
            <w:r w:rsidRPr="002F0FA0">
              <w:rPr>
                <w:rFonts w:ascii="Century" w:eastAsia="Calibri" w:hAnsi="Century" w:cs="Times New Roman"/>
                <w:sz w:val="24"/>
                <w:szCs w:val="24"/>
                <w:lang w:eastAsia="ru-RU"/>
              </w:rPr>
              <w:t>Советы</w:t>
            </w:r>
          </w:p>
        </w:tc>
        <w:tc>
          <w:tcPr>
            <w:tcW w:w="1844" w:type="dxa"/>
          </w:tcPr>
          <w:p w:rsidR="002F0FA0" w:rsidRPr="002F0FA0" w:rsidRDefault="002F0FA0" w:rsidP="002F0FA0">
            <w:pPr>
              <w:widowControl w:val="0"/>
              <w:autoSpaceDE w:val="0"/>
              <w:autoSpaceDN w:val="0"/>
              <w:adjustRightInd w:val="0"/>
              <w:spacing w:after="0" w:line="240" w:lineRule="auto"/>
              <w:rPr>
                <w:rFonts w:ascii="Century Bash" w:eastAsia="Calibri" w:hAnsi="Century Bash" w:cs="Times New Roman"/>
                <w:i/>
                <w:sz w:val="20"/>
                <w:szCs w:val="20"/>
                <w:lang w:eastAsia="ru-RU"/>
              </w:rPr>
            </w:pPr>
            <w:r w:rsidRPr="002F0FA0">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59264" behindDoc="0" locked="0" layoutInCell="1" allowOverlap="1" wp14:anchorId="31BEBDA9" wp14:editId="7D7ECAD7">
                      <wp:simplePos x="0" y="0"/>
                      <wp:positionH relativeFrom="column">
                        <wp:posOffset>-2159635</wp:posOffset>
                      </wp:positionH>
                      <wp:positionV relativeFrom="paragraph">
                        <wp:posOffset>10795</wp:posOffset>
                      </wp:positionV>
                      <wp:extent cx="5321935" cy="1033145"/>
                      <wp:effectExtent l="0" t="19050" r="12065" b="1460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8"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7"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NQ9MAAAADaAAAADwAAAGRycy9kb3ducmV2LnhtbERPu27CMBTdK/UfrIvEVhw6UJRiEIqE&#10;hNolDV26Xdm3SSC+TmM3D74eD0iMR+e92Y22ET11vnasYLlIQBBrZ2ouFXyfDi9rED4gG2wck4KJ&#10;POy2z08bTI0b+Iv6IpQihrBPUUEVQptK6XVFFv3CtcSR+3WdxRBhV0rT4RDDbSNfk2QlLdYcGyps&#10;KatIX4p/q+AjH/dZibrhXF4zPZ3ffvq/T6Xms3H/DiLQGB7iu/toFMSt8Uq8AX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TUPTAAAAA2gAAAA8AAAAAAAAAAAAAAAAA&#10;oQIAAGRycy9kb3ducmV2LnhtbFBLBQYAAAAABAAEAPkAAACO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qM57DAAAA2gAAAA8AAABkcnMvZG93bnJldi54bWxEj0FrAjEUhO8F/0N4greabS1i182KCELx&#10;ZLWX3p6b527o5mVNoq7++qYg9DjMzDdMsehtKy7kg3Gs4GWcgSCunDZcK/jar59nIEJE1tg6JgU3&#10;CrAoB08F5tpd+ZMuu1iLBOGQo4Imxi6XMlQNWQxj1xEn7+i8xZikr6X2eE1w28rXLJtKi4bTQoMd&#10;rRqqfnZnq+C03k+2dnM+vH0bf5+djOzr9qjUaNgv5yAi9fE//Gh/aAXv8Hcl3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oznsMAAADaAAAADwAAAAAAAAAAAAAAAACf&#10;AgAAZHJzL2Rvd25yZXYueG1sUEsFBgAAAAAEAAQA9wAAAI8DAAAAAA==&#10;" stroked="t" strokecolor="white">
                        <v:imagedata r:id="rId7" o:title=""/>
                      </v:shape>
                    </v:group>
                  </w:pict>
                </mc:Fallback>
              </mc:AlternateContent>
            </w:r>
          </w:p>
        </w:tc>
        <w:tc>
          <w:tcPr>
            <w:tcW w:w="4212" w:type="dxa"/>
          </w:tcPr>
          <w:p w:rsidR="002F0FA0" w:rsidRPr="002F0FA0" w:rsidRDefault="002F0FA0" w:rsidP="002F0FA0">
            <w:pPr>
              <w:suppressAutoHyphens/>
              <w:spacing w:after="0" w:line="240" w:lineRule="auto"/>
              <w:jc w:val="center"/>
              <w:rPr>
                <w:rFonts w:ascii="Century Tat" w:eastAsia="Times New Roman" w:hAnsi="Century Tat" w:cs="Times New Roman"/>
                <w:sz w:val="24"/>
                <w:szCs w:val="24"/>
                <w:lang w:eastAsia="ar-SA"/>
              </w:rPr>
            </w:pPr>
            <w:r w:rsidRPr="002F0FA0">
              <w:rPr>
                <w:rFonts w:ascii="Century Tat" w:eastAsia="Times New Roman" w:hAnsi="Century Tat" w:cs="Times New Roman"/>
                <w:sz w:val="24"/>
                <w:szCs w:val="24"/>
                <w:lang w:eastAsia="ar-SA"/>
              </w:rPr>
              <w:t>Совет</w:t>
            </w:r>
          </w:p>
          <w:p w:rsidR="002F0FA0" w:rsidRPr="002F0FA0" w:rsidRDefault="002F0FA0" w:rsidP="002F0FA0">
            <w:pPr>
              <w:suppressAutoHyphens/>
              <w:spacing w:after="0" w:line="240" w:lineRule="auto"/>
              <w:jc w:val="center"/>
              <w:rPr>
                <w:rFonts w:ascii="Century Tat" w:eastAsia="Times New Roman" w:hAnsi="Century Tat" w:cs="Times New Roman"/>
                <w:sz w:val="24"/>
                <w:szCs w:val="24"/>
                <w:lang w:eastAsia="ar-SA"/>
              </w:rPr>
            </w:pPr>
            <w:r w:rsidRPr="002F0FA0">
              <w:rPr>
                <w:rFonts w:ascii="Century Tat" w:eastAsia="Times New Roman" w:hAnsi="Century Tat" w:cs="Times New Roman"/>
                <w:sz w:val="24"/>
                <w:szCs w:val="24"/>
                <w:lang w:eastAsia="ar-SA"/>
              </w:rPr>
              <w:t xml:space="preserve">сельского поселения </w:t>
            </w:r>
          </w:p>
          <w:p w:rsidR="002F0FA0" w:rsidRPr="002F0FA0" w:rsidRDefault="002F0FA0" w:rsidP="002F0FA0">
            <w:pPr>
              <w:suppressAutoHyphens/>
              <w:spacing w:after="0" w:line="240" w:lineRule="auto"/>
              <w:jc w:val="center"/>
              <w:rPr>
                <w:rFonts w:ascii="Century Bash" w:eastAsia="Calibri" w:hAnsi="Century Bash" w:cs="Times New Roman"/>
                <w:sz w:val="20"/>
                <w:szCs w:val="20"/>
                <w:lang w:eastAsia="ru-RU"/>
              </w:rPr>
            </w:pPr>
            <w:proofErr w:type="spellStart"/>
            <w:r w:rsidRPr="002F0FA0">
              <w:rPr>
                <w:rFonts w:ascii="Century Tat" w:eastAsia="Times New Roman" w:hAnsi="Century Tat" w:cs="Times New Roman"/>
                <w:sz w:val="24"/>
                <w:szCs w:val="24"/>
                <w:lang w:eastAsia="ar-SA"/>
              </w:rPr>
              <w:t>Кожай</w:t>
            </w:r>
            <w:proofErr w:type="spellEnd"/>
            <w:r w:rsidRPr="002F0FA0">
              <w:rPr>
                <w:rFonts w:ascii="Century Tat" w:eastAsia="Times New Roman" w:hAnsi="Century Tat" w:cs="Times New Roman"/>
                <w:sz w:val="24"/>
                <w:szCs w:val="24"/>
                <w:lang w:eastAsia="ar-SA"/>
              </w:rPr>
              <w:t xml:space="preserve">-Семеновский сельсовет муниципального района </w:t>
            </w:r>
            <w:proofErr w:type="spellStart"/>
            <w:r w:rsidRPr="002F0FA0">
              <w:rPr>
                <w:rFonts w:ascii="Century Tat" w:eastAsia="Times New Roman" w:hAnsi="Century Tat" w:cs="Times New Roman"/>
                <w:sz w:val="24"/>
                <w:szCs w:val="24"/>
                <w:lang w:eastAsia="ar-SA"/>
              </w:rPr>
              <w:t>Миякинский</w:t>
            </w:r>
            <w:proofErr w:type="spellEnd"/>
            <w:r w:rsidRPr="002F0FA0">
              <w:rPr>
                <w:rFonts w:ascii="Century Tat" w:eastAsia="Times New Roman" w:hAnsi="Century Tat" w:cs="Times New Roman"/>
                <w:sz w:val="24"/>
                <w:szCs w:val="24"/>
                <w:lang w:eastAsia="ar-SA"/>
              </w:rPr>
              <w:t xml:space="preserve"> район Республики Башкортостан</w:t>
            </w:r>
          </w:p>
        </w:tc>
      </w:tr>
    </w:tbl>
    <w:p w:rsidR="002F0FA0" w:rsidRPr="002F0FA0" w:rsidRDefault="002F0FA0" w:rsidP="002F0FA0">
      <w:pPr>
        <w:spacing w:after="0" w:line="240" w:lineRule="auto"/>
        <w:rPr>
          <w:rFonts w:ascii="Times New Roman" w:eastAsia="Times New Roman" w:hAnsi="Times New Roman" w:cs="Times New Roman"/>
          <w:b/>
          <w:sz w:val="28"/>
          <w:szCs w:val="28"/>
          <w:lang w:eastAsia="ru-RU"/>
        </w:rPr>
      </w:pPr>
      <w:r w:rsidRPr="002F0FA0">
        <w:rPr>
          <w:rFonts w:ascii="Times New Roman" w:eastAsia="Times New Roman" w:hAnsi="Times New Roman" w:cs="Times New Roman"/>
          <w:b/>
          <w:sz w:val="28"/>
          <w:szCs w:val="28"/>
          <w:lang w:val="tt-RU" w:eastAsia="ru-RU"/>
        </w:rPr>
        <w:t xml:space="preserve">                     КАРАР                                                                 РЕШЕНИЕ</w:t>
      </w:r>
    </w:p>
    <w:p w:rsidR="002F0FA0" w:rsidRPr="002F0FA0" w:rsidRDefault="002F0FA0" w:rsidP="002F0FA0">
      <w:pPr>
        <w:spacing w:after="0" w:line="240" w:lineRule="auto"/>
        <w:rPr>
          <w:rFonts w:ascii="Times New Roman" w:eastAsia="Times New Roman" w:hAnsi="Times New Roman" w:cs="Times New Roman"/>
          <w:sz w:val="28"/>
          <w:szCs w:val="28"/>
          <w:lang w:eastAsia="ru-RU"/>
        </w:rPr>
      </w:pPr>
    </w:p>
    <w:p w:rsidR="002F0FA0" w:rsidRPr="002F0FA0" w:rsidRDefault="002F0FA0" w:rsidP="002F0FA0">
      <w:pPr>
        <w:spacing w:after="0" w:line="240" w:lineRule="auto"/>
        <w:jc w:val="center"/>
        <w:rPr>
          <w:rFonts w:ascii="Times New Roman" w:eastAsia="Times New Roman" w:hAnsi="Times New Roman" w:cs="Times New Roman"/>
          <w:b/>
          <w:bCs/>
          <w:sz w:val="26"/>
          <w:szCs w:val="26"/>
          <w:lang w:eastAsia="ru-RU"/>
        </w:rPr>
      </w:pPr>
      <w:r w:rsidRPr="002F0FA0">
        <w:rPr>
          <w:rFonts w:ascii="Times New Roman" w:eastAsia="Times New Roman" w:hAnsi="Times New Roman" w:cs="Times New Roman"/>
          <w:b/>
          <w:bCs/>
          <w:sz w:val="26"/>
          <w:szCs w:val="26"/>
          <w:lang w:eastAsia="ru-RU"/>
        </w:rPr>
        <w:t xml:space="preserve">Об утверждении  правил благоустройства территории сельского поселения </w:t>
      </w:r>
      <w:proofErr w:type="spellStart"/>
      <w:r w:rsidRPr="002F0FA0">
        <w:rPr>
          <w:rFonts w:ascii="Times New Roman" w:eastAsia="Times New Roman" w:hAnsi="Times New Roman" w:cs="Times New Roman"/>
          <w:b/>
          <w:bCs/>
          <w:sz w:val="26"/>
          <w:szCs w:val="26"/>
          <w:lang w:eastAsia="ru-RU"/>
        </w:rPr>
        <w:t>Кожай</w:t>
      </w:r>
      <w:proofErr w:type="spellEnd"/>
      <w:r w:rsidRPr="002F0FA0">
        <w:rPr>
          <w:rFonts w:ascii="Times New Roman" w:eastAsia="Times New Roman" w:hAnsi="Times New Roman" w:cs="Times New Roman"/>
          <w:b/>
          <w:bCs/>
          <w:sz w:val="26"/>
          <w:szCs w:val="26"/>
          <w:lang w:eastAsia="ru-RU"/>
        </w:rPr>
        <w:t xml:space="preserve">-Семеновский сельсовет муниципального района  </w:t>
      </w:r>
      <w:proofErr w:type="spellStart"/>
      <w:r w:rsidRPr="002F0FA0">
        <w:rPr>
          <w:rFonts w:ascii="Times New Roman" w:eastAsia="Times New Roman" w:hAnsi="Times New Roman" w:cs="Times New Roman"/>
          <w:b/>
          <w:bCs/>
          <w:sz w:val="26"/>
          <w:szCs w:val="26"/>
          <w:lang w:eastAsia="ru-RU"/>
        </w:rPr>
        <w:t>Миякинский</w:t>
      </w:r>
      <w:proofErr w:type="spellEnd"/>
      <w:r w:rsidRPr="002F0FA0">
        <w:rPr>
          <w:rFonts w:ascii="Times New Roman" w:eastAsia="Times New Roman" w:hAnsi="Times New Roman" w:cs="Times New Roman"/>
          <w:b/>
          <w:bCs/>
          <w:sz w:val="26"/>
          <w:szCs w:val="26"/>
          <w:lang w:eastAsia="ru-RU"/>
        </w:rPr>
        <w:t xml:space="preserve"> район Республики Башкортостан</w:t>
      </w:r>
    </w:p>
    <w:p w:rsidR="002F0FA0" w:rsidRPr="002F0FA0" w:rsidRDefault="002F0FA0" w:rsidP="002F0FA0">
      <w:pPr>
        <w:spacing w:after="0" w:line="240" w:lineRule="auto"/>
        <w:jc w:val="both"/>
        <w:rPr>
          <w:rFonts w:ascii="Times New Roman" w:eastAsia="Times New Roman" w:hAnsi="Times New Roman" w:cs="Times New Roman"/>
          <w:bCs/>
          <w:sz w:val="26"/>
          <w:szCs w:val="26"/>
          <w:lang w:eastAsia="ru-RU"/>
        </w:rPr>
      </w:pPr>
    </w:p>
    <w:p w:rsidR="002F0FA0" w:rsidRPr="002F0FA0" w:rsidRDefault="002F0FA0" w:rsidP="002F0FA0">
      <w:pPr>
        <w:shd w:val="clear" w:color="auto" w:fill="FFFFFF"/>
        <w:spacing w:after="0" w:line="240" w:lineRule="auto"/>
        <w:jc w:val="both"/>
        <w:rPr>
          <w:rFonts w:ascii="Times New Roman" w:eastAsia="Times New Roman" w:hAnsi="Times New Roman" w:cs="Times New Roman"/>
          <w:bCs/>
          <w:color w:val="000000"/>
          <w:sz w:val="26"/>
          <w:szCs w:val="26"/>
          <w:lang w:eastAsia="ru-RU"/>
        </w:rPr>
      </w:pPr>
      <w:proofErr w:type="gramStart"/>
      <w:r w:rsidRPr="002F0FA0">
        <w:rPr>
          <w:rFonts w:ascii="Times New Roman" w:eastAsia="Times New Roman" w:hAnsi="Times New Roman" w:cs="Times New Roman"/>
          <w:bCs/>
          <w:color w:val="000000"/>
          <w:sz w:val="26"/>
          <w:szCs w:val="26"/>
          <w:lang w:eastAsia="ru-RU"/>
        </w:rPr>
        <w:t>В соответствии с Федеральным законом от 06.10.2003 №131-ФЗ "Об общих принципах организации местного самоуправления в Российской Федерации",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Федерального закона от 30 марта 1999 года № 52-ФЗ "О санитарно-эпидемиологическом благополучии населения", Федерального закона от 10 января 2002 года № 7-ФЗ "Об охране окружающей</w:t>
      </w:r>
      <w:proofErr w:type="gramEnd"/>
      <w:r w:rsidRPr="002F0FA0">
        <w:rPr>
          <w:rFonts w:ascii="Times New Roman" w:eastAsia="Times New Roman" w:hAnsi="Times New Roman" w:cs="Times New Roman"/>
          <w:bCs/>
          <w:color w:val="000000"/>
          <w:sz w:val="26"/>
          <w:szCs w:val="26"/>
          <w:lang w:eastAsia="ru-RU"/>
        </w:rPr>
        <w:t xml:space="preserve"> среды", Федерального закона от 24 июня 1998 года № 89-ФЗ "Об отходах производства и потребления", приказа Министерства строительства и жилищно-коммунального хозяйства Российской Федерации от 13 апреля 2017 года №711/</w:t>
      </w:r>
      <w:proofErr w:type="spellStart"/>
      <w:proofErr w:type="gramStart"/>
      <w:r w:rsidRPr="002F0FA0">
        <w:rPr>
          <w:rFonts w:ascii="Times New Roman" w:eastAsia="Times New Roman" w:hAnsi="Times New Roman" w:cs="Times New Roman"/>
          <w:bCs/>
          <w:color w:val="000000"/>
          <w:sz w:val="26"/>
          <w:szCs w:val="26"/>
          <w:lang w:eastAsia="ru-RU"/>
        </w:rPr>
        <w:t>пр</w:t>
      </w:r>
      <w:proofErr w:type="spellEnd"/>
      <w:proofErr w:type="gramEnd"/>
      <w:r w:rsidRPr="002F0FA0">
        <w:rPr>
          <w:rFonts w:ascii="Times New Roman" w:eastAsia="Times New Roman" w:hAnsi="Times New Roman" w:cs="Times New Roman"/>
          <w:bCs/>
          <w:color w:val="000000"/>
          <w:sz w:val="26"/>
          <w:szCs w:val="26"/>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сельского поселения </w:t>
      </w:r>
      <w:proofErr w:type="spellStart"/>
      <w:r w:rsidRPr="002F0FA0">
        <w:rPr>
          <w:rFonts w:ascii="Times New Roman" w:eastAsia="Times New Roman" w:hAnsi="Times New Roman" w:cs="Times New Roman"/>
          <w:bCs/>
          <w:color w:val="000000"/>
          <w:sz w:val="26"/>
          <w:szCs w:val="26"/>
          <w:lang w:eastAsia="ru-RU"/>
        </w:rPr>
        <w:t>Кожай</w:t>
      </w:r>
      <w:proofErr w:type="spellEnd"/>
      <w:r w:rsidRPr="002F0FA0">
        <w:rPr>
          <w:rFonts w:ascii="Times New Roman" w:eastAsia="Times New Roman" w:hAnsi="Times New Roman" w:cs="Times New Roman"/>
          <w:bCs/>
          <w:color w:val="000000"/>
          <w:sz w:val="26"/>
          <w:szCs w:val="26"/>
          <w:lang w:eastAsia="ru-RU"/>
        </w:rPr>
        <w:t xml:space="preserve">-Семеновский сельсовет муниципального района </w:t>
      </w:r>
      <w:proofErr w:type="spellStart"/>
      <w:r w:rsidRPr="002F0FA0">
        <w:rPr>
          <w:rFonts w:ascii="Times New Roman" w:eastAsia="Times New Roman" w:hAnsi="Times New Roman" w:cs="Times New Roman"/>
          <w:bCs/>
          <w:color w:val="000000"/>
          <w:sz w:val="26"/>
          <w:szCs w:val="26"/>
          <w:lang w:eastAsia="ru-RU"/>
        </w:rPr>
        <w:t>Миякинский</w:t>
      </w:r>
      <w:proofErr w:type="spellEnd"/>
      <w:r w:rsidRPr="002F0FA0">
        <w:rPr>
          <w:rFonts w:ascii="Times New Roman" w:eastAsia="Times New Roman" w:hAnsi="Times New Roman" w:cs="Times New Roman"/>
          <w:bCs/>
          <w:color w:val="000000"/>
          <w:sz w:val="26"/>
          <w:szCs w:val="26"/>
          <w:lang w:eastAsia="ru-RU"/>
        </w:rPr>
        <w:t xml:space="preserve"> район Республики Башкортостан решил:</w:t>
      </w:r>
    </w:p>
    <w:p w:rsidR="002F0FA0" w:rsidRPr="002F0FA0" w:rsidRDefault="002F0FA0" w:rsidP="002F0FA0">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2F0FA0">
        <w:rPr>
          <w:rFonts w:ascii="Times New Roman" w:eastAsia="Times New Roman" w:hAnsi="Times New Roman" w:cs="Times New Roman"/>
          <w:bCs/>
          <w:color w:val="000000"/>
          <w:sz w:val="26"/>
          <w:szCs w:val="26"/>
          <w:lang w:eastAsia="ru-RU"/>
        </w:rPr>
        <w:t xml:space="preserve">1. Утвердить правила благоустройства территории сельского поселения </w:t>
      </w:r>
      <w:proofErr w:type="spellStart"/>
      <w:r w:rsidRPr="002F0FA0">
        <w:rPr>
          <w:rFonts w:ascii="Times New Roman" w:eastAsia="Times New Roman" w:hAnsi="Times New Roman" w:cs="Times New Roman"/>
          <w:bCs/>
          <w:color w:val="000000"/>
          <w:sz w:val="26"/>
          <w:szCs w:val="26"/>
          <w:lang w:eastAsia="ru-RU"/>
        </w:rPr>
        <w:t>Кожай</w:t>
      </w:r>
      <w:proofErr w:type="spellEnd"/>
      <w:r w:rsidRPr="002F0FA0">
        <w:rPr>
          <w:rFonts w:ascii="Times New Roman" w:eastAsia="Times New Roman" w:hAnsi="Times New Roman" w:cs="Times New Roman"/>
          <w:bCs/>
          <w:color w:val="000000"/>
          <w:sz w:val="26"/>
          <w:szCs w:val="26"/>
          <w:lang w:eastAsia="ru-RU"/>
        </w:rPr>
        <w:t xml:space="preserve">-Семеновский сельсовет муниципального района </w:t>
      </w:r>
      <w:proofErr w:type="spellStart"/>
      <w:r w:rsidRPr="002F0FA0">
        <w:rPr>
          <w:rFonts w:ascii="Times New Roman" w:eastAsia="Times New Roman" w:hAnsi="Times New Roman" w:cs="Times New Roman"/>
          <w:bCs/>
          <w:color w:val="000000"/>
          <w:sz w:val="26"/>
          <w:szCs w:val="26"/>
          <w:lang w:eastAsia="ru-RU"/>
        </w:rPr>
        <w:t>Миякинский</w:t>
      </w:r>
      <w:proofErr w:type="spellEnd"/>
      <w:r w:rsidRPr="002F0FA0">
        <w:rPr>
          <w:rFonts w:ascii="Times New Roman" w:eastAsia="Times New Roman" w:hAnsi="Times New Roman" w:cs="Times New Roman"/>
          <w:bCs/>
          <w:color w:val="000000"/>
          <w:sz w:val="26"/>
          <w:szCs w:val="26"/>
          <w:lang w:eastAsia="ru-RU"/>
        </w:rPr>
        <w:t xml:space="preserve"> район Республики Башкортостан (приложение).</w:t>
      </w:r>
    </w:p>
    <w:p w:rsidR="002F0FA0" w:rsidRPr="002F0FA0" w:rsidRDefault="002F0FA0" w:rsidP="002F0FA0">
      <w:pPr>
        <w:shd w:val="clear" w:color="auto" w:fill="FFFFFF"/>
        <w:spacing w:after="0" w:line="240" w:lineRule="auto"/>
        <w:jc w:val="both"/>
        <w:rPr>
          <w:rFonts w:ascii="Times New Roman" w:eastAsia="Times New Roman" w:hAnsi="Times New Roman" w:cs="Times New Roman"/>
          <w:bCs/>
          <w:color w:val="000000"/>
          <w:sz w:val="26"/>
          <w:szCs w:val="26"/>
          <w:lang w:eastAsia="ru-RU"/>
        </w:rPr>
      </w:pPr>
      <w:r w:rsidRPr="002F0FA0">
        <w:rPr>
          <w:rFonts w:ascii="Times New Roman" w:eastAsia="Times New Roman" w:hAnsi="Times New Roman" w:cs="Times New Roman"/>
          <w:bCs/>
          <w:color w:val="000000"/>
          <w:sz w:val="26"/>
          <w:szCs w:val="26"/>
          <w:lang w:eastAsia="ru-RU"/>
        </w:rPr>
        <w:t xml:space="preserve">2. Считать утратившим силу решение Совета  сельского поселения </w:t>
      </w:r>
      <w:proofErr w:type="spellStart"/>
      <w:r w:rsidRPr="002F0FA0">
        <w:rPr>
          <w:rFonts w:ascii="Times New Roman" w:eastAsia="Times New Roman" w:hAnsi="Times New Roman" w:cs="Times New Roman"/>
          <w:bCs/>
          <w:color w:val="000000"/>
          <w:sz w:val="26"/>
          <w:szCs w:val="26"/>
          <w:lang w:eastAsia="ru-RU"/>
        </w:rPr>
        <w:t>Кожай</w:t>
      </w:r>
      <w:proofErr w:type="spellEnd"/>
      <w:r w:rsidRPr="002F0FA0">
        <w:rPr>
          <w:rFonts w:ascii="Times New Roman" w:eastAsia="Times New Roman" w:hAnsi="Times New Roman" w:cs="Times New Roman"/>
          <w:bCs/>
          <w:color w:val="000000"/>
          <w:sz w:val="26"/>
          <w:szCs w:val="26"/>
          <w:lang w:eastAsia="ru-RU"/>
        </w:rPr>
        <w:t xml:space="preserve">-Семеновский сельсовет муниципального района </w:t>
      </w:r>
      <w:proofErr w:type="spellStart"/>
      <w:r w:rsidRPr="002F0FA0">
        <w:rPr>
          <w:rFonts w:ascii="Times New Roman" w:eastAsia="Times New Roman" w:hAnsi="Times New Roman" w:cs="Times New Roman"/>
          <w:bCs/>
          <w:color w:val="000000"/>
          <w:sz w:val="26"/>
          <w:szCs w:val="26"/>
          <w:lang w:eastAsia="ru-RU"/>
        </w:rPr>
        <w:t>Миякинский</w:t>
      </w:r>
      <w:proofErr w:type="spellEnd"/>
      <w:r w:rsidRPr="002F0FA0">
        <w:rPr>
          <w:rFonts w:ascii="Times New Roman" w:eastAsia="Times New Roman" w:hAnsi="Times New Roman" w:cs="Times New Roman"/>
          <w:bCs/>
          <w:color w:val="000000"/>
          <w:sz w:val="26"/>
          <w:szCs w:val="26"/>
          <w:lang w:eastAsia="ru-RU"/>
        </w:rPr>
        <w:t xml:space="preserve"> район Республики Башкортостан от 14.03.2012 года № 62 «Об утверждении «Правил благоустройства территории сельского поселения </w:t>
      </w:r>
      <w:proofErr w:type="spellStart"/>
      <w:r w:rsidRPr="002F0FA0">
        <w:rPr>
          <w:rFonts w:ascii="Times New Roman" w:eastAsia="Times New Roman" w:hAnsi="Times New Roman" w:cs="Times New Roman"/>
          <w:bCs/>
          <w:color w:val="000000"/>
          <w:sz w:val="26"/>
          <w:szCs w:val="26"/>
          <w:lang w:eastAsia="ru-RU"/>
        </w:rPr>
        <w:t>Кожай</w:t>
      </w:r>
      <w:proofErr w:type="spellEnd"/>
      <w:r w:rsidRPr="002F0FA0">
        <w:rPr>
          <w:rFonts w:ascii="Times New Roman" w:eastAsia="Times New Roman" w:hAnsi="Times New Roman" w:cs="Times New Roman"/>
          <w:bCs/>
          <w:color w:val="000000"/>
          <w:sz w:val="26"/>
          <w:szCs w:val="26"/>
          <w:lang w:eastAsia="ru-RU"/>
        </w:rPr>
        <w:t xml:space="preserve">-Семеновский сельсовет муниципального района </w:t>
      </w:r>
      <w:proofErr w:type="spellStart"/>
      <w:r w:rsidRPr="002F0FA0">
        <w:rPr>
          <w:rFonts w:ascii="Times New Roman" w:eastAsia="Times New Roman" w:hAnsi="Times New Roman" w:cs="Times New Roman"/>
          <w:bCs/>
          <w:color w:val="000000"/>
          <w:sz w:val="26"/>
          <w:szCs w:val="26"/>
          <w:lang w:eastAsia="ru-RU"/>
        </w:rPr>
        <w:t>Миякинский</w:t>
      </w:r>
      <w:proofErr w:type="spellEnd"/>
      <w:r w:rsidRPr="002F0FA0">
        <w:rPr>
          <w:rFonts w:ascii="Times New Roman" w:eastAsia="Times New Roman" w:hAnsi="Times New Roman" w:cs="Times New Roman"/>
          <w:bCs/>
          <w:color w:val="000000"/>
          <w:sz w:val="26"/>
          <w:szCs w:val="26"/>
          <w:lang w:eastAsia="ru-RU"/>
        </w:rPr>
        <w:t xml:space="preserve"> район Республики Башкортостан»». </w:t>
      </w:r>
    </w:p>
    <w:p w:rsidR="002F0FA0" w:rsidRPr="002F0FA0" w:rsidRDefault="002F0FA0" w:rsidP="002F0FA0">
      <w:pPr>
        <w:spacing w:after="0" w:line="240" w:lineRule="auto"/>
        <w:jc w:val="both"/>
        <w:rPr>
          <w:rFonts w:ascii="Times New Roman" w:eastAsia="Times New Roman" w:hAnsi="Times New Roman" w:cs="Times New Roman"/>
          <w:bCs/>
          <w:sz w:val="26"/>
          <w:szCs w:val="26"/>
          <w:lang w:eastAsia="ru-RU"/>
        </w:rPr>
      </w:pPr>
      <w:r w:rsidRPr="002F0FA0">
        <w:rPr>
          <w:rFonts w:ascii="Times New Roman" w:eastAsia="Times New Roman" w:hAnsi="Times New Roman" w:cs="Times New Roman"/>
          <w:bCs/>
          <w:color w:val="000000"/>
          <w:sz w:val="26"/>
          <w:szCs w:val="26"/>
          <w:lang w:eastAsia="ru-RU"/>
        </w:rPr>
        <w:t xml:space="preserve">3. </w:t>
      </w:r>
      <w:r w:rsidRPr="002F0FA0">
        <w:rPr>
          <w:rFonts w:ascii="Times New Roman" w:eastAsia="Times New Roman" w:hAnsi="Times New Roman" w:cs="Times New Roman"/>
          <w:bCs/>
          <w:sz w:val="26"/>
          <w:szCs w:val="26"/>
          <w:lang w:eastAsia="ru-RU"/>
        </w:rPr>
        <w:t xml:space="preserve">Обнародовать настоящее решение на информационном стенде в здании администрации Сельского поселения </w:t>
      </w:r>
      <w:proofErr w:type="spellStart"/>
      <w:r w:rsidRPr="002F0FA0">
        <w:rPr>
          <w:rFonts w:ascii="Times New Roman" w:eastAsia="Times New Roman" w:hAnsi="Times New Roman" w:cs="Times New Roman"/>
          <w:bCs/>
          <w:sz w:val="26"/>
          <w:szCs w:val="26"/>
          <w:lang w:eastAsia="ru-RU"/>
        </w:rPr>
        <w:t>Кожай</w:t>
      </w:r>
      <w:proofErr w:type="spellEnd"/>
      <w:r w:rsidRPr="002F0FA0">
        <w:rPr>
          <w:rFonts w:ascii="Times New Roman" w:eastAsia="Times New Roman" w:hAnsi="Times New Roman" w:cs="Times New Roman"/>
          <w:bCs/>
          <w:sz w:val="26"/>
          <w:szCs w:val="26"/>
          <w:lang w:eastAsia="ru-RU"/>
        </w:rPr>
        <w:t xml:space="preserve">-Семеновский сельсовет муниципального района </w:t>
      </w:r>
      <w:proofErr w:type="spellStart"/>
      <w:r w:rsidRPr="002F0FA0">
        <w:rPr>
          <w:rFonts w:ascii="Times New Roman" w:eastAsia="Times New Roman" w:hAnsi="Times New Roman" w:cs="Times New Roman"/>
          <w:bCs/>
          <w:sz w:val="26"/>
          <w:szCs w:val="26"/>
          <w:lang w:eastAsia="ru-RU"/>
        </w:rPr>
        <w:t>Миякинский</w:t>
      </w:r>
      <w:proofErr w:type="spellEnd"/>
      <w:r w:rsidRPr="002F0FA0">
        <w:rPr>
          <w:rFonts w:ascii="Times New Roman" w:eastAsia="Times New Roman" w:hAnsi="Times New Roman" w:cs="Times New Roman"/>
          <w:bCs/>
          <w:sz w:val="26"/>
          <w:szCs w:val="26"/>
          <w:lang w:eastAsia="ru-RU"/>
        </w:rPr>
        <w:t xml:space="preserve"> район Республики Башкортостан по адресу: с. </w:t>
      </w:r>
      <w:proofErr w:type="spellStart"/>
      <w:r w:rsidRPr="002F0FA0">
        <w:rPr>
          <w:rFonts w:ascii="Times New Roman" w:eastAsia="Times New Roman" w:hAnsi="Times New Roman" w:cs="Times New Roman"/>
          <w:bCs/>
          <w:sz w:val="26"/>
          <w:szCs w:val="26"/>
          <w:lang w:eastAsia="ru-RU"/>
        </w:rPr>
        <w:t>Кожай</w:t>
      </w:r>
      <w:proofErr w:type="spellEnd"/>
      <w:r w:rsidRPr="002F0FA0">
        <w:rPr>
          <w:rFonts w:ascii="Times New Roman" w:eastAsia="Times New Roman" w:hAnsi="Times New Roman" w:cs="Times New Roman"/>
          <w:bCs/>
          <w:sz w:val="26"/>
          <w:szCs w:val="26"/>
          <w:lang w:eastAsia="ru-RU"/>
        </w:rPr>
        <w:t xml:space="preserve">-Семеновка, ул. </w:t>
      </w:r>
      <w:proofErr w:type="gramStart"/>
      <w:r w:rsidRPr="002F0FA0">
        <w:rPr>
          <w:rFonts w:ascii="Times New Roman" w:eastAsia="Times New Roman" w:hAnsi="Times New Roman" w:cs="Times New Roman"/>
          <w:bCs/>
          <w:sz w:val="26"/>
          <w:szCs w:val="26"/>
          <w:lang w:eastAsia="ru-RU"/>
        </w:rPr>
        <w:t>Советская</w:t>
      </w:r>
      <w:proofErr w:type="gramEnd"/>
      <w:r w:rsidRPr="002F0FA0">
        <w:rPr>
          <w:rFonts w:ascii="Times New Roman" w:eastAsia="Times New Roman" w:hAnsi="Times New Roman" w:cs="Times New Roman"/>
          <w:bCs/>
          <w:sz w:val="26"/>
          <w:szCs w:val="26"/>
          <w:lang w:eastAsia="ru-RU"/>
        </w:rPr>
        <w:t>,  д. 61 и на официальном сайте в сети Интернет.</w:t>
      </w:r>
    </w:p>
    <w:p w:rsidR="002F0FA0" w:rsidRPr="002F0FA0" w:rsidRDefault="002F0FA0" w:rsidP="002F0FA0">
      <w:pPr>
        <w:spacing w:after="0" w:line="240" w:lineRule="auto"/>
        <w:jc w:val="both"/>
        <w:rPr>
          <w:rFonts w:ascii="Times New Roman" w:eastAsia="Times New Roman" w:hAnsi="Times New Roman" w:cs="Times New Roman"/>
          <w:bCs/>
          <w:sz w:val="26"/>
          <w:szCs w:val="26"/>
          <w:lang w:eastAsia="ru-RU"/>
        </w:rPr>
      </w:pPr>
      <w:r w:rsidRPr="002F0FA0">
        <w:rPr>
          <w:rFonts w:ascii="Times New Roman" w:eastAsia="Times New Roman" w:hAnsi="Times New Roman" w:cs="Times New Roman"/>
          <w:bCs/>
          <w:sz w:val="26"/>
          <w:szCs w:val="26"/>
          <w:lang w:eastAsia="ru-RU"/>
        </w:rPr>
        <w:t xml:space="preserve">4. </w:t>
      </w:r>
      <w:proofErr w:type="gramStart"/>
      <w:r w:rsidRPr="002F0FA0">
        <w:rPr>
          <w:rFonts w:ascii="Times New Roman" w:eastAsia="Times New Roman" w:hAnsi="Times New Roman" w:cs="Times New Roman"/>
          <w:bCs/>
          <w:sz w:val="26"/>
          <w:szCs w:val="26"/>
          <w:lang w:eastAsia="ru-RU"/>
        </w:rPr>
        <w:t>Контроль за</w:t>
      </w:r>
      <w:proofErr w:type="gramEnd"/>
      <w:r w:rsidRPr="002F0FA0">
        <w:rPr>
          <w:rFonts w:ascii="Times New Roman" w:eastAsia="Times New Roman" w:hAnsi="Times New Roman" w:cs="Times New Roman"/>
          <w:bCs/>
          <w:sz w:val="26"/>
          <w:szCs w:val="26"/>
          <w:lang w:eastAsia="ru-RU"/>
        </w:rPr>
        <w:t xml:space="preserve"> исполнением настоящего постановления оставляю за собой.</w:t>
      </w:r>
    </w:p>
    <w:p w:rsidR="002F0FA0" w:rsidRPr="002F0FA0" w:rsidRDefault="002F0FA0" w:rsidP="002F0FA0">
      <w:pPr>
        <w:shd w:val="clear" w:color="auto" w:fill="FFFFFF"/>
        <w:spacing w:after="0" w:line="240" w:lineRule="auto"/>
        <w:jc w:val="both"/>
        <w:rPr>
          <w:rFonts w:ascii="Times New Roman" w:eastAsia="Times New Roman" w:hAnsi="Times New Roman" w:cs="Times New Roman"/>
          <w:bCs/>
          <w:color w:val="000000"/>
          <w:sz w:val="26"/>
          <w:szCs w:val="26"/>
          <w:lang w:eastAsia="ru-RU"/>
        </w:rPr>
      </w:pPr>
    </w:p>
    <w:p w:rsidR="002F0FA0" w:rsidRPr="002F0FA0" w:rsidRDefault="002F0FA0" w:rsidP="002F0FA0">
      <w:pPr>
        <w:shd w:val="clear" w:color="auto" w:fill="FFFFFF"/>
        <w:spacing w:after="0" w:line="240" w:lineRule="auto"/>
        <w:jc w:val="both"/>
        <w:rPr>
          <w:rFonts w:ascii="Times New Roman" w:eastAsia="Times New Roman" w:hAnsi="Times New Roman" w:cs="Times New Roman"/>
          <w:bCs/>
          <w:color w:val="000000"/>
          <w:sz w:val="26"/>
          <w:szCs w:val="26"/>
          <w:lang w:eastAsia="ru-RU"/>
        </w:rPr>
      </w:pPr>
    </w:p>
    <w:p w:rsidR="002F0FA0" w:rsidRPr="002F0FA0" w:rsidRDefault="002F0FA0" w:rsidP="002F0FA0">
      <w:pPr>
        <w:shd w:val="clear" w:color="auto" w:fill="FFFFFF"/>
        <w:spacing w:after="0" w:line="240" w:lineRule="auto"/>
        <w:jc w:val="both"/>
        <w:rPr>
          <w:rFonts w:ascii="Times New Roman" w:eastAsia="Times New Roman" w:hAnsi="Times New Roman" w:cs="Times New Roman"/>
          <w:bCs/>
          <w:color w:val="000000"/>
          <w:sz w:val="26"/>
          <w:szCs w:val="26"/>
          <w:lang w:eastAsia="ru-RU"/>
        </w:rPr>
      </w:pPr>
    </w:p>
    <w:p w:rsidR="002F0FA0" w:rsidRPr="002F0FA0" w:rsidRDefault="002F0FA0" w:rsidP="002F0FA0">
      <w:pPr>
        <w:spacing w:after="0" w:line="240" w:lineRule="auto"/>
        <w:jc w:val="both"/>
        <w:rPr>
          <w:rFonts w:ascii="Times New Roman" w:eastAsia="Times New Roman" w:hAnsi="Times New Roman" w:cs="Times New Roman"/>
          <w:bCs/>
          <w:sz w:val="26"/>
          <w:szCs w:val="26"/>
          <w:lang w:eastAsia="ru-RU"/>
        </w:rPr>
      </w:pPr>
      <w:r w:rsidRPr="002F0FA0">
        <w:rPr>
          <w:rFonts w:ascii="Times New Roman" w:eastAsia="Times New Roman" w:hAnsi="Times New Roman" w:cs="Times New Roman"/>
          <w:bCs/>
          <w:sz w:val="26"/>
          <w:szCs w:val="26"/>
          <w:lang w:eastAsia="ru-RU"/>
        </w:rPr>
        <w:t>Глава сельского поселения</w:t>
      </w:r>
      <w:r w:rsidRPr="002F0FA0">
        <w:rPr>
          <w:rFonts w:ascii="Times New Roman" w:eastAsia="Times New Roman" w:hAnsi="Times New Roman" w:cs="Times New Roman"/>
          <w:bCs/>
          <w:sz w:val="26"/>
          <w:szCs w:val="26"/>
          <w:lang w:eastAsia="ru-RU"/>
        </w:rPr>
        <w:tab/>
      </w:r>
      <w:r w:rsidRPr="002F0FA0">
        <w:rPr>
          <w:rFonts w:ascii="Times New Roman" w:eastAsia="Times New Roman" w:hAnsi="Times New Roman" w:cs="Times New Roman"/>
          <w:bCs/>
          <w:sz w:val="26"/>
          <w:szCs w:val="26"/>
          <w:lang w:eastAsia="ru-RU"/>
        </w:rPr>
        <w:tab/>
      </w:r>
      <w:r w:rsidRPr="002F0FA0">
        <w:rPr>
          <w:rFonts w:ascii="Times New Roman" w:eastAsia="Times New Roman" w:hAnsi="Times New Roman" w:cs="Times New Roman"/>
          <w:bCs/>
          <w:sz w:val="26"/>
          <w:szCs w:val="26"/>
          <w:lang w:eastAsia="ru-RU"/>
        </w:rPr>
        <w:tab/>
      </w:r>
      <w:r w:rsidRPr="002F0FA0">
        <w:rPr>
          <w:rFonts w:ascii="Times New Roman" w:eastAsia="Times New Roman" w:hAnsi="Times New Roman" w:cs="Times New Roman"/>
          <w:bCs/>
          <w:sz w:val="26"/>
          <w:szCs w:val="26"/>
          <w:lang w:eastAsia="ru-RU"/>
        </w:rPr>
        <w:tab/>
      </w:r>
      <w:r w:rsidRPr="002F0FA0">
        <w:rPr>
          <w:rFonts w:ascii="Times New Roman" w:eastAsia="Times New Roman" w:hAnsi="Times New Roman" w:cs="Times New Roman"/>
          <w:bCs/>
          <w:sz w:val="26"/>
          <w:szCs w:val="26"/>
          <w:lang w:eastAsia="ru-RU"/>
        </w:rPr>
        <w:tab/>
      </w:r>
      <w:r w:rsidRPr="002F0FA0">
        <w:rPr>
          <w:rFonts w:ascii="Times New Roman" w:eastAsia="Times New Roman" w:hAnsi="Times New Roman" w:cs="Times New Roman"/>
          <w:bCs/>
          <w:sz w:val="26"/>
          <w:szCs w:val="26"/>
          <w:lang w:eastAsia="ru-RU"/>
        </w:rPr>
        <w:tab/>
        <w:t>Р.А. Каримов</w:t>
      </w:r>
    </w:p>
    <w:p w:rsidR="002F0FA0" w:rsidRPr="002F0FA0" w:rsidRDefault="002F0FA0" w:rsidP="002F0FA0">
      <w:pPr>
        <w:spacing w:after="0" w:line="240" w:lineRule="auto"/>
        <w:jc w:val="both"/>
        <w:rPr>
          <w:rFonts w:ascii="Times New Roman" w:eastAsia="Times New Roman" w:hAnsi="Times New Roman" w:cs="Times New Roman"/>
          <w:bCs/>
          <w:sz w:val="26"/>
          <w:szCs w:val="26"/>
          <w:lang w:eastAsia="ru-RU"/>
        </w:rPr>
      </w:pPr>
      <w:r w:rsidRPr="002F0FA0">
        <w:rPr>
          <w:rFonts w:ascii="Times New Roman" w:eastAsia="Times New Roman" w:hAnsi="Times New Roman" w:cs="Times New Roman"/>
          <w:bCs/>
          <w:sz w:val="26"/>
          <w:szCs w:val="26"/>
          <w:lang w:eastAsia="ru-RU"/>
        </w:rPr>
        <w:t xml:space="preserve">с. </w:t>
      </w:r>
      <w:proofErr w:type="spellStart"/>
      <w:r w:rsidRPr="002F0FA0">
        <w:rPr>
          <w:rFonts w:ascii="Times New Roman" w:eastAsia="Times New Roman" w:hAnsi="Times New Roman" w:cs="Times New Roman"/>
          <w:bCs/>
          <w:sz w:val="26"/>
          <w:szCs w:val="26"/>
          <w:lang w:eastAsia="ru-RU"/>
        </w:rPr>
        <w:t>Кожай</w:t>
      </w:r>
      <w:proofErr w:type="spellEnd"/>
      <w:r w:rsidRPr="002F0FA0">
        <w:rPr>
          <w:rFonts w:ascii="Times New Roman" w:eastAsia="Times New Roman" w:hAnsi="Times New Roman" w:cs="Times New Roman"/>
          <w:bCs/>
          <w:sz w:val="26"/>
          <w:szCs w:val="26"/>
          <w:lang w:eastAsia="ru-RU"/>
        </w:rPr>
        <w:t>-Семеновка</w:t>
      </w:r>
    </w:p>
    <w:p w:rsidR="002F0FA0" w:rsidRPr="002F0FA0" w:rsidRDefault="002F0FA0" w:rsidP="002F0FA0">
      <w:pPr>
        <w:spacing w:after="0" w:line="240" w:lineRule="auto"/>
        <w:jc w:val="both"/>
        <w:rPr>
          <w:rFonts w:ascii="Times New Roman" w:eastAsia="Times New Roman" w:hAnsi="Times New Roman" w:cs="Times New Roman"/>
          <w:bCs/>
          <w:sz w:val="26"/>
          <w:szCs w:val="26"/>
          <w:lang w:eastAsia="ru-RU"/>
        </w:rPr>
      </w:pPr>
      <w:r w:rsidRPr="002F0FA0">
        <w:rPr>
          <w:rFonts w:ascii="Times New Roman" w:eastAsia="Times New Roman" w:hAnsi="Times New Roman" w:cs="Times New Roman"/>
          <w:bCs/>
          <w:sz w:val="26"/>
          <w:szCs w:val="26"/>
          <w:lang w:eastAsia="ru-RU"/>
        </w:rPr>
        <w:t>25 июня 2018 г.</w:t>
      </w:r>
    </w:p>
    <w:p w:rsidR="002F0FA0" w:rsidRPr="002F0FA0" w:rsidRDefault="002F0FA0" w:rsidP="002F0FA0">
      <w:pPr>
        <w:spacing w:after="0" w:line="240" w:lineRule="auto"/>
        <w:jc w:val="both"/>
        <w:rPr>
          <w:rFonts w:ascii="Times New Roman" w:eastAsia="Calibri" w:hAnsi="Times New Roman" w:cs="Times New Roman"/>
          <w:bCs/>
          <w:sz w:val="26"/>
          <w:szCs w:val="26"/>
        </w:rPr>
      </w:pPr>
      <w:r w:rsidRPr="002F0FA0">
        <w:rPr>
          <w:rFonts w:ascii="Times New Roman" w:eastAsia="Times New Roman" w:hAnsi="Times New Roman" w:cs="Times New Roman"/>
          <w:bCs/>
          <w:sz w:val="26"/>
          <w:szCs w:val="26"/>
          <w:lang w:eastAsia="ru-RU"/>
        </w:rPr>
        <w:t>№ 190</w:t>
      </w:r>
    </w:p>
    <w:p w:rsidR="002F0FA0" w:rsidRPr="002F0FA0" w:rsidRDefault="002F0FA0" w:rsidP="002F0FA0">
      <w:pPr>
        <w:keepNext/>
        <w:keepLines/>
        <w:widowControl w:val="0"/>
        <w:tabs>
          <w:tab w:val="center" w:pos="4847"/>
        </w:tabs>
        <w:spacing w:after="0" w:line="240" w:lineRule="auto"/>
        <w:rPr>
          <w:rFonts w:ascii="Times New Roman" w:eastAsia="Tahoma" w:hAnsi="Times New Roman" w:cs="Times New Roman"/>
          <w:b/>
          <w:bCs/>
          <w:color w:val="000000"/>
          <w:sz w:val="24"/>
          <w:szCs w:val="24"/>
          <w:lang w:eastAsia="ru-RU" w:bidi="ru-RU"/>
        </w:rPr>
      </w:pPr>
      <w:r w:rsidRPr="002F0FA0">
        <w:rPr>
          <w:rFonts w:ascii="Times New Roman" w:eastAsia="Tahoma" w:hAnsi="Times New Roman" w:cs="Times New Roman"/>
          <w:b/>
          <w:bCs/>
          <w:color w:val="000000"/>
          <w:sz w:val="24"/>
          <w:szCs w:val="24"/>
          <w:lang w:eastAsia="ru-RU" w:bidi="ru-RU"/>
        </w:rPr>
        <w:br w:type="page"/>
      </w:r>
    </w:p>
    <w:p w:rsidR="002F0FA0" w:rsidRPr="002F0FA0" w:rsidRDefault="002F0FA0" w:rsidP="002F0FA0">
      <w:pPr>
        <w:keepNext/>
        <w:keepLines/>
        <w:widowControl w:val="0"/>
        <w:tabs>
          <w:tab w:val="center" w:pos="4847"/>
        </w:tabs>
        <w:spacing w:after="0" w:line="240" w:lineRule="auto"/>
        <w:rPr>
          <w:rFonts w:ascii="Times New Roman" w:eastAsia="Tahoma" w:hAnsi="Times New Roman" w:cs="Times New Roman"/>
          <w:b/>
          <w:bCs/>
          <w:color w:val="000000"/>
          <w:sz w:val="24"/>
          <w:szCs w:val="24"/>
          <w:lang w:eastAsia="ru-RU" w:bidi="ru-RU"/>
        </w:rPr>
      </w:pPr>
      <w:r w:rsidRPr="002F0FA0">
        <w:rPr>
          <w:rFonts w:ascii="Times New Roman" w:eastAsia="Tahoma" w:hAnsi="Times New Roman" w:cs="Times New Roman"/>
          <w:b/>
          <w:bCs/>
          <w:color w:val="000000"/>
          <w:sz w:val="24"/>
          <w:szCs w:val="24"/>
          <w:lang w:eastAsia="ru-RU" w:bidi="ru-RU"/>
        </w:rPr>
        <w:lastRenderedPageBreak/>
        <w:tab/>
        <w:t xml:space="preserve">  Правила</w:t>
      </w:r>
    </w:p>
    <w:p w:rsidR="002F0FA0" w:rsidRPr="002F0FA0" w:rsidRDefault="002F0FA0" w:rsidP="002F0FA0">
      <w:pPr>
        <w:widowControl w:val="0"/>
        <w:spacing w:after="267" w:line="274" w:lineRule="exact"/>
        <w:jc w:val="center"/>
        <w:rPr>
          <w:rFonts w:ascii="Times New Roman" w:eastAsia="Times New Roman" w:hAnsi="Times New Roman" w:cs="Times New Roman"/>
          <w:color w:val="000000"/>
          <w:sz w:val="24"/>
          <w:szCs w:val="24"/>
          <w:lang w:eastAsia="ru-RU" w:bidi="ru-RU"/>
        </w:rPr>
      </w:pPr>
      <w:r w:rsidRPr="002F0FA0">
        <w:rPr>
          <w:rFonts w:ascii="Times New Roman" w:eastAsia="Times New Roman" w:hAnsi="Times New Roman" w:cs="Times New Roman"/>
          <w:color w:val="000000"/>
          <w:sz w:val="24"/>
          <w:szCs w:val="24"/>
          <w:lang w:eastAsia="ru-RU" w:bidi="ru-RU"/>
        </w:rPr>
        <w:t xml:space="preserve">благоустройства территории сельского поселения </w:t>
      </w:r>
      <w:proofErr w:type="spellStart"/>
      <w:r w:rsidRPr="002F0FA0">
        <w:rPr>
          <w:rFonts w:ascii="Times New Roman" w:eastAsia="Times New Roman" w:hAnsi="Times New Roman" w:cs="Times New Roman"/>
          <w:color w:val="000000"/>
          <w:sz w:val="24"/>
          <w:szCs w:val="24"/>
          <w:lang w:eastAsia="ru-RU" w:bidi="ru-RU"/>
        </w:rPr>
        <w:t>Кожай</w:t>
      </w:r>
      <w:proofErr w:type="spellEnd"/>
      <w:r w:rsidRPr="002F0FA0">
        <w:rPr>
          <w:rFonts w:ascii="Times New Roman" w:eastAsia="Times New Roman" w:hAnsi="Times New Roman" w:cs="Times New Roman"/>
          <w:color w:val="000000"/>
          <w:sz w:val="24"/>
          <w:szCs w:val="24"/>
          <w:lang w:eastAsia="ru-RU" w:bidi="ru-RU"/>
        </w:rPr>
        <w:t xml:space="preserve">-Семеновский сельсовет   муниципального района </w:t>
      </w:r>
      <w:proofErr w:type="spellStart"/>
      <w:r w:rsidRPr="002F0FA0">
        <w:rPr>
          <w:rFonts w:ascii="Times New Roman" w:eastAsia="Times New Roman" w:hAnsi="Times New Roman" w:cs="Times New Roman"/>
          <w:color w:val="000000"/>
          <w:sz w:val="24"/>
          <w:szCs w:val="24"/>
          <w:lang w:eastAsia="ru-RU" w:bidi="ru-RU"/>
        </w:rPr>
        <w:t>Миякинский</w:t>
      </w:r>
      <w:proofErr w:type="spellEnd"/>
      <w:r w:rsidRPr="002F0FA0">
        <w:rPr>
          <w:rFonts w:ascii="Times New Roman" w:eastAsia="Times New Roman" w:hAnsi="Times New Roman" w:cs="Times New Roman"/>
          <w:color w:val="000000"/>
          <w:sz w:val="24"/>
          <w:szCs w:val="24"/>
          <w:lang w:eastAsia="ru-RU" w:bidi="ru-RU"/>
        </w:rPr>
        <w:t xml:space="preserve"> район Республики Башкортостан</w:t>
      </w:r>
    </w:p>
    <w:p w:rsidR="002F0FA0" w:rsidRPr="002F0FA0" w:rsidRDefault="002F0FA0" w:rsidP="002F0FA0">
      <w:pPr>
        <w:keepNext/>
        <w:keepLines/>
        <w:widowControl w:val="0"/>
        <w:spacing w:after="0" w:line="240" w:lineRule="auto"/>
        <w:rPr>
          <w:rFonts w:ascii="Times New Roman" w:eastAsia="Tahoma" w:hAnsi="Times New Roman" w:cs="Times New Roman"/>
          <w:b/>
          <w:bCs/>
          <w:color w:val="000000"/>
          <w:sz w:val="24"/>
          <w:szCs w:val="24"/>
          <w:lang w:eastAsia="ru-RU" w:bidi="ru-RU"/>
        </w:rPr>
      </w:pPr>
    </w:p>
    <w:p w:rsidR="002F0FA0" w:rsidRPr="002F0FA0" w:rsidRDefault="002F0FA0" w:rsidP="002F0FA0">
      <w:pPr>
        <w:keepNext/>
        <w:keepLines/>
        <w:widowControl w:val="0"/>
        <w:spacing w:after="206" w:line="240" w:lineRule="exact"/>
        <w:jc w:val="center"/>
        <w:rPr>
          <w:rFonts w:ascii="Times New Roman" w:eastAsia="Tahoma" w:hAnsi="Times New Roman" w:cs="Times New Roman"/>
          <w:b/>
          <w:bCs/>
          <w:color w:val="000000"/>
          <w:sz w:val="24"/>
          <w:szCs w:val="24"/>
          <w:lang w:eastAsia="ru-RU" w:bidi="ru-RU"/>
        </w:rPr>
      </w:pPr>
      <w:bookmarkStart w:id="0" w:name="bookmark1"/>
      <w:r w:rsidRPr="002F0FA0">
        <w:rPr>
          <w:rFonts w:ascii="Times New Roman" w:eastAsia="Tahoma" w:hAnsi="Times New Roman" w:cs="Times New Roman"/>
          <w:b/>
          <w:bCs/>
          <w:color w:val="000000"/>
          <w:sz w:val="24"/>
          <w:szCs w:val="24"/>
          <w:lang w:eastAsia="ru-RU" w:bidi="ru-RU"/>
        </w:rPr>
        <w:t>1. Общие положения</w:t>
      </w:r>
      <w:bookmarkEnd w:id="0"/>
    </w:p>
    <w:p w:rsidR="002F0FA0" w:rsidRPr="002F0FA0" w:rsidRDefault="002F0FA0" w:rsidP="002F0FA0">
      <w:pPr>
        <w:widowControl w:val="0"/>
        <w:numPr>
          <w:ilvl w:val="0"/>
          <w:numId w:val="2"/>
        </w:numPr>
        <w:tabs>
          <w:tab w:val="left" w:pos="1406"/>
        </w:tabs>
        <w:spacing w:after="0" w:line="274" w:lineRule="exact"/>
        <w:ind w:firstLine="760"/>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 xml:space="preserve">Правила благоустройства территории сельского поселения </w:t>
      </w:r>
      <w:proofErr w:type="spellStart"/>
      <w:r w:rsidRPr="002F0FA0">
        <w:rPr>
          <w:rFonts w:ascii="Times New Roman" w:eastAsia="Tahoma" w:hAnsi="Times New Roman" w:cs="Times New Roman"/>
          <w:bCs/>
          <w:color w:val="000000"/>
          <w:sz w:val="24"/>
          <w:szCs w:val="24"/>
          <w:lang w:eastAsia="ru-RU" w:bidi="ru-RU"/>
        </w:rPr>
        <w:t>Кожай</w:t>
      </w:r>
      <w:proofErr w:type="spellEnd"/>
      <w:r w:rsidRPr="002F0FA0">
        <w:rPr>
          <w:rFonts w:ascii="Times New Roman" w:eastAsia="Tahoma" w:hAnsi="Times New Roman" w:cs="Times New Roman"/>
          <w:bCs/>
          <w:color w:val="000000"/>
          <w:sz w:val="24"/>
          <w:szCs w:val="24"/>
          <w:lang w:eastAsia="ru-RU" w:bidi="ru-RU"/>
        </w:rPr>
        <w:t xml:space="preserve">-семеновский сельсовет   муниципального района </w:t>
      </w:r>
      <w:proofErr w:type="spellStart"/>
      <w:r w:rsidRPr="002F0FA0">
        <w:rPr>
          <w:rFonts w:ascii="Times New Roman" w:eastAsia="Tahoma" w:hAnsi="Times New Roman" w:cs="Times New Roman"/>
          <w:bCs/>
          <w:color w:val="000000"/>
          <w:sz w:val="24"/>
          <w:szCs w:val="24"/>
          <w:lang w:eastAsia="ru-RU" w:bidi="ru-RU"/>
        </w:rPr>
        <w:t>Миякинский</w:t>
      </w:r>
      <w:proofErr w:type="spellEnd"/>
      <w:r w:rsidRPr="002F0FA0">
        <w:rPr>
          <w:rFonts w:ascii="Times New Roman" w:eastAsia="Tahoma" w:hAnsi="Times New Roman" w:cs="Times New Roman"/>
          <w:bCs/>
          <w:color w:val="000000"/>
          <w:sz w:val="24"/>
          <w:szCs w:val="24"/>
          <w:lang w:eastAsia="ru-RU" w:bidi="ru-RU"/>
        </w:rPr>
        <w:t xml:space="preserve">  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с </w:t>
      </w:r>
      <w:hyperlink r:id="rId8" w:history="1">
        <w:r w:rsidRPr="002F0FA0">
          <w:rPr>
            <w:rFonts w:ascii="Times New Roman" w:eastAsia="Tahoma" w:hAnsi="Times New Roman" w:cs="Times New Roman"/>
            <w:bCs/>
            <w:sz w:val="24"/>
            <w:szCs w:val="24"/>
            <w:lang w:eastAsia="ru-RU" w:bidi="ru-RU"/>
          </w:rPr>
          <w:t>Гражданским кодексом Российской Федерации,</w:t>
        </w:r>
      </w:hyperlink>
      <w:hyperlink r:id="rId9" w:history="1">
        <w:r w:rsidRPr="002F0FA0">
          <w:rPr>
            <w:rFonts w:ascii="Times New Roman" w:eastAsia="Tahoma" w:hAnsi="Times New Roman" w:cs="Times New Roman"/>
            <w:bCs/>
            <w:sz w:val="24"/>
            <w:szCs w:val="24"/>
            <w:lang w:eastAsia="ru-RU" w:bidi="ru-RU"/>
          </w:rPr>
          <w:t xml:space="preserve"> Земельным кодексом Российской</w:t>
        </w:r>
      </w:hyperlink>
      <w:r w:rsidRPr="002F0FA0">
        <w:rPr>
          <w:rFonts w:ascii="Times New Roman" w:eastAsia="Tahoma" w:hAnsi="Times New Roman" w:cs="Times New Roman"/>
          <w:bCs/>
          <w:sz w:val="24"/>
          <w:szCs w:val="24"/>
          <w:lang w:eastAsia="ru-RU" w:bidi="ru-RU"/>
        </w:rPr>
        <w:t xml:space="preserve"> </w:t>
      </w:r>
      <w:hyperlink r:id="rId10" w:history="1">
        <w:r w:rsidRPr="002F0FA0">
          <w:rPr>
            <w:rFonts w:ascii="Times New Roman" w:eastAsia="Tahoma" w:hAnsi="Times New Roman" w:cs="Times New Roman"/>
            <w:bCs/>
            <w:sz w:val="24"/>
            <w:szCs w:val="24"/>
            <w:lang w:eastAsia="ru-RU" w:bidi="ru-RU"/>
          </w:rPr>
          <w:t>Федерации,</w:t>
        </w:r>
      </w:hyperlink>
      <w:hyperlink r:id="rId11" w:history="1">
        <w:r w:rsidRPr="002F0FA0">
          <w:rPr>
            <w:rFonts w:ascii="Times New Roman" w:eastAsia="Tahoma" w:hAnsi="Times New Roman" w:cs="Times New Roman"/>
            <w:bCs/>
            <w:sz w:val="24"/>
            <w:szCs w:val="24"/>
            <w:lang w:eastAsia="ru-RU" w:bidi="ru-RU"/>
          </w:rPr>
          <w:t xml:space="preserve"> Градостроительным кодексом Российской Федерации,</w:t>
        </w:r>
      </w:hyperlink>
      <w:hyperlink r:id="rId12" w:history="1">
        <w:r w:rsidRPr="002F0FA0">
          <w:rPr>
            <w:rFonts w:ascii="Times New Roman" w:eastAsia="Tahoma" w:hAnsi="Times New Roman" w:cs="Times New Roman"/>
            <w:bCs/>
            <w:sz w:val="24"/>
            <w:szCs w:val="24"/>
            <w:lang w:eastAsia="ru-RU" w:bidi="ru-RU"/>
          </w:rPr>
          <w:t xml:space="preserve"> Лесным кодексом</w:t>
        </w:r>
      </w:hyperlink>
      <w:r w:rsidRPr="002F0FA0">
        <w:rPr>
          <w:rFonts w:ascii="Times New Roman" w:eastAsia="Tahoma" w:hAnsi="Times New Roman" w:cs="Times New Roman"/>
          <w:bCs/>
          <w:sz w:val="24"/>
          <w:szCs w:val="24"/>
          <w:lang w:eastAsia="ru-RU" w:bidi="ru-RU"/>
        </w:rPr>
        <w:t xml:space="preserve"> </w:t>
      </w:r>
      <w:hyperlink r:id="rId13" w:history="1">
        <w:r w:rsidRPr="002F0FA0">
          <w:rPr>
            <w:rFonts w:ascii="Times New Roman" w:eastAsia="Tahoma" w:hAnsi="Times New Roman" w:cs="Times New Roman"/>
            <w:bCs/>
            <w:sz w:val="24"/>
            <w:szCs w:val="24"/>
            <w:lang w:eastAsia="ru-RU" w:bidi="ru-RU"/>
          </w:rPr>
          <w:t>Российской Федерации,</w:t>
        </w:r>
      </w:hyperlink>
      <w:hyperlink r:id="rId14" w:history="1">
        <w:r w:rsidRPr="002F0FA0">
          <w:rPr>
            <w:rFonts w:ascii="Times New Roman" w:eastAsia="Tahoma" w:hAnsi="Times New Roman" w:cs="Times New Roman"/>
            <w:bCs/>
            <w:sz w:val="24"/>
            <w:szCs w:val="24"/>
            <w:lang w:eastAsia="ru-RU" w:bidi="ru-RU"/>
          </w:rPr>
          <w:t xml:space="preserve"> Жилищным кодексом Российской Федерации,</w:t>
        </w:r>
      </w:hyperlink>
      <w:r w:rsidRPr="002F0FA0">
        <w:rPr>
          <w:rFonts w:ascii="Times New Roman" w:eastAsia="Tahoma" w:hAnsi="Times New Roman" w:cs="Times New Roman"/>
          <w:bCs/>
          <w:sz w:val="24"/>
          <w:szCs w:val="24"/>
          <w:lang w:eastAsia="ru-RU" w:bidi="ru-RU"/>
        </w:rPr>
        <w:t xml:space="preserve"> Федерального закона </w:t>
      </w:r>
      <w:hyperlink r:id="rId15" w:history="1">
        <w:r w:rsidRPr="002F0FA0">
          <w:rPr>
            <w:rFonts w:ascii="Times New Roman" w:eastAsia="Tahoma" w:hAnsi="Times New Roman" w:cs="Times New Roman"/>
            <w:bCs/>
            <w:sz w:val="24"/>
            <w:szCs w:val="24"/>
            <w:lang w:eastAsia="ru-RU" w:bidi="ru-RU"/>
          </w:rPr>
          <w:t>от 30</w:t>
        </w:r>
        <w:proofErr w:type="gramEnd"/>
        <w:r w:rsidRPr="002F0FA0">
          <w:rPr>
            <w:rFonts w:ascii="Times New Roman" w:eastAsia="Tahoma" w:hAnsi="Times New Roman" w:cs="Times New Roman"/>
            <w:bCs/>
            <w:sz w:val="24"/>
            <w:szCs w:val="24"/>
            <w:lang w:eastAsia="ru-RU" w:bidi="ru-RU"/>
          </w:rPr>
          <w:t xml:space="preserve"> марта 1999 года </w:t>
        </w:r>
        <w:r w:rsidRPr="002F0FA0">
          <w:rPr>
            <w:rFonts w:ascii="Times New Roman" w:eastAsia="Tahoma" w:hAnsi="Times New Roman" w:cs="Times New Roman"/>
            <w:bCs/>
            <w:sz w:val="24"/>
            <w:szCs w:val="24"/>
            <w:lang w:bidi="en-US"/>
          </w:rPr>
          <w:t xml:space="preserve">№ </w:t>
        </w:r>
        <w:r w:rsidRPr="002F0FA0">
          <w:rPr>
            <w:rFonts w:ascii="Times New Roman" w:eastAsia="Tahoma" w:hAnsi="Times New Roman" w:cs="Times New Roman"/>
            <w:bCs/>
            <w:sz w:val="24"/>
            <w:szCs w:val="24"/>
            <w:lang w:eastAsia="ru-RU" w:bidi="ru-RU"/>
          </w:rPr>
          <w:t>52-ФЗ "О санитарно-эпидемиологическом благополучии</w:t>
        </w:r>
      </w:hyperlink>
      <w:r w:rsidRPr="002F0FA0">
        <w:rPr>
          <w:rFonts w:ascii="Times New Roman" w:eastAsia="Tahoma" w:hAnsi="Times New Roman" w:cs="Times New Roman"/>
          <w:bCs/>
          <w:sz w:val="24"/>
          <w:szCs w:val="24"/>
          <w:lang w:eastAsia="ru-RU" w:bidi="ru-RU"/>
        </w:rPr>
        <w:t xml:space="preserve"> </w:t>
      </w:r>
      <w:hyperlink r:id="rId16" w:history="1">
        <w:r w:rsidRPr="002F0FA0">
          <w:rPr>
            <w:rFonts w:ascii="Times New Roman" w:eastAsia="Tahoma" w:hAnsi="Times New Roman" w:cs="Times New Roman"/>
            <w:bCs/>
            <w:sz w:val="24"/>
            <w:szCs w:val="24"/>
            <w:lang w:eastAsia="ru-RU" w:bidi="ru-RU"/>
          </w:rPr>
          <w:t>населения",</w:t>
        </w:r>
      </w:hyperlink>
      <w:r w:rsidRPr="002F0FA0">
        <w:rPr>
          <w:rFonts w:ascii="Times New Roman" w:eastAsia="Tahoma" w:hAnsi="Times New Roman" w:cs="Times New Roman"/>
          <w:bCs/>
          <w:sz w:val="24"/>
          <w:szCs w:val="24"/>
          <w:lang w:eastAsia="ru-RU" w:bidi="ru-RU"/>
        </w:rPr>
        <w:t xml:space="preserve"> Федерального закона</w:t>
      </w:r>
      <w:hyperlink r:id="rId17" w:history="1">
        <w:r w:rsidRPr="002F0FA0">
          <w:rPr>
            <w:rFonts w:ascii="Times New Roman" w:eastAsia="Tahoma" w:hAnsi="Times New Roman" w:cs="Times New Roman"/>
            <w:bCs/>
            <w:sz w:val="24"/>
            <w:szCs w:val="24"/>
            <w:lang w:eastAsia="ru-RU" w:bidi="ru-RU"/>
          </w:rPr>
          <w:t xml:space="preserve"> от 10 января 2002 года </w:t>
        </w:r>
        <w:r w:rsidRPr="002F0FA0">
          <w:rPr>
            <w:rFonts w:ascii="Times New Roman" w:eastAsia="Tahoma" w:hAnsi="Times New Roman" w:cs="Times New Roman"/>
            <w:bCs/>
            <w:sz w:val="24"/>
            <w:szCs w:val="24"/>
            <w:lang w:bidi="en-US"/>
          </w:rPr>
          <w:t xml:space="preserve">№ </w:t>
        </w:r>
        <w:r w:rsidRPr="002F0FA0">
          <w:rPr>
            <w:rFonts w:ascii="Times New Roman" w:eastAsia="Tahoma" w:hAnsi="Times New Roman" w:cs="Times New Roman"/>
            <w:bCs/>
            <w:sz w:val="24"/>
            <w:szCs w:val="24"/>
            <w:lang w:eastAsia="ru-RU" w:bidi="ru-RU"/>
          </w:rPr>
          <w:t>7-ФЗ "Об охране окружающей</w:t>
        </w:r>
      </w:hyperlink>
      <w:r w:rsidRPr="002F0FA0">
        <w:rPr>
          <w:rFonts w:ascii="Times New Roman" w:eastAsia="Tahoma" w:hAnsi="Times New Roman" w:cs="Times New Roman"/>
          <w:bCs/>
          <w:sz w:val="24"/>
          <w:szCs w:val="24"/>
          <w:lang w:eastAsia="ru-RU" w:bidi="ru-RU"/>
        </w:rPr>
        <w:t xml:space="preserve"> </w:t>
      </w:r>
      <w:hyperlink r:id="rId18" w:history="1">
        <w:r w:rsidRPr="002F0FA0">
          <w:rPr>
            <w:rFonts w:ascii="Times New Roman" w:eastAsia="Tahoma" w:hAnsi="Times New Roman" w:cs="Times New Roman"/>
            <w:bCs/>
            <w:sz w:val="24"/>
            <w:szCs w:val="24"/>
            <w:lang w:eastAsia="ru-RU" w:bidi="ru-RU"/>
          </w:rPr>
          <w:t>среды",</w:t>
        </w:r>
      </w:hyperlink>
      <w:r w:rsidRPr="002F0FA0">
        <w:rPr>
          <w:rFonts w:ascii="Times New Roman" w:eastAsia="Tahoma" w:hAnsi="Times New Roman" w:cs="Times New Roman"/>
          <w:bCs/>
          <w:sz w:val="24"/>
          <w:szCs w:val="24"/>
          <w:lang w:eastAsia="ru-RU" w:bidi="ru-RU"/>
        </w:rPr>
        <w:t xml:space="preserve"> Федерального закона</w:t>
      </w:r>
      <w:hyperlink r:id="rId19" w:history="1">
        <w:r w:rsidRPr="002F0FA0">
          <w:rPr>
            <w:rFonts w:ascii="Times New Roman" w:eastAsia="Tahoma" w:hAnsi="Times New Roman" w:cs="Times New Roman"/>
            <w:bCs/>
            <w:sz w:val="24"/>
            <w:szCs w:val="24"/>
            <w:lang w:eastAsia="ru-RU" w:bidi="ru-RU"/>
          </w:rPr>
          <w:t xml:space="preserve"> от 24 июня 1998 года </w:t>
        </w:r>
        <w:r w:rsidRPr="002F0FA0">
          <w:rPr>
            <w:rFonts w:ascii="Times New Roman" w:eastAsia="Tahoma" w:hAnsi="Times New Roman" w:cs="Times New Roman"/>
            <w:bCs/>
            <w:sz w:val="24"/>
            <w:szCs w:val="24"/>
            <w:lang w:bidi="en-US"/>
          </w:rPr>
          <w:t xml:space="preserve">№ </w:t>
        </w:r>
        <w:r w:rsidRPr="002F0FA0">
          <w:rPr>
            <w:rFonts w:ascii="Times New Roman" w:eastAsia="Tahoma" w:hAnsi="Times New Roman" w:cs="Times New Roman"/>
            <w:bCs/>
            <w:sz w:val="24"/>
            <w:szCs w:val="24"/>
            <w:lang w:eastAsia="ru-RU" w:bidi="ru-RU"/>
          </w:rPr>
          <w:t>89-ФЗ "Об отходах производства и</w:t>
        </w:r>
      </w:hyperlink>
      <w:r w:rsidRPr="002F0FA0">
        <w:rPr>
          <w:rFonts w:ascii="Times New Roman" w:eastAsia="Tahoma" w:hAnsi="Times New Roman" w:cs="Times New Roman"/>
          <w:bCs/>
          <w:sz w:val="24"/>
          <w:szCs w:val="24"/>
          <w:lang w:eastAsia="ru-RU" w:bidi="ru-RU"/>
        </w:rPr>
        <w:t xml:space="preserve"> </w:t>
      </w:r>
      <w:hyperlink r:id="rId20" w:history="1">
        <w:r w:rsidRPr="002F0FA0">
          <w:rPr>
            <w:rFonts w:ascii="Times New Roman" w:eastAsia="Tahoma" w:hAnsi="Times New Roman" w:cs="Times New Roman"/>
            <w:bCs/>
            <w:sz w:val="24"/>
            <w:szCs w:val="24"/>
            <w:lang w:eastAsia="ru-RU" w:bidi="ru-RU"/>
          </w:rPr>
          <w:t>потребления",</w:t>
        </w:r>
      </w:hyperlink>
      <w:r w:rsidRPr="002F0FA0">
        <w:rPr>
          <w:rFonts w:ascii="Times New Roman" w:eastAsia="Tahoma" w:hAnsi="Times New Roman" w:cs="Times New Roman"/>
          <w:bCs/>
          <w:sz w:val="24"/>
          <w:szCs w:val="24"/>
          <w:lang w:eastAsia="ru-RU" w:bidi="ru-RU"/>
        </w:rPr>
        <w:t xml:space="preserve"> приказа Ми</w:t>
      </w:r>
      <w:r w:rsidRPr="002F0FA0">
        <w:rPr>
          <w:rFonts w:ascii="Times New Roman" w:eastAsia="Tahoma" w:hAnsi="Times New Roman" w:cs="Times New Roman"/>
          <w:bCs/>
          <w:color w:val="000000"/>
          <w:sz w:val="24"/>
          <w:szCs w:val="24"/>
          <w:lang w:eastAsia="ru-RU" w:bidi="ru-RU"/>
        </w:rPr>
        <w:t>нистерства строительства и жилищно-коммунального хозяйства Российской Федерации от 13 апреля 2017 года №711/</w:t>
      </w:r>
      <w:proofErr w:type="spellStart"/>
      <w:proofErr w:type="gramStart"/>
      <w:r w:rsidRPr="002F0FA0">
        <w:rPr>
          <w:rFonts w:ascii="Times New Roman" w:eastAsia="Tahoma" w:hAnsi="Times New Roman" w:cs="Times New Roman"/>
          <w:bCs/>
          <w:color w:val="000000"/>
          <w:sz w:val="24"/>
          <w:szCs w:val="24"/>
          <w:lang w:eastAsia="ru-RU" w:bidi="ru-RU"/>
        </w:rPr>
        <w:t>пр</w:t>
      </w:r>
      <w:proofErr w:type="spellEnd"/>
      <w:proofErr w:type="gramEnd"/>
      <w:r w:rsidRPr="002F0FA0">
        <w:rPr>
          <w:rFonts w:ascii="Times New Roman" w:eastAsia="Tahoma" w:hAnsi="Times New Roman" w:cs="Times New Roman"/>
          <w:bCs/>
          <w:color w:val="000000"/>
          <w:sz w:val="24"/>
          <w:szCs w:val="24"/>
          <w:lang w:eastAsia="ru-RU" w:bidi="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F0FA0" w:rsidRPr="002F0FA0" w:rsidRDefault="002F0FA0" w:rsidP="002F0FA0">
      <w:pPr>
        <w:widowControl w:val="0"/>
        <w:numPr>
          <w:ilvl w:val="0"/>
          <w:numId w:val="2"/>
        </w:numPr>
        <w:tabs>
          <w:tab w:val="left" w:pos="1186"/>
        </w:tabs>
        <w:spacing w:after="0" w:line="274" w:lineRule="exact"/>
        <w:ind w:firstLine="760"/>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w:t>
      </w:r>
      <w:proofErr w:type="gramEnd"/>
      <w:r w:rsidRPr="002F0FA0">
        <w:rPr>
          <w:rFonts w:ascii="Times New Roman" w:eastAsia="Tahoma" w:hAnsi="Times New Roman" w:cs="Times New Roman"/>
          <w:bCs/>
          <w:color w:val="000000"/>
          <w:sz w:val="24"/>
          <w:szCs w:val="24"/>
          <w:lang w:eastAsia="ru-RU" w:bidi="ru-RU"/>
        </w:rPr>
        <w:t xml:space="preserve"> поселения </w:t>
      </w:r>
      <w:proofErr w:type="spellStart"/>
      <w:r w:rsidRPr="002F0FA0">
        <w:rPr>
          <w:rFonts w:ascii="Times New Roman" w:eastAsia="Tahoma" w:hAnsi="Times New Roman" w:cs="Times New Roman"/>
          <w:bCs/>
          <w:color w:val="000000"/>
          <w:sz w:val="24"/>
          <w:szCs w:val="24"/>
          <w:lang w:eastAsia="ru-RU" w:bidi="ru-RU"/>
        </w:rPr>
        <w:t>Кожай</w:t>
      </w:r>
      <w:proofErr w:type="spellEnd"/>
      <w:r w:rsidRPr="002F0FA0">
        <w:rPr>
          <w:rFonts w:ascii="Times New Roman" w:eastAsia="Tahoma" w:hAnsi="Times New Roman" w:cs="Times New Roman"/>
          <w:bCs/>
          <w:color w:val="000000"/>
          <w:sz w:val="24"/>
          <w:szCs w:val="24"/>
          <w:lang w:eastAsia="ru-RU" w:bidi="ru-RU"/>
        </w:rPr>
        <w:t xml:space="preserve">-Семеновский сельсовет   муниципального района </w:t>
      </w:r>
      <w:proofErr w:type="spellStart"/>
      <w:r w:rsidRPr="002F0FA0">
        <w:rPr>
          <w:rFonts w:ascii="Times New Roman" w:eastAsia="Tahoma" w:hAnsi="Times New Roman" w:cs="Times New Roman"/>
          <w:bCs/>
          <w:color w:val="000000"/>
          <w:sz w:val="24"/>
          <w:szCs w:val="24"/>
          <w:lang w:eastAsia="ru-RU" w:bidi="ru-RU"/>
        </w:rPr>
        <w:t>Миякинский</w:t>
      </w:r>
      <w:proofErr w:type="spellEnd"/>
      <w:r w:rsidRPr="002F0FA0">
        <w:rPr>
          <w:rFonts w:ascii="Times New Roman" w:eastAsia="Tahoma" w:hAnsi="Times New Roman" w:cs="Times New Roman"/>
          <w:bCs/>
          <w:color w:val="000000"/>
          <w:sz w:val="24"/>
          <w:szCs w:val="24"/>
          <w:lang w:eastAsia="ru-RU" w:bidi="ru-RU"/>
        </w:rPr>
        <w:t xml:space="preserve">  район Республики Башкортостан,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F0FA0" w:rsidRPr="002F0FA0" w:rsidRDefault="002F0FA0" w:rsidP="002F0FA0">
      <w:pPr>
        <w:widowControl w:val="0"/>
        <w:numPr>
          <w:ilvl w:val="0"/>
          <w:numId w:val="2"/>
        </w:numPr>
        <w:tabs>
          <w:tab w:val="left" w:pos="1186"/>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Настоящие Правила устанавливают единые и </w:t>
      </w:r>
      <w:proofErr w:type="gramStart"/>
      <w:r w:rsidRPr="002F0FA0">
        <w:rPr>
          <w:rFonts w:ascii="Times New Roman" w:eastAsia="Tahoma" w:hAnsi="Times New Roman" w:cs="Times New Roman"/>
          <w:bCs/>
          <w:color w:val="000000"/>
          <w:sz w:val="24"/>
          <w:szCs w:val="24"/>
          <w:lang w:eastAsia="ru-RU" w:bidi="ru-RU"/>
        </w:rPr>
        <w:t>обязательные к исполнению</w:t>
      </w:r>
      <w:proofErr w:type="gramEnd"/>
      <w:r w:rsidRPr="002F0FA0">
        <w:rPr>
          <w:rFonts w:ascii="Times New Roman" w:eastAsia="Tahoma" w:hAnsi="Times New Roman" w:cs="Times New Roman"/>
          <w:bCs/>
          <w:color w:val="000000"/>
          <w:sz w:val="24"/>
          <w:szCs w:val="24"/>
          <w:lang w:eastAsia="ru-RU" w:bidi="ru-RU"/>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1.4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1.5. В настоящих Правилах используются следующие основные понятия:</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color w:val="000000"/>
          <w:sz w:val="24"/>
          <w:szCs w:val="24"/>
          <w:lang w:eastAsia="ru-RU" w:bidi="ru-RU"/>
        </w:rPr>
        <w:t xml:space="preserve">Автомобильная дорога </w:t>
      </w:r>
      <w:r w:rsidRPr="002F0FA0">
        <w:rPr>
          <w:rFonts w:ascii="Times New Roman" w:eastAsia="Tahoma" w:hAnsi="Times New Roman" w:cs="Times New Roman"/>
          <w:bCs/>
          <w:color w:val="000000"/>
          <w:sz w:val="24"/>
          <w:szCs w:val="24"/>
          <w:lang w:eastAsia="ru-RU" w:bidi="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Благоустройство территории </w:t>
      </w:r>
      <w:r w:rsidRPr="002F0FA0">
        <w:rPr>
          <w:rFonts w:ascii="Times New Roman" w:eastAsia="Tahoma" w:hAnsi="Times New Roman" w:cs="Times New Roman"/>
          <w:bCs/>
          <w:color w:val="000000"/>
          <w:sz w:val="24"/>
          <w:szCs w:val="24"/>
          <w:lang w:eastAsia="ru-RU" w:bidi="ru-RU"/>
        </w:rPr>
        <w:t xml:space="preserve">- комплекс проводимых на территории муниципального образования работ и мероприятий, направленных на обеспечение и улучшение </w:t>
      </w:r>
      <w:r w:rsidRPr="002F0FA0">
        <w:rPr>
          <w:rFonts w:ascii="Times New Roman" w:eastAsia="Tahoma" w:hAnsi="Times New Roman" w:cs="Times New Roman"/>
          <w:bCs/>
          <w:color w:val="000000"/>
          <w:sz w:val="24"/>
          <w:szCs w:val="24"/>
          <w:lang w:eastAsia="ru-RU" w:bidi="ru-RU"/>
        </w:rPr>
        <w:lastRenderedPageBreak/>
        <w:t>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Брошенные транспортные средства </w:t>
      </w:r>
      <w:r w:rsidRPr="002F0FA0">
        <w:rPr>
          <w:rFonts w:ascii="Times New Roman" w:eastAsia="Tahoma" w:hAnsi="Times New Roman" w:cs="Times New Roman"/>
          <w:bCs/>
          <w:color w:val="000000"/>
          <w:sz w:val="24"/>
          <w:szCs w:val="24"/>
          <w:lang w:eastAsia="ru-RU" w:bidi="ru-RU"/>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color w:val="000000"/>
          <w:sz w:val="24"/>
          <w:szCs w:val="24"/>
          <w:lang w:eastAsia="ru-RU" w:bidi="ru-RU"/>
        </w:rPr>
        <w:t xml:space="preserve">Визуальная информация </w:t>
      </w:r>
      <w:r w:rsidRPr="002F0FA0">
        <w:rPr>
          <w:rFonts w:ascii="Times New Roman" w:eastAsia="Tahoma" w:hAnsi="Times New Roman" w:cs="Times New Roman"/>
          <w:bCs/>
          <w:color w:val="000000"/>
          <w:sz w:val="24"/>
          <w:szCs w:val="24"/>
          <w:lang w:eastAsia="ru-RU" w:bidi="ru-RU"/>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Владелец </w:t>
      </w:r>
      <w:r w:rsidRPr="002F0FA0">
        <w:rPr>
          <w:rFonts w:ascii="Times New Roman" w:eastAsia="Tahoma" w:hAnsi="Times New Roman" w:cs="Times New Roman"/>
          <w:bCs/>
          <w:color w:val="000000"/>
          <w:sz w:val="24"/>
          <w:szCs w:val="24"/>
          <w:lang w:eastAsia="ru-RU" w:bidi="ru-RU"/>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Водные устройства </w:t>
      </w:r>
      <w:r w:rsidRPr="002F0FA0">
        <w:rPr>
          <w:rFonts w:ascii="Times New Roman" w:eastAsia="Tahoma" w:hAnsi="Times New Roman" w:cs="Times New Roman"/>
          <w:bCs/>
          <w:color w:val="000000"/>
          <w:sz w:val="24"/>
          <w:szCs w:val="24"/>
          <w:lang w:eastAsia="ru-RU" w:bidi="ru-RU"/>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color w:val="000000"/>
          <w:sz w:val="24"/>
          <w:szCs w:val="24"/>
          <w:lang w:eastAsia="ru-RU" w:bidi="ru-RU"/>
        </w:rPr>
        <w:t xml:space="preserve">Временные постройки </w:t>
      </w:r>
      <w:r w:rsidRPr="002F0FA0">
        <w:rPr>
          <w:rFonts w:ascii="Times New Roman" w:eastAsia="Tahoma" w:hAnsi="Times New Roman" w:cs="Times New Roman"/>
          <w:bCs/>
          <w:color w:val="000000"/>
          <w:sz w:val="24"/>
          <w:szCs w:val="24"/>
          <w:lang w:eastAsia="ru-RU" w:bidi="ru-RU"/>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2F0FA0">
        <w:rPr>
          <w:rFonts w:ascii="Times New Roman" w:eastAsia="Tahoma" w:hAnsi="Times New Roman" w:cs="Times New Roman"/>
          <w:bCs/>
          <w:color w:val="000000"/>
          <w:sz w:val="24"/>
          <w:szCs w:val="24"/>
          <w:lang w:eastAsia="ru-RU" w:bidi="ru-RU"/>
        </w:rPr>
        <w:t xml:space="preserve"> К ним относятся павильоны, киоски, навесы, палатки, металлические гаражи и другие подобные постройки.</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Входная группа </w:t>
      </w:r>
      <w:r w:rsidRPr="002F0FA0">
        <w:rPr>
          <w:rFonts w:ascii="Times New Roman" w:eastAsia="Tahoma" w:hAnsi="Times New Roman" w:cs="Times New Roman"/>
          <w:bCs/>
          <w:color w:val="000000"/>
          <w:sz w:val="24"/>
          <w:szCs w:val="24"/>
          <w:lang w:eastAsia="ru-RU" w:bidi="ru-RU"/>
        </w:rPr>
        <w:t>- комплекс устройств и функциональных частей благоустройства при входе в здание.</w:t>
      </w:r>
    </w:p>
    <w:p w:rsidR="002F0FA0" w:rsidRPr="002F0FA0" w:rsidRDefault="002F0FA0" w:rsidP="002F0FA0">
      <w:pPr>
        <w:widowControl w:val="0"/>
        <w:tabs>
          <w:tab w:val="left" w:pos="3432"/>
          <w:tab w:val="left" w:pos="5304"/>
          <w:tab w:val="left" w:pos="820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Вывоз твердых бытовых отходов (крупногабаритного мусора</w:t>
      </w:r>
      <w:r w:rsidRPr="002F0FA0">
        <w:rPr>
          <w:rFonts w:ascii="Times New Roman" w:eastAsia="Tahoma" w:hAnsi="Times New Roman" w:cs="Times New Roman"/>
          <w:bCs/>
          <w:color w:val="000000"/>
          <w:sz w:val="24"/>
          <w:szCs w:val="24"/>
          <w:lang w:eastAsia="ru-RU" w:bidi="ru-RU"/>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2F0FA0" w:rsidRPr="002F0FA0" w:rsidRDefault="002F0FA0" w:rsidP="002F0FA0">
      <w:pPr>
        <w:widowControl w:val="0"/>
        <w:spacing w:after="0" w:line="274" w:lineRule="exact"/>
        <w:jc w:val="both"/>
        <w:rPr>
          <w:rFonts w:ascii="Times New Roman" w:eastAsia="Times New Roman" w:hAnsi="Times New Roman" w:cs="Times New Roman"/>
          <w:bCs/>
          <w:color w:val="000000"/>
          <w:sz w:val="24"/>
          <w:szCs w:val="24"/>
          <w:lang w:eastAsia="ru-RU" w:bidi="ru-RU"/>
        </w:rPr>
      </w:pPr>
      <w:r w:rsidRPr="002F0FA0">
        <w:rPr>
          <w:rFonts w:ascii="Times New Roman" w:eastAsia="Times New Roman" w:hAnsi="Times New Roman" w:cs="Times New Roman"/>
          <w:color w:val="000000"/>
          <w:sz w:val="24"/>
          <w:szCs w:val="24"/>
          <w:lang w:eastAsia="ru-RU" w:bidi="ru-RU"/>
        </w:rPr>
        <w:t xml:space="preserve">Газон </w:t>
      </w:r>
      <w:r w:rsidRPr="002F0FA0">
        <w:rPr>
          <w:rFonts w:ascii="Times New Roman" w:eastAsia="Times New Roman" w:hAnsi="Times New Roman" w:cs="Times New Roman"/>
          <w:bCs/>
          <w:color w:val="000000"/>
          <w:sz w:val="24"/>
          <w:szCs w:val="24"/>
          <w:lang w:eastAsia="ru-RU" w:bidi="ru-RU"/>
        </w:rPr>
        <w:t>- не имеющая твердого покрытия поверхность земельного участка, которая может иметь ограничения в виде бортового камня (</w:t>
      </w:r>
      <w:proofErr w:type="spellStart"/>
      <w:r w:rsidRPr="002F0FA0">
        <w:rPr>
          <w:rFonts w:ascii="Times New Roman" w:eastAsia="Times New Roman" w:hAnsi="Times New Roman" w:cs="Times New Roman"/>
          <w:bCs/>
          <w:color w:val="000000"/>
          <w:sz w:val="24"/>
          <w:szCs w:val="24"/>
          <w:lang w:eastAsia="ru-RU" w:bidi="ru-RU"/>
        </w:rPr>
        <w:t>поребрика</w:t>
      </w:r>
      <w:proofErr w:type="spellEnd"/>
      <w:r w:rsidRPr="002F0FA0">
        <w:rPr>
          <w:rFonts w:ascii="Times New Roman" w:eastAsia="Times New Roman" w:hAnsi="Times New Roman" w:cs="Times New Roman"/>
          <w:bCs/>
          <w:color w:val="000000"/>
          <w:sz w:val="24"/>
          <w:szCs w:val="24"/>
          <w:lang w:eastAsia="ru-RU" w:bidi="ru-RU"/>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Городская среда </w:t>
      </w:r>
      <w:r w:rsidRPr="002F0FA0">
        <w:rPr>
          <w:rFonts w:ascii="Times New Roman" w:eastAsia="Tahoma" w:hAnsi="Times New Roman" w:cs="Times New Roman"/>
          <w:bCs/>
          <w:color w:val="000000"/>
          <w:sz w:val="24"/>
          <w:szCs w:val="24"/>
          <w:lang w:eastAsia="ru-RU" w:bidi="ru-RU"/>
        </w:rP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color w:val="000000"/>
          <w:sz w:val="24"/>
          <w:szCs w:val="24"/>
          <w:lang w:eastAsia="ru-RU" w:bidi="ru-RU"/>
        </w:rPr>
        <w:t xml:space="preserve">Дорога автомобильная </w:t>
      </w:r>
      <w:r w:rsidRPr="002F0FA0">
        <w:rPr>
          <w:rFonts w:ascii="Times New Roman" w:eastAsia="Tahoma" w:hAnsi="Times New Roman" w:cs="Times New Roman"/>
          <w:bCs/>
          <w:color w:val="000000"/>
          <w:sz w:val="24"/>
          <w:szCs w:val="24"/>
          <w:lang w:eastAsia="ru-RU" w:bidi="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Договор на сбор, транспортировку и размещение отходов производства и потребления (договор на вывоз отходов) </w:t>
      </w:r>
      <w:r w:rsidRPr="002F0FA0">
        <w:rPr>
          <w:rFonts w:ascii="Times New Roman" w:eastAsia="Tahoma" w:hAnsi="Times New Roman" w:cs="Times New Roman"/>
          <w:bCs/>
          <w:color w:val="000000"/>
          <w:sz w:val="24"/>
          <w:szCs w:val="24"/>
          <w:lang w:eastAsia="ru-RU" w:bidi="ru-RU"/>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Жидкие бытовые отходы (далее - ЖБО) </w:t>
      </w:r>
      <w:r w:rsidRPr="002F0FA0">
        <w:rPr>
          <w:rFonts w:ascii="Times New Roman" w:eastAsia="Tahoma" w:hAnsi="Times New Roman" w:cs="Times New Roman"/>
          <w:bCs/>
          <w:color w:val="000000"/>
          <w:sz w:val="24"/>
          <w:szCs w:val="24"/>
          <w:lang w:eastAsia="ru-RU" w:bidi="ru-RU"/>
        </w:rPr>
        <w:t xml:space="preserve">- хозяйственно-бытовые стоки от жилых и </w:t>
      </w:r>
      <w:r w:rsidRPr="002F0FA0">
        <w:rPr>
          <w:rFonts w:ascii="Times New Roman" w:eastAsia="Tahoma" w:hAnsi="Times New Roman" w:cs="Times New Roman"/>
          <w:bCs/>
          <w:color w:val="000000"/>
          <w:sz w:val="24"/>
          <w:szCs w:val="24"/>
          <w:lang w:eastAsia="ru-RU" w:bidi="ru-RU"/>
        </w:rPr>
        <w:lastRenderedPageBreak/>
        <w:t>общественных зданий, образовавшиеся в процессе производства и потребления.</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Захоронение отходов </w:t>
      </w:r>
      <w:r w:rsidRPr="002F0FA0">
        <w:rPr>
          <w:rFonts w:ascii="Times New Roman" w:eastAsia="Tahoma" w:hAnsi="Times New Roman" w:cs="Times New Roman"/>
          <w:bCs/>
          <w:color w:val="000000"/>
          <w:sz w:val="24"/>
          <w:szCs w:val="24"/>
          <w:lang w:eastAsia="ru-RU" w:bidi="ru-RU"/>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Зеленые насаждения </w:t>
      </w:r>
      <w:r w:rsidRPr="002F0FA0">
        <w:rPr>
          <w:rFonts w:ascii="Times New Roman" w:eastAsia="Tahoma" w:hAnsi="Times New Roman" w:cs="Times New Roman"/>
          <w:bCs/>
          <w:color w:val="000000"/>
          <w:sz w:val="24"/>
          <w:szCs w:val="24"/>
          <w:lang w:eastAsia="ru-RU" w:bidi="ru-RU"/>
        </w:rPr>
        <w:t>- совокупность древесных, кустарниковых и травянистых растений на определенной территории (за исключением городских лесов).</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Землепользователи </w:t>
      </w:r>
      <w:r w:rsidRPr="002F0FA0">
        <w:rPr>
          <w:rFonts w:ascii="Times New Roman" w:eastAsia="Tahoma" w:hAnsi="Times New Roman" w:cs="Times New Roman"/>
          <w:bCs/>
          <w:color w:val="000000"/>
          <w:sz w:val="24"/>
          <w:szCs w:val="24"/>
          <w:lang w:eastAsia="ru-RU" w:bidi="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color w:val="000000"/>
          <w:sz w:val="24"/>
          <w:szCs w:val="24"/>
          <w:lang w:eastAsia="ru-RU" w:bidi="ru-RU"/>
        </w:rPr>
        <w:t xml:space="preserve">Земляные работы </w:t>
      </w:r>
      <w:r w:rsidRPr="002F0FA0">
        <w:rPr>
          <w:rFonts w:ascii="Times New Roman" w:eastAsia="Tahoma" w:hAnsi="Times New Roman" w:cs="Times New Roman"/>
          <w:bCs/>
          <w:color w:val="000000"/>
          <w:sz w:val="24"/>
          <w:szCs w:val="24"/>
          <w:lang w:eastAsia="ru-RU" w:bidi="ru-RU"/>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2F0FA0" w:rsidRPr="002F0FA0" w:rsidRDefault="002F0FA0" w:rsidP="002F0FA0">
      <w:pPr>
        <w:widowControl w:val="0"/>
        <w:spacing w:after="0" w:line="317" w:lineRule="exact"/>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color w:val="000000"/>
          <w:sz w:val="24"/>
          <w:szCs w:val="24"/>
          <w:lang w:eastAsia="ru-RU" w:bidi="ru-RU"/>
        </w:rPr>
        <w:t xml:space="preserve">Инженерные коммуникации </w:t>
      </w:r>
      <w:r w:rsidRPr="002F0FA0">
        <w:rPr>
          <w:rFonts w:ascii="Times New Roman" w:eastAsia="Tahoma" w:hAnsi="Times New Roman" w:cs="Times New Roman"/>
          <w:bCs/>
          <w:color w:val="000000"/>
          <w:sz w:val="24"/>
          <w:szCs w:val="24"/>
          <w:lang w:eastAsia="ru-RU" w:bidi="ru-RU"/>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roofErr w:type="gramEnd"/>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Комплексное благоустройство территории </w:t>
      </w:r>
      <w:r w:rsidRPr="002F0FA0">
        <w:rPr>
          <w:rFonts w:ascii="Times New Roman" w:eastAsia="Tahoma" w:hAnsi="Times New Roman" w:cs="Times New Roman"/>
          <w:bCs/>
          <w:color w:val="000000"/>
          <w:sz w:val="24"/>
          <w:szCs w:val="24"/>
          <w:lang w:eastAsia="ru-RU" w:bidi="ru-RU"/>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Контейнер </w:t>
      </w:r>
      <w:r w:rsidRPr="002F0FA0">
        <w:rPr>
          <w:rFonts w:ascii="Times New Roman" w:eastAsia="Tahoma" w:hAnsi="Times New Roman" w:cs="Times New Roman"/>
          <w:bCs/>
          <w:color w:val="000000"/>
          <w:sz w:val="24"/>
          <w:szCs w:val="24"/>
          <w:lang w:eastAsia="ru-RU" w:bidi="ru-RU"/>
        </w:rPr>
        <w:t>- стандартная емкость для сбора твердых коммунальных отходов, мусора.</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Контейнерная площадка </w:t>
      </w:r>
      <w:r w:rsidRPr="002F0FA0">
        <w:rPr>
          <w:rFonts w:ascii="Times New Roman" w:eastAsia="Tahoma" w:hAnsi="Times New Roman" w:cs="Times New Roman"/>
          <w:bCs/>
          <w:color w:val="000000"/>
          <w:sz w:val="24"/>
          <w:szCs w:val="24"/>
          <w:lang w:eastAsia="ru-RU" w:bidi="ru-RU"/>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Крупногабаритный мусор (далее - КГМ</w:t>
      </w:r>
      <w:r w:rsidRPr="002F0FA0">
        <w:rPr>
          <w:rFonts w:ascii="Times New Roman" w:eastAsia="Tahoma" w:hAnsi="Times New Roman" w:cs="Times New Roman"/>
          <w:bCs/>
          <w:color w:val="000000"/>
          <w:sz w:val="24"/>
          <w:szCs w:val="24"/>
          <w:lang w:eastAsia="ru-RU" w:bidi="ru-RU"/>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F0FA0" w:rsidRPr="002F0FA0" w:rsidRDefault="002F0FA0" w:rsidP="002F0FA0">
      <w:pPr>
        <w:widowControl w:val="0"/>
        <w:spacing w:after="0" w:line="274" w:lineRule="exact"/>
        <w:jc w:val="both"/>
        <w:rPr>
          <w:rFonts w:ascii="Times New Roman" w:eastAsia="Times New Roman" w:hAnsi="Times New Roman" w:cs="Times New Roman"/>
          <w:bCs/>
          <w:color w:val="000000"/>
          <w:sz w:val="24"/>
          <w:szCs w:val="24"/>
          <w:lang w:eastAsia="ru-RU" w:bidi="ru-RU"/>
        </w:rPr>
      </w:pPr>
      <w:proofErr w:type="gramStart"/>
      <w:r w:rsidRPr="002F0FA0">
        <w:rPr>
          <w:rFonts w:ascii="Times New Roman" w:eastAsia="Times New Roman" w:hAnsi="Times New Roman" w:cs="Times New Roman"/>
          <w:color w:val="000000"/>
          <w:sz w:val="24"/>
          <w:szCs w:val="24"/>
          <w:lang w:eastAsia="ru-RU" w:bidi="ru-RU"/>
        </w:rPr>
        <w:t xml:space="preserve">Малые архитектурные формы (МАФ) </w:t>
      </w:r>
      <w:r w:rsidRPr="002F0FA0">
        <w:rPr>
          <w:rFonts w:ascii="Times New Roman" w:eastAsia="Times New Roman" w:hAnsi="Times New Roman" w:cs="Times New Roman"/>
          <w:bCs/>
          <w:color w:val="000000"/>
          <w:sz w:val="24"/>
          <w:szCs w:val="24"/>
          <w:lang w:eastAsia="ru-RU" w:bidi="ru-RU"/>
        </w:rPr>
        <w:t xml:space="preserve">- различные по характеру и назначению типы сооружений или иные объекты, дополняющие и детализирующие </w:t>
      </w:r>
      <w:proofErr w:type="spellStart"/>
      <w:r w:rsidRPr="002F0FA0">
        <w:rPr>
          <w:rFonts w:ascii="Times New Roman" w:eastAsia="Times New Roman" w:hAnsi="Times New Roman" w:cs="Times New Roman"/>
          <w:bCs/>
          <w:color w:val="000000"/>
          <w:sz w:val="24"/>
          <w:szCs w:val="24"/>
          <w:lang w:eastAsia="ru-RU" w:bidi="ru-RU"/>
        </w:rPr>
        <w:t>архитектурно</w:t>
      </w:r>
      <w:r w:rsidRPr="002F0FA0">
        <w:rPr>
          <w:rFonts w:ascii="Times New Roman" w:eastAsia="Times New Roman" w:hAnsi="Times New Roman" w:cs="Times New Roman"/>
          <w:bCs/>
          <w:color w:val="000000"/>
          <w:sz w:val="24"/>
          <w:szCs w:val="24"/>
          <w:lang w:eastAsia="ru-RU" w:bidi="ru-RU"/>
        </w:rPr>
        <w:softHyphen/>
        <w:t>градостроительную</w:t>
      </w:r>
      <w:proofErr w:type="spellEnd"/>
      <w:r w:rsidRPr="002F0FA0">
        <w:rPr>
          <w:rFonts w:ascii="Times New Roman" w:eastAsia="Times New Roman" w:hAnsi="Times New Roman" w:cs="Times New Roman"/>
          <w:bCs/>
          <w:color w:val="000000"/>
          <w:sz w:val="24"/>
          <w:szCs w:val="24"/>
          <w:lang w:eastAsia="ru-RU" w:bidi="ru-RU"/>
        </w:rP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rsidRPr="002F0FA0">
        <w:rPr>
          <w:rFonts w:ascii="Times New Roman" w:eastAsia="Times New Roman" w:hAnsi="Times New Roman" w:cs="Times New Roman"/>
          <w:bCs/>
          <w:color w:val="000000"/>
          <w:sz w:val="24"/>
          <w:szCs w:val="24"/>
          <w:lang w:eastAsia="ru-RU" w:bidi="ru-RU"/>
        </w:rPr>
        <w:t>монументально</w:t>
      </w:r>
      <w:r w:rsidRPr="002F0FA0">
        <w:rPr>
          <w:rFonts w:ascii="Times New Roman" w:eastAsia="Times New Roman" w:hAnsi="Times New Roman" w:cs="Times New Roman"/>
          <w:bCs/>
          <w:color w:val="000000"/>
          <w:sz w:val="24"/>
          <w:szCs w:val="24"/>
          <w:lang w:eastAsia="ru-RU" w:bidi="ru-RU"/>
        </w:rPr>
        <w:softHyphen/>
        <w:t>декоративные</w:t>
      </w:r>
      <w:proofErr w:type="spellEnd"/>
      <w:r w:rsidRPr="002F0FA0">
        <w:rPr>
          <w:rFonts w:ascii="Times New Roman" w:eastAsia="Times New Roman" w:hAnsi="Times New Roman" w:cs="Times New Roman"/>
          <w:bCs/>
          <w:color w:val="000000"/>
          <w:sz w:val="24"/>
          <w:szCs w:val="24"/>
          <w:lang w:eastAsia="ru-RU" w:bidi="ru-RU"/>
        </w:rPr>
        <w:t xml:space="preserve"> композиции, декоративные скульптуры, оборудование детских, спортивных площадок, площадок для отдыха и прочее).</w:t>
      </w:r>
      <w:proofErr w:type="gramEnd"/>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color w:val="000000"/>
          <w:sz w:val="24"/>
          <w:szCs w:val="24"/>
          <w:lang w:eastAsia="ru-RU" w:bidi="ru-RU"/>
        </w:rPr>
        <w:t xml:space="preserve">Места массового пребывания людей </w:t>
      </w:r>
      <w:r w:rsidRPr="002F0FA0">
        <w:rPr>
          <w:rFonts w:ascii="Times New Roman" w:eastAsia="Tahoma" w:hAnsi="Times New Roman" w:cs="Times New Roman"/>
          <w:bCs/>
          <w:color w:val="000000"/>
          <w:sz w:val="24"/>
          <w:szCs w:val="24"/>
          <w:lang w:eastAsia="ru-RU" w:bidi="ru-RU"/>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color w:val="000000"/>
          <w:sz w:val="24"/>
          <w:szCs w:val="24"/>
          <w:lang w:eastAsia="ru-RU" w:bidi="ru-RU"/>
        </w:rPr>
        <w:t xml:space="preserve">Места (территории) общего пользования </w:t>
      </w:r>
      <w:r w:rsidRPr="002F0FA0">
        <w:rPr>
          <w:rFonts w:ascii="Times New Roman" w:eastAsia="Tahoma" w:hAnsi="Times New Roman" w:cs="Times New Roman"/>
          <w:bCs/>
          <w:color w:val="000000"/>
          <w:sz w:val="24"/>
          <w:szCs w:val="24"/>
          <w:lang w:eastAsia="ru-RU" w:bidi="ru-RU"/>
        </w:rPr>
        <w:t>- территории, которыми беспрепятственно пользуется неограниченный круг лиц (в том числе парки, скверы, бульвары, площади, улицы, набережные).</w:t>
      </w:r>
      <w:proofErr w:type="gramEnd"/>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Мусор </w:t>
      </w:r>
      <w:r w:rsidRPr="002F0FA0">
        <w:rPr>
          <w:rFonts w:ascii="Times New Roman" w:eastAsia="Tahoma" w:hAnsi="Times New Roman" w:cs="Times New Roman"/>
          <w:bCs/>
          <w:color w:val="000000"/>
          <w:sz w:val="24"/>
          <w:szCs w:val="24"/>
          <w:lang w:eastAsia="ru-RU" w:bidi="ru-RU"/>
        </w:rPr>
        <w:t>- мелкие неоднородные сухие или влажные отходы.</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Наледь </w:t>
      </w:r>
      <w:r w:rsidRPr="002F0FA0">
        <w:rPr>
          <w:rFonts w:ascii="Times New Roman" w:eastAsia="Tahoma" w:hAnsi="Times New Roman" w:cs="Times New Roman"/>
          <w:bCs/>
          <w:color w:val="000000"/>
          <w:sz w:val="24"/>
          <w:szCs w:val="24"/>
          <w:lang w:eastAsia="ru-RU" w:bidi="ru-RU"/>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Наружное освещение </w:t>
      </w:r>
      <w:r w:rsidRPr="002F0FA0">
        <w:rPr>
          <w:rFonts w:ascii="Times New Roman" w:eastAsia="Tahoma" w:hAnsi="Times New Roman" w:cs="Times New Roman"/>
          <w:bCs/>
          <w:color w:val="000000"/>
          <w:sz w:val="24"/>
          <w:szCs w:val="24"/>
          <w:lang w:eastAsia="ru-RU" w:bidi="ru-RU"/>
        </w:rPr>
        <w:t xml:space="preserve">- совокупность элементов, предназначенных для освещения в темное время суток улиц, площадей, парков, скверов, бульваров, дворов и пешеходных </w:t>
      </w:r>
      <w:r w:rsidRPr="002F0FA0">
        <w:rPr>
          <w:rFonts w:ascii="Times New Roman" w:eastAsia="Tahoma" w:hAnsi="Times New Roman" w:cs="Times New Roman"/>
          <w:bCs/>
          <w:color w:val="000000"/>
          <w:sz w:val="24"/>
          <w:szCs w:val="24"/>
          <w:lang w:eastAsia="ru-RU" w:bidi="ru-RU"/>
        </w:rPr>
        <w:lastRenderedPageBreak/>
        <w:t>дорожек городского поселения.</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color w:val="000000"/>
          <w:sz w:val="24"/>
          <w:szCs w:val="24"/>
          <w:lang w:eastAsia="ru-RU" w:bidi="ru-RU"/>
        </w:rPr>
        <w:t xml:space="preserve">Некапитальные сооружения </w:t>
      </w:r>
      <w:r w:rsidRPr="002F0FA0">
        <w:rPr>
          <w:rFonts w:ascii="Times New Roman" w:eastAsia="Tahoma" w:hAnsi="Times New Roman" w:cs="Times New Roman"/>
          <w:bCs/>
          <w:color w:val="000000"/>
          <w:sz w:val="24"/>
          <w:szCs w:val="24"/>
          <w:lang w:eastAsia="ru-RU" w:bidi="ru-RU"/>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2F0FA0">
        <w:rPr>
          <w:rFonts w:ascii="Times New Roman" w:eastAsia="Tahoma" w:hAnsi="Times New Roman" w:cs="Times New Roman"/>
          <w:bCs/>
          <w:color w:val="000000"/>
          <w:sz w:val="24"/>
          <w:szCs w:val="24"/>
          <w:lang w:eastAsia="ru-RU" w:bidi="ru-RU"/>
        </w:rPr>
        <w:t>тонары</w:t>
      </w:r>
      <w:proofErr w:type="spellEnd"/>
      <w:r w:rsidRPr="002F0FA0">
        <w:rPr>
          <w:rFonts w:ascii="Times New Roman" w:eastAsia="Tahoma" w:hAnsi="Times New Roman" w:cs="Times New Roman"/>
          <w:bCs/>
          <w:color w:val="000000"/>
          <w:sz w:val="24"/>
          <w:szCs w:val="24"/>
          <w:lang w:eastAsia="ru-RU" w:bidi="ru-RU"/>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Несанкционированная свалка мусора </w:t>
      </w:r>
      <w:r w:rsidRPr="002F0FA0">
        <w:rPr>
          <w:rFonts w:ascii="Times New Roman" w:eastAsia="Tahoma" w:hAnsi="Times New Roman" w:cs="Times New Roman"/>
          <w:bCs/>
          <w:color w:val="000000"/>
          <w:sz w:val="24"/>
          <w:szCs w:val="24"/>
          <w:lang w:eastAsia="ru-RU" w:bidi="ru-RU"/>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Общественные пространства </w:t>
      </w:r>
      <w:r w:rsidRPr="002F0FA0">
        <w:rPr>
          <w:rFonts w:ascii="Times New Roman" w:eastAsia="Tahoma" w:hAnsi="Times New Roman" w:cs="Times New Roman"/>
          <w:bCs/>
          <w:color w:val="000000"/>
          <w:sz w:val="24"/>
          <w:szCs w:val="24"/>
          <w:lang w:eastAsia="ru-RU" w:bidi="ru-RU"/>
        </w:rPr>
        <w:t xml:space="preserve">- это территории муниципального образования, которые постоянно доступны для </w:t>
      </w:r>
      <w:proofErr w:type="gramStart"/>
      <w:r w:rsidRPr="002F0FA0">
        <w:rPr>
          <w:rFonts w:ascii="Times New Roman" w:eastAsia="Tahoma" w:hAnsi="Times New Roman" w:cs="Times New Roman"/>
          <w:bCs/>
          <w:color w:val="000000"/>
          <w:sz w:val="24"/>
          <w:szCs w:val="24"/>
          <w:lang w:eastAsia="ru-RU" w:bidi="ru-RU"/>
        </w:rPr>
        <w:t>населения</w:t>
      </w:r>
      <w:proofErr w:type="gramEnd"/>
      <w:r w:rsidRPr="002F0FA0">
        <w:rPr>
          <w:rFonts w:ascii="Times New Roman" w:eastAsia="Tahoma" w:hAnsi="Times New Roman" w:cs="Times New Roman"/>
          <w:bCs/>
          <w:color w:val="000000"/>
          <w:sz w:val="24"/>
          <w:szCs w:val="24"/>
          <w:lang w:eastAsia="ru-RU" w:bidi="ru-RU"/>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Объекты благоустройства </w:t>
      </w:r>
      <w:r w:rsidRPr="002F0FA0">
        <w:rPr>
          <w:rFonts w:ascii="Times New Roman" w:eastAsia="Tahoma" w:hAnsi="Times New Roman" w:cs="Times New Roman"/>
          <w:bCs/>
          <w:color w:val="000000"/>
          <w:sz w:val="24"/>
          <w:szCs w:val="24"/>
          <w:lang w:eastAsia="ru-RU" w:bidi="ru-RU"/>
        </w:rPr>
        <w:t>- территории различного функционального назначения, на которых осуществляется деятельность по благоустройству, в том числе:</w:t>
      </w:r>
    </w:p>
    <w:p w:rsidR="002F0FA0" w:rsidRPr="002F0FA0" w:rsidRDefault="002F0FA0" w:rsidP="002F0FA0">
      <w:pPr>
        <w:widowControl w:val="0"/>
        <w:numPr>
          <w:ilvl w:val="0"/>
          <w:numId w:val="3"/>
        </w:numPr>
        <w:tabs>
          <w:tab w:val="left" w:pos="78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детские площадки, спортивные и другие площадки отдыха и досуга;</w:t>
      </w:r>
    </w:p>
    <w:p w:rsidR="002F0FA0" w:rsidRPr="002F0FA0" w:rsidRDefault="002F0FA0" w:rsidP="002F0FA0">
      <w:pPr>
        <w:widowControl w:val="0"/>
        <w:numPr>
          <w:ilvl w:val="0"/>
          <w:numId w:val="3"/>
        </w:numPr>
        <w:tabs>
          <w:tab w:val="left" w:pos="78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площадки автостоянок;</w:t>
      </w:r>
    </w:p>
    <w:p w:rsidR="002F0FA0" w:rsidRPr="002F0FA0" w:rsidRDefault="002F0FA0" w:rsidP="002F0FA0">
      <w:pPr>
        <w:widowControl w:val="0"/>
        <w:numPr>
          <w:ilvl w:val="0"/>
          <w:numId w:val="3"/>
        </w:numPr>
        <w:tabs>
          <w:tab w:val="left" w:pos="78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улицы (в том числе пешеходные) и дороги;</w:t>
      </w:r>
    </w:p>
    <w:p w:rsidR="002F0FA0" w:rsidRPr="002F0FA0" w:rsidRDefault="002F0FA0" w:rsidP="002F0FA0">
      <w:pPr>
        <w:widowControl w:val="0"/>
        <w:numPr>
          <w:ilvl w:val="0"/>
          <w:numId w:val="3"/>
        </w:numPr>
        <w:tabs>
          <w:tab w:val="left" w:pos="78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парки, скверы, иные зеленые зоны;</w:t>
      </w:r>
    </w:p>
    <w:p w:rsidR="002F0FA0" w:rsidRPr="002F0FA0" w:rsidRDefault="002F0FA0" w:rsidP="002F0FA0">
      <w:pPr>
        <w:widowControl w:val="0"/>
        <w:numPr>
          <w:ilvl w:val="0"/>
          <w:numId w:val="3"/>
        </w:numPr>
        <w:tabs>
          <w:tab w:val="left" w:pos="78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площади, набережные и другие территории;</w:t>
      </w:r>
    </w:p>
    <w:p w:rsidR="002F0FA0" w:rsidRPr="002F0FA0" w:rsidRDefault="002F0FA0" w:rsidP="002F0FA0">
      <w:pPr>
        <w:widowControl w:val="0"/>
        <w:numPr>
          <w:ilvl w:val="0"/>
          <w:numId w:val="3"/>
        </w:numPr>
        <w:tabs>
          <w:tab w:val="left" w:pos="78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технические зоны транспортных, инженерных коммуникаций, </w:t>
      </w:r>
      <w:proofErr w:type="spellStart"/>
      <w:r w:rsidRPr="002F0FA0">
        <w:rPr>
          <w:rFonts w:ascii="Times New Roman" w:eastAsia="Tahoma" w:hAnsi="Times New Roman" w:cs="Times New Roman"/>
          <w:bCs/>
          <w:color w:val="000000"/>
          <w:sz w:val="24"/>
          <w:szCs w:val="24"/>
          <w:lang w:eastAsia="ru-RU" w:bidi="ru-RU"/>
        </w:rPr>
        <w:t>водоохранные</w:t>
      </w:r>
      <w:proofErr w:type="spellEnd"/>
      <w:r w:rsidRPr="002F0FA0">
        <w:rPr>
          <w:rFonts w:ascii="Times New Roman" w:eastAsia="Tahoma" w:hAnsi="Times New Roman" w:cs="Times New Roman"/>
          <w:bCs/>
          <w:color w:val="000000"/>
          <w:sz w:val="24"/>
          <w:szCs w:val="24"/>
          <w:lang w:eastAsia="ru-RU" w:bidi="ru-RU"/>
        </w:rPr>
        <w:t xml:space="preserve"> зоны;</w:t>
      </w:r>
    </w:p>
    <w:p w:rsidR="002F0FA0" w:rsidRPr="002F0FA0" w:rsidRDefault="002F0FA0" w:rsidP="002F0FA0">
      <w:pPr>
        <w:widowControl w:val="0"/>
        <w:numPr>
          <w:ilvl w:val="0"/>
          <w:numId w:val="3"/>
        </w:numPr>
        <w:tabs>
          <w:tab w:val="left" w:pos="74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контейнерные площадки и площадки для складирования отдельных групп коммунальных отходов.</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Ограждение </w:t>
      </w:r>
      <w:r w:rsidRPr="002F0FA0">
        <w:rPr>
          <w:rFonts w:ascii="Times New Roman" w:eastAsia="Tahoma" w:hAnsi="Times New Roman" w:cs="Times New Roman"/>
          <w:bCs/>
          <w:color w:val="000000"/>
          <w:sz w:val="24"/>
          <w:szCs w:val="24"/>
          <w:lang w:eastAsia="ru-RU" w:bidi="ru-RU"/>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города.</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Озелененные территории </w:t>
      </w:r>
      <w:r w:rsidRPr="002F0FA0">
        <w:rPr>
          <w:rFonts w:ascii="Times New Roman" w:eastAsia="Tahoma" w:hAnsi="Times New Roman" w:cs="Times New Roman"/>
          <w:bCs/>
          <w:color w:val="000000"/>
          <w:sz w:val="24"/>
          <w:szCs w:val="24"/>
          <w:lang w:eastAsia="ru-RU" w:bidi="ru-RU"/>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F0FA0" w:rsidRPr="002F0FA0" w:rsidRDefault="002F0FA0" w:rsidP="002F0FA0">
      <w:pPr>
        <w:widowControl w:val="0"/>
        <w:spacing w:after="0" w:line="317" w:lineRule="exact"/>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Ордер на производство земляных работ </w:t>
      </w:r>
      <w:r w:rsidRPr="002F0FA0">
        <w:rPr>
          <w:rFonts w:ascii="Times New Roman" w:eastAsia="Tahoma" w:hAnsi="Times New Roman" w:cs="Times New Roman"/>
          <w:bCs/>
          <w:color w:val="000000"/>
          <w:sz w:val="24"/>
          <w:szCs w:val="24"/>
          <w:lang w:eastAsia="ru-RU" w:bidi="ru-RU"/>
        </w:rPr>
        <w:t>- разрешение на производство земляных работ.</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Отведенная территория </w:t>
      </w:r>
      <w:r w:rsidRPr="002F0FA0">
        <w:rPr>
          <w:rFonts w:ascii="Times New Roman" w:eastAsia="Tahoma" w:hAnsi="Times New Roman" w:cs="Times New Roman"/>
          <w:bCs/>
          <w:color w:val="000000"/>
          <w:sz w:val="24"/>
          <w:szCs w:val="24"/>
          <w:lang w:eastAsia="ru-RU" w:bidi="ru-RU"/>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Отходы производства и потребления (далее - отходы) </w:t>
      </w:r>
      <w:r w:rsidRPr="002F0FA0">
        <w:rPr>
          <w:rFonts w:ascii="Times New Roman" w:eastAsia="Tahoma" w:hAnsi="Times New Roman" w:cs="Times New Roman"/>
          <w:bCs/>
          <w:color w:val="000000"/>
          <w:sz w:val="24"/>
          <w:szCs w:val="24"/>
          <w:lang w:eastAsia="ru-RU" w:bidi="ru-RU"/>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F0FA0" w:rsidRPr="002F0FA0" w:rsidRDefault="002F0FA0" w:rsidP="002F0FA0">
      <w:pPr>
        <w:widowControl w:val="0"/>
        <w:spacing w:after="0" w:line="274" w:lineRule="exact"/>
        <w:jc w:val="both"/>
        <w:rPr>
          <w:rFonts w:ascii="Times New Roman" w:eastAsia="Times New Roman" w:hAnsi="Times New Roman" w:cs="Times New Roman"/>
          <w:bCs/>
          <w:sz w:val="24"/>
          <w:szCs w:val="24"/>
          <w:lang w:eastAsia="ru-RU" w:bidi="ru-RU"/>
        </w:rPr>
      </w:pPr>
      <w:r w:rsidRPr="002F0FA0">
        <w:rPr>
          <w:rFonts w:ascii="Times New Roman" w:eastAsia="Times New Roman" w:hAnsi="Times New Roman" w:cs="Times New Roman"/>
          <w:color w:val="000000"/>
          <w:sz w:val="24"/>
          <w:szCs w:val="24"/>
          <w:shd w:val="clear" w:color="auto" w:fill="FFFFFF"/>
          <w:lang w:eastAsia="ru-RU" w:bidi="ru-RU"/>
        </w:rPr>
        <w:t xml:space="preserve">Парк </w:t>
      </w:r>
      <w:r w:rsidRPr="002F0FA0">
        <w:rPr>
          <w:rFonts w:ascii="Times New Roman" w:eastAsia="Times New Roman" w:hAnsi="Times New Roman" w:cs="Times New Roman"/>
          <w:bCs/>
          <w:sz w:val="24"/>
          <w:szCs w:val="24"/>
          <w:lang w:eastAsia="ru-RU" w:bidi="ru-RU"/>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2F0FA0">
        <w:rPr>
          <w:rFonts w:ascii="Times New Roman" w:eastAsia="Times New Roman" w:hAnsi="Times New Roman" w:cs="Times New Roman"/>
          <w:bCs/>
          <w:sz w:val="24"/>
          <w:szCs w:val="24"/>
          <w:lang w:eastAsia="ru-RU" w:bidi="ru-RU"/>
        </w:rPr>
        <w:t>нагорный</w:t>
      </w:r>
      <w:proofErr w:type="gramEnd"/>
      <w:r w:rsidRPr="002F0FA0">
        <w:rPr>
          <w:rFonts w:ascii="Times New Roman" w:eastAsia="Times New Roman" w:hAnsi="Times New Roman" w:cs="Times New Roman"/>
          <w:bCs/>
          <w:sz w:val="24"/>
          <w:szCs w:val="24"/>
          <w:lang w:eastAsia="ru-RU" w:bidi="ru-RU"/>
        </w:rPr>
        <w:t>, водный, детский, спортивный, этнографический парки и др.</w:t>
      </w:r>
    </w:p>
    <w:p w:rsidR="002F0FA0" w:rsidRPr="002F0FA0" w:rsidRDefault="002F0FA0" w:rsidP="002F0FA0">
      <w:pPr>
        <w:widowControl w:val="0"/>
        <w:spacing w:after="0" w:line="274" w:lineRule="exact"/>
        <w:jc w:val="both"/>
        <w:rPr>
          <w:rFonts w:ascii="Times New Roman" w:eastAsia="Times New Roman" w:hAnsi="Times New Roman" w:cs="Times New Roman"/>
          <w:bCs/>
          <w:sz w:val="24"/>
          <w:szCs w:val="24"/>
          <w:lang w:eastAsia="ru-RU" w:bidi="ru-RU"/>
        </w:rPr>
      </w:pPr>
      <w:r w:rsidRPr="002F0FA0">
        <w:rPr>
          <w:rFonts w:ascii="Times New Roman" w:eastAsia="Times New Roman" w:hAnsi="Times New Roman" w:cs="Times New Roman"/>
          <w:color w:val="000000"/>
          <w:sz w:val="24"/>
          <w:szCs w:val="24"/>
          <w:shd w:val="clear" w:color="auto" w:fill="FFFFFF"/>
          <w:lang w:eastAsia="ru-RU" w:bidi="ru-RU"/>
        </w:rPr>
        <w:lastRenderedPageBreak/>
        <w:t xml:space="preserve">Площадь </w:t>
      </w:r>
      <w:r w:rsidRPr="002F0FA0">
        <w:rPr>
          <w:rFonts w:ascii="Times New Roman" w:eastAsia="Times New Roman" w:hAnsi="Times New Roman" w:cs="Times New Roman"/>
          <w:bCs/>
          <w:sz w:val="24"/>
          <w:szCs w:val="24"/>
          <w:lang w:eastAsia="ru-RU" w:bidi="ru-RU"/>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F0FA0" w:rsidRPr="002F0FA0" w:rsidRDefault="002F0FA0" w:rsidP="002F0FA0">
      <w:pPr>
        <w:widowControl w:val="0"/>
        <w:spacing w:after="0" w:line="274" w:lineRule="exact"/>
        <w:jc w:val="both"/>
        <w:rPr>
          <w:rFonts w:ascii="Times New Roman" w:eastAsia="Times New Roman" w:hAnsi="Times New Roman" w:cs="Times New Roman"/>
          <w:bCs/>
          <w:sz w:val="24"/>
          <w:szCs w:val="24"/>
          <w:lang w:eastAsia="ru-RU" w:bidi="ru-RU"/>
        </w:rPr>
      </w:pPr>
      <w:r w:rsidRPr="002F0FA0">
        <w:rPr>
          <w:rFonts w:ascii="Times New Roman" w:eastAsia="Times New Roman" w:hAnsi="Times New Roman" w:cs="Times New Roman"/>
          <w:color w:val="000000"/>
          <w:sz w:val="24"/>
          <w:szCs w:val="24"/>
          <w:shd w:val="clear" w:color="auto" w:fill="FFFFFF"/>
          <w:lang w:eastAsia="ru-RU" w:bidi="ru-RU"/>
        </w:rPr>
        <w:t xml:space="preserve">Пляж </w:t>
      </w:r>
      <w:r w:rsidRPr="002F0FA0">
        <w:rPr>
          <w:rFonts w:ascii="Times New Roman" w:eastAsia="Times New Roman" w:hAnsi="Times New Roman" w:cs="Times New Roman"/>
          <w:bCs/>
          <w:sz w:val="24"/>
          <w:szCs w:val="24"/>
          <w:lang w:eastAsia="ru-RU" w:bidi="ru-RU"/>
        </w:rPr>
        <w:t>- территория массового отдыха на берегу водоема с открытым плоским берегом и обустроенной частью водоема в целях безопасного купания.</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Повреждение зеленых насаждений </w:t>
      </w:r>
      <w:r w:rsidRPr="002F0FA0">
        <w:rPr>
          <w:rFonts w:ascii="Times New Roman" w:eastAsia="Tahoma" w:hAnsi="Times New Roman" w:cs="Times New Roman"/>
          <w:bCs/>
          <w:color w:val="000000"/>
          <w:sz w:val="24"/>
          <w:szCs w:val="24"/>
          <w:lang w:eastAsia="ru-RU" w:bidi="ru-RU"/>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Предоставленная территория </w:t>
      </w:r>
      <w:r w:rsidRPr="002F0FA0">
        <w:rPr>
          <w:rFonts w:ascii="Times New Roman" w:eastAsia="Tahoma" w:hAnsi="Times New Roman" w:cs="Times New Roman"/>
          <w:bCs/>
          <w:color w:val="000000"/>
          <w:sz w:val="24"/>
          <w:szCs w:val="24"/>
          <w:lang w:eastAsia="ru-RU" w:bidi="ru-RU"/>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Прилегающая территория - </w:t>
      </w:r>
      <w:r w:rsidRPr="002F0FA0">
        <w:rPr>
          <w:rFonts w:ascii="Times New Roman" w:eastAsia="Tahoma" w:hAnsi="Times New Roman" w:cs="Times New Roman"/>
          <w:bCs/>
          <w:color w:val="000000"/>
          <w:sz w:val="24"/>
          <w:szCs w:val="24"/>
          <w:lang w:eastAsia="ru-RU" w:bidi="ru-RU"/>
        </w:rPr>
        <w:t>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Придомовая территория </w:t>
      </w:r>
      <w:r w:rsidRPr="002F0FA0">
        <w:rPr>
          <w:rFonts w:ascii="Times New Roman" w:eastAsia="Tahoma" w:hAnsi="Times New Roman" w:cs="Times New Roman"/>
          <w:bCs/>
          <w:color w:val="000000"/>
          <w:sz w:val="24"/>
          <w:szCs w:val="24"/>
          <w:lang w:eastAsia="ru-RU" w:bidi="ru-RU"/>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Разукомплектованное транспортное средство </w:t>
      </w:r>
      <w:r w:rsidRPr="002F0FA0">
        <w:rPr>
          <w:rFonts w:ascii="Times New Roman" w:eastAsia="Tahoma" w:hAnsi="Times New Roman" w:cs="Times New Roman"/>
          <w:bCs/>
          <w:color w:val="000000"/>
          <w:sz w:val="24"/>
          <w:szCs w:val="24"/>
          <w:lang w:eastAsia="ru-RU" w:bidi="ru-RU"/>
        </w:rPr>
        <w:t>- непригодное к эксплуатации транспортное средство, на котором отсутствуют государственные регистрационные знаки.</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Санитарная очистка территории </w:t>
      </w:r>
      <w:r w:rsidRPr="002F0FA0">
        <w:rPr>
          <w:rFonts w:ascii="Times New Roman" w:eastAsia="Tahoma" w:hAnsi="Times New Roman" w:cs="Times New Roman"/>
          <w:bCs/>
          <w:color w:val="000000"/>
          <w:sz w:val="24"/>
          <w:szCs w:val="24"/>
          <w:lang w:eastAsia="ru-RU" w:bidi="ru-RU"/>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Санитарное содержание территорий </w:t>
      </w:r>
      <w:r w:rsidRPr="002F0FA0">
        <w:rPr>
          <w:rFonts w:ascii="Times New Roman" w:eastAsia="Tahoma" w:hAnsi="Times New Roman" w:cs="Times New Roman"/>
          <w:bCs/>
          <w:color w:val="000000"/>
          <w:sz w:val="24"/>
          <w:szCs w:val="24"/>
          <w:lang w:eastAsia="ru-RU" w:bidi="ru-RU"/>
        </w:rPr>
        <w:t>- комплекс мероприятий, направленных на обеспечение экологического и санитарно-эпидемиологического благополучия населения.</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Сбор отходов </w:t>
      </w:r>
      <w:r w:rsidRPr="002F0FA0">
        <w:rPr>
          <w:rFonts w:ascii="Times New Roman" w:eastAsia="Tahoma" w:hAnsi="Times New Roman" w:cs="Times New Roman"/>
          <w:bCs/>
          <w:color w:val="000000"/>
          <w:sz w:val="24"/>
          <w:szCs w:val="24"/>
          <w:lang w:eastAsia="ru-RU" w:bidi="ru-RU"/>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Свалка </w:t>
      </w:r>
      <w:r w:rsidRPr="002F0FA0">
        <w:rPr>
          <w:rFonts w:ascii="Times New Roman" w:eastAsia="Tahoma" w:hAnsi="Times New Roman" w:cs="Times New Roman"/>
          <w:bCs/>
          <w:color w:val="000000"/>
          <w:sz w:val="24"/>
          <w:szCs w:val="24"/>
          <w:lang w:eastAsia="ru-RU" w:bidi="ru-RU"/>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Сквер </w:t>
      </w:r>
      <w:r w:rsidRPr="002F0FA0">
        <w:rPr>
          <w:rFonts w:ascii="Times New Roman" w:eastAsia="Tahoma" w:hAnsi="Times New Roman" w:cs="Times New Roman"/>
          <w:bCs/>
          <w:color w:val="000000"/>
          <w:sz w:val="24"/>
          <w:szCs w:val="24"/>
          <w:lang w:eastAsia="ru-RU" w:bidi="ru-RU"/>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Складирование отходов </w:t>
      </w:r>
      <w:r w:rsidRPr="002F0FA0">
        <w:rPr>
          <w:rFonts w:ascii="Times New Roman" w:eastAsia="Tahoma" w:hAnsi="Times New Roman" w:cs="Times New Roman"/>
          <w:bCs/>
          <w:color w:val="000000"/>
          <w:sz w:val="24"/>
          <w:szCs w:val="24"/>
          <w:lang w:eastAsia="ru-RU" w:bidi="ru-RU"/>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Смет </w:t>
      </w:r>
      <w:r w:rsidRPr="002F0FA0">
        <w:rPr>
          <w:rFonts w:ascii="Times New Roman" w:eastAsia="Tahoma" w:hAnsi="Times New Roman" w:cs="Times New Roman"/>
          <w:bCs/>
          <w:color w:val="000000"/>
          <w:sz w:val="24"/>
          <w:szCs w:val="24"/>
          <w:lang w:eastAsia="ru-RU" w:bidi="ru-RU"/>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proofErr w:type="spellStart"/>
      <w:r w:rsidRPr="002F0FA0">
        <w:rPr>
          <w:rFonts w:ascii="Times New Roman" w:eastAsia="Tahoma" w:hAnsi="Times New Roman" w:cs="Times New Roman"/>
          <w:color w:val="000000"/>
          <w:sz w:val="24"/>
          <w:szCs w:val="24"/>
          <w:lang w:eastAsia="ru-RU" w:bidi="ru-RU"/>
        </w:rPr>
        <w:t>Снегосвалка</w:t>
      </w:r>
      <w:proofErr w:type="spellEnd"/>
      <w:r w:rsidRPr="002F0FA0">
        <w:rPr>
          <w:rFonts w:ascii="Times New Roman" w:eastAsia="Tahoma" w:hAnsi="Times New Roman" w:cs="Times New Roman"/>
          <w:color w:val="000000"/>
          <w:sz w:val="24"/>
          <w:szCs w:val="24"/>
          <w:lang w:eastAsia="ru-RU" w:bidi="ru-RU"/>
        </w:rPr>
        <w:t xml:space="preserve"> </w:t>
      </w:r>
      <w:r w:rsidRPr="002F0FA0">
        <w:rPr>
          <w:rFonts w:ascii="Times New Roman" w:eastAsia="Tahoma" w:hAnsi="Times New Roman" w:cs="Times New Roman"/>
          <w:bCs/>
          <w:color w:val="000000"/>
          <w:sz w:val="24"/>
          <w:szCs w:val="24"/>
          <w:lang w:eastAsia="ru-RU" w:bidi="ru-RU"/>
        </w:rPr>
        <w:t>- земельный участок, специально отведенный под вывоз на него снежной массы.</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Содержание автомобильных дорог </w:t>
      </w:r>
      <w:r w:rsidRPr="002F0FA0">
        <w:rPr>
          <w:rFonts w:ascii="Times New Roman" w:eastAsia="Tahoma" w:hAnsi="Times New Roman" w:cs="Times New Roman"/>
          <w:bCs/>
          <w:color w:val="000000"/>
          <w:sz w:val="24"/>
          <w:szCs w:val="24"/>
          <w:lang w:eastAsia="ru-RU" w:bidi="ru-RU"/>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Содержание объектов благоустройства </w:t>
      </w:r>
      <w:r w:rsidRPr="002F0FA0">
        <w:rPr>
          <w:rFonts w:ascii="Times New Roman" w:eastAsia="Tahoma" w:hAnsi="Times New Roman" w:cs="Times New Roman"/>
          <w:bCs/>
          <w:color w:val="000000"/>
          <w:sz w:val="24"/>
          <w:szCs w:val="24"/>
          <w:lang w:eastAsia="ru-RU" w:bidi="ru-RU"/>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color w:val="000000"/>
          <w:sz w:val="24"/>
          <w:szCs w:val="24"/>
          <w:lang w:eastAsia="ru-RU" w:bidi="ru-RU"/>
        </w:rPr>
        <w:t xml:space="preserve">Содержание территории </w:t>
      </w:r>
      <w:r w:rsidRPr="002F0FA0">
        <w:rPr>
          <w:rFonts w:ascii="Times New Roman" w:eastAsia="Tahoma" w:hAnsi="Times New Roman" w:cs="Times New Roman"/>
          <w:bCs/>
          <w:color w:val="000000"/>
          <w:sz w:val="24"/>
          <w:szCs w:val="24"/>
          <w:lang w:eastAsia="ru-RU" w:bidi="ru-RU"/>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lastRenderedPageBreak/>
        <w:t xml:space="preserve">Сосульки </w:t>
      </w:r>
      <w:r w:rsidRPr="002F0FA0">
        <w:rPr>
          <w:rFonts w:ascii="Times New Roman" w:eastAsia="Tahoma" w:hAnsi="Times New Roman" w:cs="Times New Roman"/>
          <w:bCs/>
          <w:color w:val="000000"/>
          <w:sz w:val="24"/>
          <w:szCs w:val="24"/>
          <w:lang w:eastAsia="ru-RU" w:bidi="ru-RU"/>
        </w:rPr>
        <w:t>- обледеневшая жидкость в виде удлиненного конуса, образовавшаяся при стоке с крыш, козырьков, балконов, водосточных труб и т. д.</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Средства наружной рекламы и информации </w:t>
      </w:r>
      <w:r w:rsidRPr="002F0FA0">
        <w:rPr>
          <w:rFonts w:ascii="Times New Roman" w:eastAsia="Tahoma" w:hAnsi="Times New Roman" w:cs="Times New Roman"/>
          <w:bCs/>
          <w:color w:val="000000"/>
          <w:sz w:val="24"/>
          <w:szCs w:val="24"/>
          <w:lang w:eastAsia="ru-RU" w:bidi="ru-RU"/>
        </w:rPr>
        <w:t xml:space="preserve">- конструкции для размещения рекламной (рекламные конструкции, </w:t>
      </w:r>
      <w:proofErr w:type="spellStart"/>
      <w:r w:rsidRPr="002F0FA0">
        <w:rPr>
          <w:rFonts w:ascii="Times New Roman" w:eastAsia="Tahoma" w:hAnsi="Times New Roman" w:cs="Times New Roman"/>
          <w:bCs/>
          <w:color w:val="000000"/>
          <w:sz w:val="24"/>
          <w:szCs w:val="24"/>
          <w:lang w:eastAsia="ru-RU" w:bidi="ru-RU"/>
        </w:rPr>
        <w:t>рекламоносители</w:t>
      </w:r>
      <w:proofErr w:type="spellEnd"/>
      <w:r w:rsidRPr="002F0FA0">
        <w:rPr>
          <w:rFonts w:ascii="Times New Roman" w:eastAsia="Tahoma" w:hAnsi="Times New Roman" w:cs="Times New Roman"/>
          <w:bCs/>
          <w:color w:val="000000"/>
          <w:sz w:val="24"/>
          <w:szCs w:val="24"/>
          <w:lang w:eastAsia="ru-RU" w:bidi="ru-RU"/>
        </w:rPr>
        <w:t xml:space="preserve">) и (или) </w:t>
      </w:r>
      <w:proofErr w:type="spellStart"/>
      <w:r w:rsidRPr="002F0FA0">
        <w:rPr>
          <w:rFonts w:ascii="Times New Roman" w:eastAsia="Tahoma" w:hAnsi="Times New Roman" w:cs="Times New Roman"/>
          <w:bCs/>
          <w:color w:val="000000"/>
          <w:sz w:val="24"/>
          <w:szCs w:val="24"/>
          <w:lang w:eastAsia="ru-RU" w:bidi="ru-RU"/>
        </w:rPr>
        <w:t>нерекламной</w:t>
      </w:r>
      <w:proofErr w:type="spellEnd"/>
      <w:r w:rsidRPr="002F0FA0">
        <w:rPr>
          <w:rFonts w:ascii="Times New Roman" w:eastAsia="Tahoma" w:hAnsi="Times New Roman" w:cs="Times New Roman"/>
          <w:bCs/>
          <w:color w:val="000000"/>
          <w:sz w:val="24"/>
          <w:szCs w:val="24"/>
          <w:lang w:eastAsia="ru-RU" w:bidi="ru-RU"/>
        </w:rPr>
        <w:t xml:space="preserve"> (вывески) информации, предназначенной для неопределенного круга лиц. </w:t>
      </w:r>
      <w:proofErr w:type="gramStart"/>
      <w:r w:rsidRPr="002F0FA0">
        <w:rPr>
          <w:rFonts w:ascii="Times New Roman" w:eastAsia="Tahoma" w:hAnsi="Times New Roman" w:cs="Times New Roman"/>
          <w:bCs/>
          <w:color w:val="000000"/>
          <w:sz w:val="24"/>
          <w:szCs w:val="24"/>
          <w:lang w:eastAsia="ru-RU" w:bidi="ru-RU"/>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2F0FA0">
        <w:rPr>
          <w:rFonts w:ascii="Times New Roman" w:eastAsia="Tahoma" w:hAnsi="Times New Roman" w:cs="Times New Roman"/>
          <w:bCs/>
          <w:color w:val="000000"/>
          <w:sz w:val="24"/>
          <w:szCs w:val="24"/>
          <w:lang w:eastAsia="ru-RU" w:bidi="ru-RU"/>
        </w:rPr>
        <w:t>штендеры</w:t>
      </w:r>
      <w:proofErr w:type="spellEnd"/>
      <w:r w:rsidRPr="002F0FA0">
        <w:rPr>
          <w:rFonts w:ascii="Times New Roman" w:eastAsia="Tahoma" w:hAnsi="Times New Roman" w:cs="Times New Roman"/>
          <w:bCs/>
          <w:color w:val="000000"/>
          <w:sz w:val="24"/>
          <w:szCs w:val="24"/>
          <w:lang w:eastAsia="ru-RU" w:bidi="ru-RU"/>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2F0FA0">
        <w:rPr>
          <w:rFonts w:ascii="Times New Roman" w:eastAsia="Tahoma" w:hAnsi="Times New Roman" w:cs="Times New Roman"/>
          <w:bCs/>
          <w:color w:val="000000"/>
          <w:sz w:val="24"/>
          <w:szCs w:val="24"/>
          <w:lang w:eastAsia="ru-RU" w:bidi="ru-RU"/>
        </w:rPr>
        <w:t>. п.</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Субъекты городской среды </w:t>
      </w:r>
      <w:r w:rsidRPr="002F0FA0">
        <w:rPr>
          <w:rFonts w:ascii="Times New Roman" w:eastAsia="Tahoma" w:hAnsi="Times New Roman" w:cs="Times New Roman"/>
          <w:bCs/>
          <w:color w:val="000000"/>
          <w:sz w:val="24"/>
          <w:szCs w:val="24"/>
          <w:lang w:eastAsia="ru-RU" w:bidi="ru-RU"/>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Твердое покрытие </w:t>
      </w:r>
      <w:r w:rsidRPr="002F0FA0">
        <w:rPr>
          <w:rFonts w:ascii="Times New Roman" w:eastAsia="Tahoma" w:hAnsi="Times New Roman" w:cs="Times New Roman"/>
          <w:bCs/>
          <w:color w:val="000000"/>
          <w:sz w:val="24"/>
          <w:szCs w:val="24"/>
          <w:lang w:eastAsia="ru-RU" w:bidi="ru-RU"/>
        </w:rPr>
        <w:t>- дорожное покрытие в составе дорожных одежд.</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Твердые и жидкие коммунальные отходы (ТКО, ЖБО) </w:t>
      </w:r>
      <w:r w:rsidRPr="002F0FA0">
        <w:rPr>
          <w:rFonts w:ascii="Times New Roman" w:eastAsia="Tahoma" w:hAnsi="Times New Roman" w:cs="Times New Roman"/>
          <w:bCs/>
          <w:color w:val="000000"/>
          <w:sz w:val="24"/>
          <w:szCs w:val="24"/>
          <w:lang w:eastAsia="ru-RU" w:bidi="ru-RU"/>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Текущий ремонт зданий и сооружений </w:t>
      </w:r>
      <w:r w:rsidRPr="002F0FA0">
        <w:rPr>
          <w:rFonts w:ascii="Times New Roman" w:eastAsia="Tahoma" w:hAnsi="Times New Roman" w:cs="Times New Roman"/>
          <w:bCs/>
          <w:color w:val="000000"/>
          <w:sz w:val="24"/>
          <w:szCs w:val="24"/>
          <w:lang w:eastAsia="ru-RU" w:bidi="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Транспортирование отходов </w:t>
      </w:r>
      <w:r w:rsidRPr="002F0FA0">
        <w:rPr>
          <w:rFonts w:ascii="Times New Roman" w:eastAsia="Tahoma" w:hAnsi="Times New Roman" w:cs="Times New Roman"/>
          <w:bCs/>
          <w:color w:val="000000"/>
          <w:sz w:val="24"/>
          <w:szCs w:val="24"/>
          <w:lang w:eastAsia="ru-RU" w:bidi="ru-RU"/>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F0FA0" w:rsidRPr="002F0FA0" w:rsidRDefault="002F0FA0" w:rsidP="002F0FA0">
      <w:pPr>
        <w:widowControl w:val="0"/>
        <w:spacing w:after="0" w:line="274" w:lineRule="exact"/>
        <w:jc w:val="both"/>
        <w:rPr>
          <w:rFonts w:ascii="Times New Roman" w:eastAsia="Times New Roman" w:hAnsi="Times New Roman" w:cs="Times New Roman"/>
          <w:bCs/>
          <w:color w:val="000000"/>
          <w:sz w:val="24"/>
          <w:szCs w:val="24"/>
          <w:lang w:eastAsia="ru-RU" w:bidi="ru-RU"/>
        </w:rPr>
      </w:pPr>
      <w:r w:rsidRPr="002F0FA0">
        <w:rPr>
          <w:rFonts w:ascii="Times New Roman" w:eastAsia="Times New Roman" w:hAnsi="Times New Roman" w:cs="Times New Roman"/>
          <w:color w:val="000000"/>
          <w:sz w:val="24"/>
          <w:szCs w:val="24"/>
          <w:lang w:eastAsia="ru-RU" w:bidi="ru-RU"/>
        </w:rPr>
        <w:t xml:space="preserve">Тротуар </w:t>
      </w:r>
      <w:r w:rsidRPr="002F0FA0">
        <w:rPr>
          <w:rFonts w:ascii="Times New Roman" w:eastAsia="Times New Roman" w:hAnsi="Times New Roman" w:cs="Times New Roman"/>
          <w:bCs/>
          <w:color w:val="000000"/>
          <w:sz w:val="24"/>
          <w:szCs w:val="24"/>
          <w:lang w:eastAsia="ru-RU" w:bidi="ru-RU"/>
        </w:rPr>
        <w:t>- элемент дороги, предназначенный для движения пешеходов и примыкающий к проезжей части или отделенный от нее газоном.</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Уборка территорий </w:t>
      </w:r>
      <w:r w:rsidRPr="002F0FA0">
        <w:rPr>
          <w:rFonts w:ascii="Times New Roman" w:eastAsia="Tahoma" w:hAnsi="Times New Roman" w:cs="Times New Roman"/>
          <w:bCs/>
          <w:color w:val="000000"/>
          <w:sz w:val="24"/>
          <w:szCs w:val="24"/>
          <w:lang w:eastAsia="ru-RU" w:bidi="ru-RU"/>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Улица </w:t>
      </w:r>
      <w:r w:rsidRPr="002F0FA0">
        <w:rPr>
          <w:rFonts w:ascii="Times New Roman" w:eastAsia="Tahoma" w:hAnsi="Times New Roman" w:cs="Times New Roman"/>
          <w:bCs/>
          <w:color w:val="000000"/>
          <w:sz w:val="24"/>
          <w:szCs w:val="24"/>
          <w:lang w:eastAsia="ru-RU" w:bidi="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Уничтожение зеленых насаждений </w:t>
      </w:r>
      <w:r w:rsidRPr="002F0FA0">
        <w:rPr>
          <w:rFonts w:ascii="Times New Roman" w:eastAsia="Tahoma" w:hAnsi="Times New Roman" w:cs="Times New Roman"/>
          <w:bCs/>
          <w:color w:val="000000"/>
          <w:sz w:val="24"/>
          <w:szCs w:val="24"/>
          <w:lang w:eastAsia="ru-RU" w:bidi="ru-RU"/>
        </w:rPr>
        <w:t>- повреждение зеленых насаждений, повлекшее прекращение роста и развития.</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color w:val="000000"/>
          <w:sz w:val="24"/>
          <w:szCs w:val="24"/>
          <w:lang w:eastAsia="ru-RU" w:bidi="ru-RU"/>
        </w:rPr>
        <w:t xml:space="preserve">Управляющая организация </w:t>
      </w:r>
      <w:r w:rsidRPr="002F0FA0">
        <w:rPr>
          <w:rFonts w:ascii="Times New Roman" w:eastAsia="Tahoma" w:hAnsi="Times New Roman" w:cs="Times New Roman"/>
          <w:bCs/>
          <w:color w:val="000000"/>
          <w:sz w:val="24"/>
          <w:szCs w:val="24"/>
          <w:lang w:eastAsia="ru-RU" w:bidi="ru-RU"/>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Уход за зелеными насаждениями </w:t>
      </w:r>
      <w:r w:rsidRPr="002F0FA0">
        <w:rPr>
          <w:rFonts w:ascii="Times New Roman" w:eastAsia="Tahoma" w:hAnsi="Times New Roman" w:cs="Times New Roman"/>
          <w:bCs/>
          <w:color w:val="000000"/>
          <w:sz w:val="24"/>
          <w:szCs w:val="24"/>
          <w:lang w:eastAsia="ru-RU" w:bidi="ru-RU"/>
        </w:rPr>
        <w:t>- система мероприятий, направленных на содержание и выращивание зеленых насаждений.</w:t>
      </w:r>
    </w:p>
    <w:p w:rsidR="002F0FA0" w:rsidRPr="002F0FA0" w:rsidRDefault="002F0FA0" w:rsidP="002F0FA0">
      <w:pPr>
        <w:widowControl w:val="0"/>
        <w:spacing w:after="0" w:line="274" w:lineRule="exact"/>
        <w:jc w:val="both"/>
        <w:rPr>
          <w:rFonts w:ascii="Times New Roman" w:eastAsia="Times New Roman" w:hAnsi="Times New Roman" w:cs="Times New Roman"/>
          <w:color w:val="000000"/>
          <w:sz w:val="24"/>
          <w:szCs w:val="24"/>
          <w:lang w:eastAsia="ru-RU" w:bidi="ru-RU"/>
        </w:rPr>
      </w:pPr>
      <w:r w:rsidRPr="002F0FA0">
        <w:rPr>
          <w:rFonts w:ascii="Times New Roman" w:eastAsia="Times New Roman" w:hAnsi="Times New Roman" w:cs="Times New Roman"/>
          <w:color w:val="000000"/>
          <w:sz w:val="24"/>
          <w:szCs w:val="24"/>
          <w:lang w:eastAsia="ru-RU" w:bidi="ru-RU"/>
        </w:rPr>
        <w:t>Участники деятельности по благоустройству</w:t>
      </w:r>
      <w:r w:rsidRPr="002F0FA0">
        <w:rPr>
          <w:rFonts w:ascii="Times New Roman" w:eastAsia="Times New Roman" w:hAnsi="Times New Roman" w:cs="Times New Roman"/>
          <w:bCs/>
          <w:color w:val="000000"/>
          <w:sz w:val="24"/>
          <w:szCs w:val="24"/>
          <w:shd w:val="clear" w:color="auto" w:fill="FFFFFF"/>
          <w:lang w:eastAsia="ru-RU" w:bidi="ru-RU"/>
        </w:rPr>
        <w:t>:</w:t>
      </w:r>
    </w:p>
    <w:p w:rsidR="002F0FA0" w:rsidRPr="002F0FA0" w:rsidRDefault="002F0FA0" w:rsidP="002F0FA0">
      <w:pPr>
        <w:widowControl w:val="0"/>
        <w:tabs>
          <w:tab w:val="left" w:pos="893"/>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а)</w:t>
      </w:r>
      <w:r w:rsidRPr="002F0FA0">
        <w:rPr>
          <w:rFonts w:ascii="Times New Roman" w:eastAsia="Tahoma" w:hAnsi="Times New Roman" w:cs="Times New Roman"/>
          <w:bCs/>
          <w:color w:val="000000"/>
          <w:sz w:val="24"/>
          <w:szCs w:val="24"/>
          <w:lang w:eastAsia="ru-RU" w:bidi="ru-RU"/>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2F0FA0" w:rsidRPr="002F0FA0" w:rsidRDefault="002F0FA0" w:rsidP="002F0FA0">
      <w:pPr>
        <w:widowControl w:val="0"/>
        <w:tabs>
          <w:tab w:val="left" w:pos="887"/>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б)</w:t>
      </w:r>
      <w:r w:rsidRPr="002F0FA0">
        <w:rPr>
          <w:rFonts w:ascii="Times New Roman" w:eastAsia="Tahoma" w:hAnsi="Times New Roman" w:cs="Times New Roman"/>
          <w:bCs/>
          <w:color w:val="000000"/>
          <w:sz w:val="24"/>
          <w:szCs w:val="24"/>
          <w:lang w:eastAsia="ru-RU" w:bidi="ru-RU"/>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F0FA0" w:rsidRPr="002F0FA0" w:rsidRDefault="002F0FA0" w:rsidP="002F0FA0">
      <w:pPr>
        <w:widowControl w:val="0"/>
        <w:tabs>
          <w:tab w:val="left" w:pos="882"/>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w:t>
      </w:r>
      <w:r w:rsidRPr="002F0FA0">
        <w:rPr>
          <w:rFonts w:ascii="Times New Roman" w:eastAsia="Tahoma" w:hAnsi="Times New Roman" w:cs="Times New Roman"/>
          <w:bCs/>
          <w:color w:val="000000"/>
          <w:sz w:val="24"/>
          <w:szCs w:val="24"/>
          <w:lang w:eastAsia="ru-RU" w:bidi="ru-RU"/>
        </w:rPr>
        <w:tab/>
        <w:t xml:space="preserve">хозяйствующие субъекты, осуществляющие деятельность на территории </w:t>
      </w:r>
      <w:r w:rsidRPr="002F0FA0">
        <w:rPr>
          <w:rFonts w:ascii="Times New Roman" w:eastAsia="Tahoma" w:hAnsi="Times New Roman" w:cs="Times New Roman"/>
          <w:bCs/>
          <w:color w:val="000000"/>
          <w:sz w:val="24"/>
          <w:szCs w:val="24"/>
          <w:lang w:eastAsia="ru-RU" w:bidi="ru-RU"/>
        </w:rPr>
        <w:lastRenderedPageBreak/>
        <w:t>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2F0FA0" w:rsidRPr="002F0FA0" w:rsidRDefault="002F0FA0" w:rsidP="002F0FA0">
      <w:pPr>
        <w:widowControl w:val="0"/>
        <w:tabs>
          <w:tab w:val="left" w:pos="882"/>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г)</w:t>
      </w:r>
      <w:r w:rsidRPr="002F0FA0">
        <w:rPr>
          <w:rFonts w:ascii="Times New Roman" w:eastAsia="Tahoma" w:hAnsi="Times New Roman" w:cs="Times New Roman"/>
          <w:bCs/>
          <w:color w:val="000000"/>
          <w:sz w:val="24"/>
          <w:szCs w:val="24"/>
          <w:lang w:eastAsia="ru-RU" w:bidi="ru-RU"/>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F0FA0" w:rsidRPr="002F0FA0" w:rsidRDefault="002F0FA0" w:rsidP="002F0FA0">
      <w:pPr>
        <w:widowControl w:val="0"/>
        <w:tabs>
          <w:tab w:val="left" w:pos="877"/>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w:t>
      </w:r>
      <w:r w:rsidRPr="002F0FA0">
        <w:rPr>
          <w:rFonts w:ascii="Times New Roman" w:eastAsia="Tahoma" w:hAnsi="Times New Roman" w:cs="Times New Roman"/>
          <w:bCs/>
          <w:color w:val="000000"/>
          <w:sz w:val="24"/>
          <w:szCs w:val="24"/>
          <w:lang w:eastAsia="ru-RU" w:bidi="ru-RU"/>
        </w:rPr>
        <w:tab/>
        <w:t>исполнители работ, специалисты по благоустройству и озеленению, в том числе возведению малых архитектурных форм;</w:t>
      </w:r>
    </w:p>
    <w:p w:rsidR="002F0FA0" w:rsidRPr="002F0FA0" w:rsidRDefault="002F0FA0" w:rsidP="002F0FA0">
      <w:pPr>
        <w:widowControl w:val="0"/>
        <w:tabs>
          <w:tab w:val="left" w:pos="924"/>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е)</w:t>
      </w:r>
      <w:r w:rsidRPr="002F0FA0">
        <w:rPr>
          <w:rFonts w:ascii="Times New Roman" w:eastAsia="Tahoma" w:hAnsi="Times New Roman" w:cs="Times New Roman"/>
          <w:bCs/>
          <w:color w:val="000000"/>
          <w:sz w:val="24"/>
          <w:szCs w:val="24"/>
          <w:lang w:eastAsia="ru-RU" w:bidi="ru-RU"/>
        </w:rPr>
        <w:tab/>
        <w:t>иные лица.</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Фасад здания </w:t>
      </w:r>
      <w:r w:rsidRPr="002F0FA0">
        <w:rPr>
          <w:rFonts w:ascii="Times New Roman" w:eastAsia="Tahoma" w:hAnsi="Times New Roman" w:cs="Times New Roman"/>
          <w:bCs/>
          <w:color w:val="000000"/>
          <w:sz w:val="24"/>
          <w:szCs w:val="24"/>
          <w:lang w:eastAsia="ru-RU" w:bidi="ru-RU"/>
        </w:rPr>
        <w:t xml:space="preserve">- наружная сторона здания или сооружения. Различают главный фасад, уличный фасад, </w:t>
      </w:r>
      <w:proofErr w:type="gramStart"/>
      <w:r w:rsidRPr="002F0FA0">
        <w:rPr>
          <w:rFonts w:ascii="Times New Roman" w:eastAsia="Tahoma" w:hAnsi="Times New Roman" w:cs="Times New Roman"/>
          <w:bCs/>
          <w:color w:val="000000"/>
          <w:sz w:val="24"/>
          <w:szCs w:val="24"/>
          <w:lang w:eastAsia="ru-RU" w:bidi="ru-RU"/>
        </w:rPr>
        <w:t>дворовой</w:t>
      </w:r>
      <w:proofErr w:type="gramEnd"/>
      <w:r w:rsidRPr="002F0FA0">
        <w:rPr>
          <w:rFonts w:ascii="Times New Roman" w:eastAsia="Tahoma" w:hAnsi="Times New Roman" w:cs="Times New Roman"/>
          <w:bCs/>
          <w:color w:val="000000"/>
          <w:sz w:val="24"/>
          <w:szCs w:val="24"/>
          <w:lang w:eastAsia="ru-RU" w:bidi="ru-RU"/>
        </w:rPr>
        <w:t xml:space="preserve"> фасад, боковой фасад.</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Частное домовладение </w:t>
      </w:r>
      <w:r w:rsidRPr="002F0FA0">
        <w:rPr>
          <w:rFonts w:ascii="Times New Roman" w:eastAsia="Tahoma" w:hAnsi="Times New Roman" w:cs="Times New Roman"/>
          <w:bCs/>
          <w:color w:val="000000"/>
          <w:sz w:val="24"/>
          <w:szCs w:val="24"/>
          <w:lang w:eastAsia="ru-RU" w:bidi="ru-RU"/>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color w:val="000000"/>
          <w:sz w:val="24"/>
          <w:szCs w:val="24"/>
          <w:lang w:eastAsia="ru-RU" w:bidi="ru-RU"/>
        </w:rPr>
        <w:t xml:space="preserve">Элементы благоустройства территории </w:t>
      </w:r>
      <w:r w:rsidRPr="002F0FA0">
        <w:rPr>
          <w:rFonts w:ascii="Times New Roman" w:eastAsia="Tahoma" w:hAnsi="Times New Roman" w:cs="Times New Roman"/>
          <w:bCs/>
          <w:color w:val="000000"/>
          <w:sz w:val="24"/>
          <w:szCs w:val="24"/>
          <w:lang w:eastAsia="ru-RU" w:bidi="ru-RU"/>
        </w:rP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Элементы благоустройства -</w:t>
      </w:r>
    </w:p>
    <w:p w:rsidR="002F0FA0" w:rsidRPr="002F0FA0" w:rsidRDefault="002F0FA0" w:rsidP="002F0FA0">
      <w:pPr>
        <w:widowControl w:val="0"/>
        <w:numPr>
          <w:ilvl w:val="0"/>
          <w:numId w:val="3"/>
        </w:numPr>
        <w:tabs>
          <w:tab w:val="left" w:pos="79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элементы озеленения;</w:t>
      </w:r>
    </w:p>
    <w:p w:rsidR="002F0FA0" w:rsidRPr="002F0FA0" w:rsidRDefault="002F0FA0" w:rsidP="002F0FA0">
      <w:pPr>
        <w:widowControl w:val="0"/>
        <w:numPr>
          <w:ilvl w:val="0"/>
          <w:numId w:val="3"/>
        </w:numPr>
        <w:tabs>
          <w:tab w:val="left" w:pos="79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покрытия;</w:t>
      </w:r>
    </w:p>
    <w:p w:rsidR="002F0FA0" w:rsidRPr="002F0FA0" w:rsidRDefault="002F0FA0" w:rsidP="002F0FA0">
      <w:pPr>
        <w:widowControl w:val="0"/>
        <w:numPr>
          <w:ilvl w:val="0"/>
          <w:numId w:val="3"/>
        </w:numPr>
        <w:tabs>
          <w:tab w:val="left" w:pos="79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ограждения (заборы);</w:t>
      </w:r>
    </w:p>
    <w:p w:rsidR="002F0FA0" w:rsidRPr="002F0FA0" w:rsidRDefault="002F0FA0" w:rsidP="002F0FA0">
      <w:pPr>
        <w:widowControl w:val="0"/>
        <w:numPr>
          <w:ilvl w:val="0"/>
          <w:numId w:val="3"/>
        </w:numPr>
        <w:tabs>
          <w:tab w:val="left" w:pos="79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водные устройства;</w:t>
      </w:r>
    </w:p>
    <w:p w:rsidR="002F0FA0" w:rsidRPr="002F0FA0" w:rsidRDefault="002F0FA0" w:rsidP="002F0FA0">
      <w:pPr>
        <w:widowControl w:val="0"/>
        <w:numPr>
          <w:ilvl w:val="0"/>
          <w:numId w:val="3"/>
        </w:numPr>
        <w:tabs>
          <w:tab w:val="left" w:pos="79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уличное коммунально-бытовое и техническое оборудование;</w:t>
      </w:r>
    </w:p>
    <w:p w:rsidR="002F0FA0" w:rsidRPr="002F0FA0" w:rsidRDefault="002F0FA0" w:rsidP="002F0FA0">
      <w:pPr>
        <w:widowControl w:val="0"/>
        <w:numPr>
          <w:ilvl w:val="0"/>
          <w:numId w:val="3"/>
        </w:numPr>
        <w:tabs>
          <w:tab w:val="left" w:pos="79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игровое и спортивное оборудование;</w:t>
      </w:r>
    </w:p>
    <w:p w:rsidR="002F0FA0" w:rsidRPr="002F0FA0" w:rsidRDefault="002F0FA0" w:rsidP="002F0FA0">
      <w:pPr>
        <w:widowControl w:val="0"/>
        <w:numPr>
          <w:ilvl w:val="0"/>
          <w:numId w:val="3"/>
        </w:numPr>
        <w:tabs>
          <w:tab w:val="left" w:pos="79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элементы освещения;</w:t>
      </w:r>
    </w:p>
    <w:p w:rsidR="002F0FA0" w:rsidRPr="002F0FA0" w:rsidRDefault="002F0FA0" w:rsidP="002F0FA0">
      <w:pPr>
        <w:widowControl w:val="0"/>
        <w:numPr>
          <w:ilvl w:val="0"/>
          <w:numId w:val="3"/>
        </w:numPr>
        <w:tabs>
          <w:tab w:val="left" w:pos="79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средства размещения информации и рекламные конструкции;</w:t>
      </w:r>
    </w:p>
    <w:p w:rsidR="002F0FA0" w:rsidRPr="002F0FA0" w:rsidRDefault="002F0FA0" w:rsidP="002F0FA0">
      <w:pPr>
        <w:widowControl w:val="0"/>
        <w:numPr>
          <w:ilvl w:val="0"/>
          <w:numId w:val="3"/>
        </w:numPr>
        <w:tabs>
          <w:tab w:val="left" w:pos="79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малые архитектурные формы и городская мебель;</w:t>
      </w:r>
    </w:p>
    <w:p w:rsidR="002F0FA0" w:rsidRPr="002F0FA0" w:rsidRDefault="002F0FA0" w:rsidP="002F0FA0">
      <w:pPr>
        <w:widowControl w:val="0"/>
        <w:numPr>
          <w:ilvl w:val="0"/>
          <w:numId w:val="3"/>
        </w:numPr>
        <w:tabs>
          <w:tab w:val="left" w:pos="79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некапитальные нестационарные сооружения;</w:t>
      </w:r>
    </w:p>
    <w:p w:rsidR="002F0FA0" w:rsidRPr="002F0FA0" w:rsidRDefault="002F0FA0" w:rsidP="002F0FA0">
      <w:pPr>
        <w:widowControl w:val="0"/>
        <w:numPr>
          <w:ilvl w:val="0"/>
          <w:numId w:val="3"/>
        </w:numPr>
        <w:tabs>
          <w:tab w:val="left" w:pos="795"/>
        </w:tabs>
        <w:spacing w:after="24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элементы объектов капитального строительства.</w:t>
      </w:r>
    </w:p>
    <w:p w:rsidR="002F0FA0" w:rsidRPr="002F0FA0" w:rsidRDefault="002F0FA0" w:rsidP="002F0FA0">
      <w:pPr>
        <w:widowControl w:val="0"/>
        <w:spacing w:after="240" w:line="274" w:lineRule="exact"/>
        <w:rPr>
          <w:rFonts w:ascii="Times New Roman" w:eastAsia="Times New Roman" w:hAnsi="Times New Roman" w:cs="Times New Roman"/>
          <w:color w:val="000000"/>
          <w:sz w:val="24"/>
          <w:szCs w:val="24"/>
          <w:lang w:eastAsia="ru-RU" w:bidi="ru-RU"/>
        </w:rPr>
      </w:pPr>
      <w:r w:rsidRPr="002F0FA0">
        <w:rPr>
          <w:rFonts w:ascii="Times New Roman" w:eastAsia="Times New Roman" w:hAnsi="Times New Roman" w:cs="Times New Roman"/>
          <w:color w:val="000000"/>
          <w:sz w:val="24"/>
          <w:szCs w:val="24"/>
          <w:lang w:eastAsia="ru-RU" w:bidi="ru-RU"/>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F0FA0" w:rsidRPr="002F0FA0" w:rsidRDefault="002F0FA0" w:rsidP="002F0FA0">
      <w:pPr>
        <w:widowControl w:val="0"/>
        <w:numPr>
          <w:ilvl w:val="0"/>
          <w:numId w:val="4"/>
        </w:numPr>
        <w:tabs>
          <w:tab w:val="left" w:pos="1413"/>
        </w:tabs>
        <w:spacing w:after="0" w:line="274" w:lineRule="exact"/>
        <w:ind w:firstLine="74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F0FA0" w:rsidRPr="002F0FA0" w:rsidRDefault="002F0FA0" w:rsidP="002F0FA0">
      <w:pPr>
        <w:widowControl w:val="0"/>
        <w:numPr>
          <w:ilvl w:val="0"/>
          <w:numId w:val="4"/>
        </w:numPr>
        <w:tabs>
          <w:tab w:val="left" w:pos="1413"/>
        </w:tabs>
        <w:spacing w:after="0" w:line="274" w:lineRule="exact"/>
        <w:ind w:firstLine="74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0FA0" w:rsidRPr="002F0FA0" w:rsidRDefault="002F0FA0" w:rsidP="002F0FA0">
      <w:pPr>
        <w:widowControl w:val="0"/>
        <w:numPr>
          <w:ilvl w:val="0"/>
          <w:numId w:val="4"/>
        </w:numPr>
        <w:tabs>
          <w:tab w:val="left" w:pos="1413"/>
        </w:tabs>
        <w:spacing w:after="0" w:line="274" w:lineRule="exact"/>
        <w:ind w:firstLine="74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F0FA0" w:rsidRPr="002F0FA0" w:rsidRDefault="002F0FA0" w:rsidP="002F0FA0">
      <w:pPr>
        <w:widowControl w:val="0"/>
        <w:numPr>
          <w:ilvl w:val="0"/>
          <w:numId w:val="4"/>
        </w:numPr>
        <w:tabs>
          <w:tab w:val="left" w:pos="1430"/>
        </w:tabs>
        <w:spacing w:after="0" w:line="274" w:lineRule="exact"/>
        <w:ind w:firstLine="74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lastRenderedPageBreak/>
        <w:t xml:space="preserve">В рамках </w:t>
      </w:r>
      <w:proofErr w:type="gramStart"/>
      <w:r w:rsidRPr="002F0FA0">
        <w:rPr>
          <w:rFonts w:ascii="Times New Roman" w:eastAsia="Tahoma" w:hAnsi="Times New Roman" w:cs="Times New Roman"/>
          <w:bCs/>
          <w:color w:val="000000"/>
          <w:sz w:val="24"/>
          <w:szCs w:val="24"/>
          <w:lang w:eastAsia="ru-RU" w:bidi="ru-RU"/>
        </w:rPr>
        <w:t>решения задачи обеспечения качества городской среды</w:t>
      </w:r>
      <w:proofErr w:type="gramEnd"/>
      <w:r w:rsidRPr="002F0FA0">
        <w:rPr>
          <w:rFonts w:ascii="Times New Roman" w:eastAsia="Tahoma" w:hAnsi="Times New Roman" w:cs="Times New Roman"/>
          <w:bCs/>
          <w:color w:val="000000"/>
          <w:sz w:val="24"/>
          <w:szCs w:val="24"/>
          <w:lang w:eastAsia="ru-RU" w:bidi="ru-RU"/>
        </w:rP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F0FA0" w:rsidRPr="002F0FA0" w:rsidRDefault="002F0FA0" w:rsidP="002F0FA0">
      <w:pPr>
        <w:widowControl w:val="0"/>
        <w:numPr>
          <w:ilvl w:val="0"/>
          <w:numId w:val="4"/>
        </w:numPr>
        <w:tabs>
          <w:tab w:val="left" w:pos="1430"/>
        </w:tabs>
        <w:spacing w:after="0" w:line="274" w:lineRule="exact"/>
        <w:ind w:firstLine="74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F0FA0" w:rsidRPr="002F0FA0" w:rsidRDefault="002F0FA0" w:rsidP="002F0FA0">
      <w:pPr>
        <w:widowControl w:val="0"/>
        <w:numPr>
          <w:ilvl w:val="0"/>
          <w:numId w:val="4"/>
        </w:numPr>
        <w:tabs>
          <w:tab w:val="left" w:pos="1430"/>
        </w:tabs>
        <w:spacing w:after="0" w:line="274" w:lineRule="exact"/>
        <w:ind w:firstLine="74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Пешеходные дорожки и тротуары в составе активно используемых общественных простран</w:t>
      </w:r>
      <w:proofErr w:type="gramStart"/>
      <w:r w:rsidRPr="002F0FA0">
        <w:rPr>
          <w:rFonts w:ascii="Times New Roman" w:eastAsia="Tahoma" w:hAnsi="Times New Roman" w:cs="Times New Roman"/>
          <w:bCs/>
          <w:color w:val="000000"/>
          <w:sz w:val="24"/>
          <w:szCs w:val="24"/>
          <w:lang w:eastAsia="ru-RU" w:bidi="ru-RU"/>
        </w:rPr>
        <w:t>ств пр</w:t>
      </w:r>
      <w:proofErr w:type="gramEnd"/>
      <w:r w:rsidRPr="002F0FA0">
        <w:rPr>
          <w:rFonts w:ascii="Times New Roman" w:eastAsia="Tahoma" w:hAnsi="Times New Roman" w:cs="Times New Roman"/>
          <w:bCs/>
          <w:color w:val="000000"/>
          <w:sz w:val="24"/>
          <w:szCs w:val="24"/>
          <w:lang w:eastAsia="ru-RU" w:bidi="ru-RU"/>
        </w:rPr>
        <w:t>едусматривать шириной, позволяющей избежать образования толпы.</w:t>
      </w:r>
    </w:p>
    <w:p w:rsidR="002F0FA0" w:rsidRPr="002F0FA0" w:rsidRDefault="002F0FA0" w:rsidP="002F0FA0">
      <w:pPr>
        <w:widowControl w:val="0"/>
        <w:numPr>
          <w:ilvl w:val="0"/>
          <w:numId w:val="4"/>
        </w:numPr>
        <w:tabs>
          <w:tab w:val="left" w:pos="1359"/>
        </w:tabs>
        <w:spacing w:after="0" w:line="274" w:lineRule="exact"/>
        <w:ind w:firstLine="74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Проекты благоустройства территорий общественных пространств разрабатывать на основании предварительных </w:t>
      </w:r>
      <w:proofErr w:type="spellStart"/>
      <w:r w:rsidRPr="002F0FA0">
        <w:rPr>
          <w:rFonts w:ascii="Times New Roman" w:eastAsia="Tahoma" w:hAnsi="Times New Roman" w:cs="Times New Roman"/>
          <w:bCs/>
          <w:color w:val="000000"/>
          <w:sz w:val="24"/>
          <w:szCs w:val="24"/>
          <w:lang w:eastAsia="ru-RU" w:bidi="ru-RU"/>
        </w:rPr>
        <w:t>предпроектных</w:t>
      </w:r>
      <w:proofErr w:type="spellEnd"/>
      <w:r w:rsidRPr="002F0FA0">
        <w:rPr>
          <w:rFonts w:ascii="Times New Roman" w:eastAsia="Tahoma" w:hAnsi="Times New Roman" w:cs="Times New Roman"/>
          <w:bCs/>
          <w:color w:val="000000"/>
          <w:sz w:val="24"/>
          <w:szCs w:val="24"/>
          <w:lang w:eastAsia="ru-RU" w:bidi="ru-RU"/>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0FA0" w:rsidRPr="002F0FA0" w:rsidRDefault="002F0FA0" w:rsidP="002F0FA0">
      <w:pPr>
        <w:widowControl w:val="0"/>
        <w:numPr>
          <w:ilvl w:val="0"/>
          <w:numId w:val="4"/>
        </w:numPr>
        <w:tabs>
          <w:tab w:val="left" w:pos="1364"/>
        </w:tabs>
        <w:spacing w:after="0" w:line="274" w:lineRule="exact"/>
        <w:ind w:firstLine="74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F0FA0" w:rsidRPr="002F0FA0" w:rsidRDefault="002F0FA0" w:rsidP="002F0FA0">
      <w:pPr>
        <w:widowControl w:val="0"/>
        <w:numPr>
          <w:ilvl w:val="0"/>
          <w:numId w:val="4"/>
        </w:numPr>
        <w:tabs>
          <w:tab w:val="left" w:pos="1430"/>
        </w:tabs>
        <w:spacing w:after="0" w:line="274" w:lineRule="exact"/>
        <w:ind w:firstLine="74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F0FA0" w:rsidRPr="002F0FA0" w:rsidRDefault="002F0FA0" w:rsidP="002F0FA0">
      <w:pPr>
        <w:widowControl w:val="0"/>
        <w:numPr>
          <w:ilvl w:val="0"/>
          <w:numId w:val="4"/>
        </w:numPr>
        <w:tabs>
          <w:tab w:val="left" w:pos="1479"/>
        </w:tabs>
        <w:spacing w:after="0" w:line="274" w:lineRule="exact"/>
        <w:ind w:firstLine="74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F0FA0" w:rsidRPr="002F0FA0" w:rsidRDefault="002F0FA0" w:rsidP="002F0FA0">
      <w:pPr>
        <w:widowControl w:val="0"/>
        <w:numPr>
          <w:ilvl w:val="0"/>
          <w:numId w:val="4"/>
        </w:numPr>
        <w:tabs>
          <w:tab w:val="left" w:pos="1474"/>
        </w:tabs>
        <w:spacing w:after="267" w:line="274" w:lineRule="exact"/>
        <w:ind w:firstLine="74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Безопасность общественных пространств на территориях жилого назначения необходимо обеспечивать их </w:t>
      </w:r>
      <w:proofErr w:type="spellStart"/>
      <w:r w:rsidRPr="002F0FA0">
        <w:rPr>
          <w:rFonts w:ascii="Times New Roman" w:eastAsia="Tahoma" w:hAnsi="Times New Roman" w:cs="Times New Roman"/>
          <w:bCs/>
          <w:color w:val="000000"/>
          <w:sz w:val="24"/>
          <w:szCs w:val="24"/>
          <w:lang w:eastAsia="ru-RU" w:bidi="ru-RU"/>
        </w:rPr>
        <w:t>просматриваемостью</w:t>
      </w:r>
      <w:proofErr w:type="spellEnd"/>
      <w:r w:rsidRPr="002F0FA0">
        <w:rPr>
          <w:rFonts w:ascii="Times New Roman" w:eastAsia="Tahoma" w:hAnsi="Times New Roman" w:cs="Times New Roman"/>
          <w:bCs/>
          <w:color w:val="000000"/>
          <w:sz w:val="24"/>
          <w:szCs w:val="24"/>
          <w:lang w:eastAsia="ru-RU" w:bidi="ru-RU"/>
        </w:rPr>
        <w:t xml:space="preserve"> со стороны окон жилых домов, а также со стороны прилегающих общественных пространств в сочетании с освещенностью.</w:t>
      </w:r>
    </w:p>
    <w:p w:rsidR="002F0FA0" w:rsidRPr="002F0FA0" w:rsidRDefault="002F0FA0" w:rsidP="002F0FA0">
      <w:pPr>
        <w:keepNext/>
        <w:keepLines/>
        <w:widowControl w:val="0"/>
        <w:numPr>
          <w:ilvl w:val="0"/>
          <w:numId w:val="5"/>
        </w:numPr>
        <w:tabs>
          <w:tab w:val="left" w:pos="863"/>
        </w:tabs>
        <w:spacing w:after="261" w:line="240" w:lineRule="exact"/>
        <w:ind w:firstLine="560"/>
        <w:jc w:val="both"/>
        <w:outlineLvl w:val="0"/>
        <w:rPr>
          <w:rFonts w:ascii="Times New Roman" w:eastAsia="Tahoma" w:hAnsi="Times New Roman" w:cs="Times New Roman"/>
          <w:b/>
          <w:bCs/>
          <w:color w:val="000000"/>
          <w:sz w:val="24"/>
          <w:szCs w:val="24"/>
          <w:lang w:eastAsia="ru-RU" w:bidi="ru-RU"/>
        </w:rPr>
      </w:pPr>
      <w:bookmarkStart w:id="1" w:name="bookmark4"/>
      <w:r w:rsidRPr="002F0FA0">
        <w:rPr>
          <w:rFonts w:ascii="Times New Roman" w:eastAsia="Tahoma" w:hAnsi="Times New Roman" w:cs="Times New Roman"/>
          <w:b/>
          <w:bCs/>
          <w:color w:val="000000"/>
          <w:sz w:val="24"/>
          <w:szCs w:val="24"/>
          <w:lang w:eastAsia="ru-RU" w:bidi="ru-RU"/>
        </w:rPr>
        <w:t>Организация работ по комплексному благоустройству территори</w:t>
      </w:r>
      <w:bookmarkEnd w:id="1"/>
      <w:r w:rsidRPr="002F0FA0">
        <w:rPr>
          <w:rFonts w:ascii="Times New Roman" w:eastAsia="Tahoma" w:hAnsi="Times New Roman" w:cs="Times New Roman"/>
          <w:b/>
          <w:bCs/>
          <w:color w:val="000000"/>
          <w:sz w:val="24"/>
          <w:szCs w:val="24"/>
          <w:lang w:eastAsia="ru-RU" w:bidi="ru-RU"/>
        </w:rPr>
        <w:t>и поселения</w:t>
      </w:r>
    </w:p>
    <w:p w:rsidR="002F0FA0" w:rsidRPr="002F0FA0" w:rsidRDefault="002F0FA0" w:rsidP="002F0FA0">
      <w:pPr>
        <w:widowControl w:val="0"/>
        <w:numPr>
          <w:ilvl w:val="1"/>
          <w:numId w:val="5"/>
        </w:numPr>
        <w:tabs>
          <w:tab w:val="left" w:pos="1074"/>
        </w:tabs>
        <w:spacing w:after="0" w:line="274" w:lineRule="exact"/>
        <w:ind w:firstLine="5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Администрация сельского  поселения </w:t>
      </w:r>
      <w:proofErr w:type="spellStart"/>
      <w:r w:rsidRPr="002F0FA0">
        <w:rPr>
          <w:rFonts w:ascii="Times New Roman" w:eastAsia="Tahoma" w:hAnsi="Times New Roman" w:cs="Times New Roman"/>
          <w:bCs/>
          <w:color w:val="000000"/>
          <w:sz w:val="24"/>
          <w:szCs w:val="24"/>
          <w:lang w:eastAsia="ru-RU" w:bidi="ru-RU"/>
        </w:rPr>
        <w:t>Кожай</w:t>
      </w:r>
      <w:proofErr w:type="spellEnd"/>
      <w:r w:rsidRPr="002F0FA0">
        <w:rPr>
          <w:rFonts w:ascii="Times New Roman" w:eastAsia="Tahoma" w:hAnsi="Times New Roman" w:cs="Times New Roman"/>
          <w:bCs/>
          <w:color w:val="000000"/>
          <w:sz w:val="24"/>
          <w:szCs w:val="24"/>
          <w:lang w:eastAsia="ru-RU" w:bidi="ru-RU"/>
        </w:rPr>
        <w:t xml:space="preserve">-Семеновский сельсовет   муниципального района </w:t>
      </w:r>
      <w:proofErr w:type="spellStart"/>
      <w:r w:rsidRPr="002F0FA0">
        <w:rPr>
          <w:rFonts w:ascii="Times New Roman" w:eastAsia="Tahoma" w:hAnsi="Times New Roman" w:cs="Times New Roman"/>
          <w:bCs/>
          <w:color w:val="000000"/>
          <w:sz w:val="24"/>
          <w:szCs w:val="24"/>
          <w:lang w:eastAsia="ru-RU" w:bidi="ru-RU"/>
        </w:rPr>
        <w:t>Миякинский</w:t>
      </w:r>
      <w:proofErr w:type="spellEnd"/>
      <w:r w:rsidRPr="002F0FA0">
        <w:rPr>
          <w:rFonts w:ascii="Times New Roman" w:eastAsia="Tahoma" w:hAnsi="Times New Roman" w:cs="Times New Roman"/>
          <w:bCs/>
          <w:color w:val="000000"/>
          <w:sz w:val="24"/>
          <w:szCs w:val="24"/>
          <w:lang w:eastAsia="ru-RU" w:bidi="ru-RU"/>
        </w:rPr>
        <w:t xml:space="preserve"> район Республики Башкортостан за счет средств бюджета сельского поселения обеспечивает:</w:t>
      </w:r>
    </w:p>
    <w:p w:rsidR="002F0FA0" w:rsidRPr="002F0FA0" w:rsidRDefault="002F0FA0" w:rsidP="002F0FA0">
      <w:pPr>
        <w:widowControl w:val="0"/>
        <w:numPr>
          <w:ilvl w:val="0"/>
          <w:numId w:val="3"/>
        </w:numPr>
        <w:tabs>
          <w:tab w:val="left" w:pos="768"/>
        </w:tabs>
        <w:spacing w:after="0" w:line="274" w:lineRule="exact"/>
        <w:ind w:firstLine="5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благоустройство и содержание (территорий общего пользования): проезжей части улиц, площадей,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F0FA0" w:rsidRPr="002F0FA0" w:rsidRDefault="002F0FA0" w:rsidP="002F0FA0">
      <w:pPr>
        <w:widowControl w:val="0"/>
        <w:numPr>
          <w:ilvl w:val="0"/>
          <w:numId w:val="3"/>
        </w:numPr>
        <w:tabs>
          <w:tab w:val="left" w:pos="768"/>
        </w:tabs>
        <w:spacing w:after="0" w:line="274" w:lineRule="exact"/>
        <w:ind w:firstLine="5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содержание объектов внешнего благоустройства, являющихся собственностью сельского поселения, а также иных объектов благоустройства города, находящихся на территории  сельского поселения, до определения их принадлежности и оформления права собственности;</w:t>
      </w:r>
    </w:p>
    <w:p w:rsidR="002F0FA0" w:rsidRPr="002F0FA0" w:rsidRDefault="002F0FA0" w:rsidP="002F0FA0">
      <w:pPr>
        <w:widowControl w:val="0"/>
        <w:numPr>
          <w:ilvl w:val="0"/>
          <w:numId w:val="3"/>
        </w:numPr>
        <w:tabs>
          <w:tab w:val="left" w:pos="768"/>
        </w:tabs>
        <w:spacing w:after="0" w:line="274" w:lineRule="exact"/>
        <w:ind w:firstLine="5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lastRenderedPageBreak/>
        <w:t>организацию мероприятий по озеленению сельского поселения.</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Проведение иных мероприятий по благоустройству территории сельского поселения в соответствии с законодательством и настоящими Правилами.</w:t>
      </w:r>
    </w:p>
    <w:p w:rsidR="002F0FA0" w:rsidRPr="002F0FA0" w:rsidRDefault="002F0FA0" w:rsidP="002F0FA0">
      <w:pPr>
        <w:widowControl w:val="0"/>
        <w:numPr>
          <w:ilvl w:val="1"/>
          <w:numId w:val="5"/>
        </w:numPr>
        <w:tabs>
          <w:tab w:val="left" w:pos="1074"/>
        </w:tabs>
        <w:spacing w:after="0" w:line="274" w:lineRule="exact"/>
        <w:ind w:firstLine="5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F0FA0" w:rsidRPr="002F0FA0" w:rsidRDefault="002F0FA0" w:rsidP="002F0FA0">
      <w:pPr>
        <w:widowControl w:val="0"/>
        <w:numPr>
          <w:ilvl w:val="1"/>
          <w:numId w:val="5"/>
        </w:numPr>
        <w:tabs>
          <w:tab w:val="left" w:pos="1074"/>
        </w:tabs>
        <w:spacing w:after="0" w:line="274" w:lineRule="exact"/>
        <w:ind w:firstLine="560"/>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2F0FA0">
        <w:rPr>
          <w:rFonts w:ascii="Times New Roman" w:eastAsia="Tahoma" w:hAnsi="Times New Roman" w:cs="Times New Roman"/>
          <w:bCs/>
          <w:color w:val="000000"/>
          <w:sz w:val="24"/>
          <w:szCs w:val="24"/>
          <w:lang w:eastAsia="ru-RU" w:bidi="ru-RU"/>
        </w:rPr>
        <w:t>пристроев</w:t>
      </w:r>
      <w:proofErr w:type="spellEnd"/>
      <w:r w:rsidRPr="002F0FA0">
        <w:rPr>
          <w:rFonts w:ascii="Times New Roman" w:eastAsia="Tahoma" w:hAnsi="Times New Roman" w:cs="Times New Roman"/>
          <w:bCs/>
          <w:color w:val="000000"/>
          <w:sz w:val="24"/>
          <w:szCs w:val="24"/>
          <w:lang w:eastAsia="ru-RU" w:bidi="ru-RU"/>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3.4.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2F0FA0" w:rsidRPr="002F0FA0" w:rsidRDefault="002F0FA0" w:rsidP="002F0FA0">
      <w:pPr>
        <w:keepNext/>
        <w:keepLines/>
        <w:widowControl w:val="0"/>
        <w:tabs>
          <w:tab w:val="left" w:pos="718"/>
        </w:tabs>
        <w:spacing w:after="484" w:line="278" w:lineRule="exact"/>
        <w:rPr>
          <w:rFonts w:ascii="Times New Roman" w:eastAsia="Tahoma" w:hAnsi="Times New Roman" w:cs="Times New Roman"/>
          <w:b/>
          <w:bCs/>
          <w:color w:val="000000"/>
          <w:sz w:val="24"/>
          <w:szCs w:val="24"/>
          <w:lang w:eastAsia="ru-RU" w:bidi="ru-RU"/>
        </w:rPr>
      </w:pPr>
      <w:bookmarkStart w:id="2" w:name="bookmark5"/>
    </w:p>
    <w:p w:rsidR="002F0FA0" w:rsidRPr="002F0FA0" w:rsidRDefault="002F0FA0" w:rsidP="002F0FA0">
      <w:pPr>
        <w:keepNext/>
        <w:keepLines/>
        <w:widowControl w:val="0"/>
        <w:numPr>
          <w:ilvl w:val="0"/>
          <w:numId w:val="5"/>
        </w:numPr>
        <w:tabs>
          <w:tab w:val="left" w:pos="718"/>
        </w:tabs>
        <w:spacing w:after="484" w:line="278" w:lineRule="exact"/>
        <w:ind w:left="2400" w:hanging="1980"/>
        <w:outlineLvl w:val="0"/>
        <w:rPr>
          <w:rFonts w:ascii="Times New Roman" w:eastAsia="Tahoma" w:hAnsi="Times New Roman" w:cs="Times New Roman"/>
          <w:b/>
          <w:bCs/>
          <w:color w:val="000000"/>
          <w:sz w:val="24"/>
          <w:szCs w:val="24"/>
          <w:lang w:eastAsia="ru-RU" w:bidi="ru-RU"/>
        </w:rPr>
      </w:pPr>
      <w:r w:rsidRPr="002F0FA0">
        <w:rPr>
          <w:rFonts w:ascii="Times New Roman" w:eastAsia="Tahoma" w:hAnsi="Times New Roman" w:cs="Times New Roman"/>
          <w:b/>
          <w:bCs/>
          <w:color w:val="000000"/>
          <w:sz w:val="24"/>
          <w:szCs w:val="24"/>
          <w:lang w:eastAsia="ru-RU" w:bidi="ru-RU"/>
        </w:rPr>
        <w:t>Порядок уборки и содержания территории сельского поселения, включая перечень работ по благоустройству</w:t>
      </w:r>
      <w:bookmarkEnd w:id="2"/>
    </w:p>
    <w:p w:rsidR="002F0FA0" w:rsidRPr="002F0FA0" w:rsidRDefault="002F0FA0" w:rsidP="002F0FA0">
      <w:pPr>
        <w:keepNext/>
        <w:keepLines/>
        <w:widowControl w:val="0"/>
        <w:tabs>
          <w:tab w:val="left" w:pos="718"/>
        </w:tabs>
        <w:spacing w:after="0" w:line="240" w:lineRule="auto"/>
        <w:jc w:val="both"/>
        <w:rPr>
          <w:rFonts w:ascii="Times New Roman" w:eastAsia="Tahoma" w:hAnsi="Times New Roman" w:cs="Times New Roman"/>
          <w:b/>
          <w:bCs/>
          <w:color w:val="000000"/>
          <w:sz w:val="24"/>
          <w:szCs w:val="24"/>
          <w:lang w:eastAsia="ru-RU" w:bidi="ru-RU"/>
        </w:rPr>
      </w:pPr>
      <w:r w:rsidRPr="002F0FA0">
        <w:rPr>
          <w:rFonts w:ascii="Times New Roman" w:eastAsia="Tahoma" w:hAnsi="Times New Roman" w:cs="Times New Roman"/>
          <w:b/>
          <w:bCs/>
          <w:color w:val="000000"/>
          <w:sz w:val="24"/>
          <w:szCs w:val="24"/>
          <w:lang w:eastAsia="ru-RU" w:bidi="ru-RU"/>
        </w:rPr>
        <w:t>4.1. На основании Федерального Закона, либо на основании отдельного договора на собственников, владельцев, пользователей земельных участков может быть   возложена  обязанность по содержанию территории прилагающей к земельным участкам.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2F0FA0" w:rsidRPr="002F0FA0" w:rsidRDefault="002F0FA0" w:rsidP="002F0FA0">
      <w:pPr>
        <w:widowControl w:val="0"/>
        <w:numPr>
          <w:ilvl w:val="1"/>
          <w:numId w:val="35"/>
        </w:numPr>
        <w:tabs>
          <w:tab w:val="left" w:pos="1098"/>
        </w:tabs>
        <w:spacing w:after="0" w:line="240" w:lineRule="auto"/>
        <w:ind w:firstLine="709"/>
        <w:jc w:val="both"/>
        <w:rPr>
          <w:rFonts w:ascii="Times New Roman" w:eastAsia="Tahoma" w:hAnsi="Times New Roman" w:cs="Times New Roman"/>
          <w:bCs/>
          <w:color w:val="000000"/>
          <w:sz w:val="24"/>
          <w:szCs w:val="24"/>
          <w:lang w:eastAsia="ru-RU" w:bidi="ru-RU"/>
        </w:rPr>
      </w:pPr>
      <w:bookmarkStart w:id="3" w:name="bookmark6"/>
      <w:r w:rsidRPr="002F0FA0">
        <w:rPr>
          <w:rFonts w:ascii="Times New Roman" w:eastAsia="Tahoma" w:hAnsi="Times New Roman" w:cs="Times New Roman"/>
          <w:bCs/>
          <w:color w:val="000000"/>
          <w:sz w:val="24"/>
          <w:szCs w:val="24"/>
          <w:lang w:eastAsia="ru-RU" w:bidi="ru-RU"/>
        </w:rP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bookmarkEnd w:id="3"/>
    </w:p>
    <w:p w:rsidR="002F0FA0" w:rsidRPr="002F0FA0" w:rsidRDefault="002F0FA0" w:rsidP="002F0FA0">
      <w:pPr>
        <w:widowControl w:val="0"/>
        <w:numPr>
          <w:ilvl w:val="1"/>
          <w:numId w:val="35"/>
        </w:numPr>
        <w:tabs>
          <w:tab w:val="left" w:pos="1098"/>
        </w:tabs>
        <w:spacing w:after="0" w:line="240" w:lineRule="auto"/>
        <w:ind w:firstLine="709"/>
        <w:jc w:val="both"/>
        <w:rPr>
          <w:rFonts w:ascii="Times New Roman" w:eastAsia="Tahoma" w:hAnsi="Times New Roman" w:cs="Times New Roman"/>
          <w:bCs/>
          <w:color w:val="000000"/>
          <w:sz w:val="24"/>
          <w:szCs w:val="24"/>
          <w:lang w:eastAsia="ru-RU" w:bidi="ru-RU"/>
        </w:rPr>
      </w:pPr>
      <w:bookmarkStart w:id="4" w:name="bookmark7"/>
      <w:r w:rsidRPr="002F0FA0">
        <w:rPr>
          <w:rFonts w:ascii="Times New Roman" w:eastAsia="Tahoma" w:hAnsi="Times New Roman" w:cs="Times New Roman"/>
          <w:bCs/>
          <w:color w:val="000000"/>
          <w:sz w:val="24"/>
          <w:szCs w:val="24"/>
          <w:lang w:eastAsia="ru-RU" w:bidi="ru-RU"/>
        </w:rPr>
        <w:t>Уборка площадей, улиц, автомобильных дорог, производится специализированными организациями по соглашению с администрацией сельского поселения в пределах средств, предусмотренных на эти цели бюджетом.</w:t>
      </w:r>
      <w:bookmarkEnd w:id="4"/>
    </w:p>
    <w:p w:rsidR="002F0FA0" w:rsidRPr="002F0FA0" w:rsidRDefault="002F0FA0" w:rsidP="002F0FA0">
      <w:pPr>
        <w:widowControl w:val="0"/>
        <w:numPr>
          <w:ilvl w:val="1"/>
          <w:numId w:val="35"/>
        </w:numPr>
        <w:tabs>
          <w:tab w:val="left" w:pos="1098"/>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2F0FA0">
        <w:rPr>
          <w:rFonts w:ascii="Times New Roman" w:eastAsia="Tahoma" w:hAnsi="Times New Roman" w:cs="Times New Roman"/>
          <w:bCs/>
          <w:color w:val="000000"/>
          <w:sz w:val="24"/>
          <w:szCs w:val="24"/>
          <w:lang w:eastAsia="ru-RU" w:bidi="ru-RU"/>
        </w:rPr>
        <w:t>складирования</w:t>
      </w:r>
      <w:proofErr w:type="gramEnd"/>
      <w:r w:rsidRPr="002F0FA0">
        <w:rPr>
          <w:rFonts w:ascii="Times New Roman" w:eastAsia="Tahoma" w:hAnsi="Times New Roman" w:cs="Times New Roman"/>
          <w:bCs/>
          <w:color w:val="000000"/>
          <w:sz w:val="24"/>
          <w:szCs w:val="24"/>
          <w:lang w:eastAsia="ru-RU" w:bidi="ru-RU"/>
        </w:rPr>
        <w:t xml:space="preserve"> прилегающие к ним территории. Запрещается осуществлять торговлю на загрязненной территории.</w:t>
      </w:r>
    </w:p>
    <w:p w:rsidR="002F0FA0" w:rsidRPr="002F0FA0" w:rsidRDefault="002F0FA0" w:rsidP="002F0FA0">
      <w:pPr>
        <w:widowControl w:val="0"/>
        <w:numPr>
          <w:ilvl w:val="1"/>
          <w:numId w:val="35"/>
        </w:numPr>
        <w:tabs>
          <w:tab w:val="left" w:pos="1098"/>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Ответственность за организацию и производство уборочных работ возлагается:</w:t>
      </w:r>
    </w:p>
    <w:p w:rsidR="002F0FA0" w:rsidRPr="002F0FA0" w:rsidRDefault="002F0FA0" w:rsidP="002F0FA0">
      <w:pPr>
        <w:widowControl w:val="0"/>
        <w:numPr>
          <w:ilvl w:val="2"/>
          <w:numId w:val="35"/>
        </w:numPr>
        <w:tabs>
          <w:tab w:val="left" w:pos="1214"/>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lastRenderedPageBreak/>
        <w:t>За ручную уборку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F0FA0" w:rsidRPr="002F0FA0" w:rsidRDefault="002F0FA0" w:rsidP="002F0FA0">
      <w:pPr>
        <w:widowControl w:val="0"/>
        <w:numPr>
          <w:ilvl w:val="2"/>
          <w:numId w:val="35"/>
        </w:numPr>
        <w:tabs>
          <w:tab w:val="left" w:pos="1119"/>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2F0FA0">
        <w:rPr>
          <w:rFonts w:ascii="Times New Roman" w:eastAsia="Tahoma" w:hAnsi="Times New Roman" w:cs="Times New Roman"/>
          <w:bCs/>
          <w:color w:val="000000"/>
          <w:sz w:val="24"/>
          <w:szCs w:val="24"/>
          <w:lang w:eastAsia="ru-RU" w:bidi="ru-RU"/>
        </w:rPr>
        <w:t>автомоечных</w:t>
      </w:r>
      <w:proofErr w:type="spellEnd"/>
      <w:r w:rsidRPr="002F0FA0">
        <w:rPr>
          <w:rFonts w:ascii="Times New Roman" w:eastAsia="Tahoma" w:hAnsi="Times New Roman" w:cs="Times New Roman"/>
          <w:bCs/>
          <w:color w:val="000000"/>
          <w:sz w:val="24"/>
          <w:szCs w:val="24"/>
          <w:lang w:eastAsia="ru-RU" w:bidi="ru-RU"/>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F0FA0" w:rsidRPr="002F0FA0" w:rsidRDefault="002F0FA0" w:rsidP="002F0FA0">
      <w:pPr>
        <w:widowControl w:val="0"/>
        <w:numPr>
          <w:ilvl w:val="2"/>
          <w:numId w:val="35"/>
        </w:numPr>
        <w:tabs>
          <w:tab w:val="left" w:pos="1114"/>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2F0FA0">
        <w:rPr>
          <w:rFonts w:ascii="Times New Roman" w:eastAsia="Tahoma" w:hAnsi="Times New Roman" w:cs="Times New Roman"/>
          <w:bCs/>
          <w:color w:val="000000"/>
          <w:sz w:val="24"/>
          <w:szCs w:val="24"/>
          <w:lang w:eastAsia="ru-RU" w:bidi="ru-RU"/>
        </w:rPr>
        <w:t>,</w:t>
      </w:r>
      <w:proofErr w:type="gramEnd"/>
      <w:r w:rsidRPr="002F0FA0">
        <w:rPr>
          <w:rFonts w:ascii="Times New Roman" w:eastAsia="Tahoma" w:hAnsi="Times New Roman" w:cs="Times New Roman"/>
          <w:bCs/>
          <w:color w:val="000000"/>
          <w:sz w:val="24"/>
          <w:szCs w:val="24"/>
          <w:lang w:eastAsia="ru-RU" w:bidi="ru-RU"/>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F0FA0" w:rsidRPr="002F0FA0" w:rsidRDefault="002F0FA0" w:rsidP="002F0FA0">
      <w:pPr>
        <w:widowControl w:val="0"/>
        <w:numPr>
          <w:ilvl w:val="2"/>
          <w:numId w:val="35"/>
        </w:numPr>
        <w:tabs>
          <w:tab w:val="left" w:pos="1258"/>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F0FA0" w:rsidRPr="002F0FA0" w:rsidRDefault="002F0FA0" w:rsidP="002F0FA0">
      <w:pPr>
        <w:widowControl w:val="0"/>
        <w:numPr>
          <w:ilvl w:val="2"/>
          <w:numId w:val="35"/>
        </w:numPr>
        <w:tabs>
          <w:tab w:val="left" w:pos="1258"/>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F0FA0" w:rsidRPr="002F0FA0" w:rsidRDefault="002F0FA0" w:rsidP="002F0FA0">
      <w:pPr>
        <w:widowControl w:val="0"/>
        <w:numPr>
          <w:ilvl w:val="1"/>
          <w:numId w:val="35"/>
        </w:numPr>
        <w:tabs>
          <w:tab w:val="left" w:pos="1100"/>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2F0FA0">
        <w:rPr>
          <w:rFonts w:ascii="Times New Roman" w:eastAsia="Tahoma" w:hAnsi="Times New Roman" w:cs="Times New Roman"/>
          <w:bCs/>
          <w:color w:val="000000"/>
          <w:sz w:val="24"/>
          <w:szCs w:val="24"/>
          <w:lang w:eastAsia="ru-RU" w:bidi="ru-RU"/>
        </w:rPr>
        <w:t>дождеприемных</w:t>
      </w:r>
      <w:proofErr w:type="spellEnd"/>
      <w:r w:rsidRPr="002F0FA0">
        <w:rPr>
          <w:rFonts w:ascii="Times New Roman" w:eastAsia="Tahoma" w:hAnsi="Times New Roman" w:cs="Times New Roman"/>
          <w:bCs/>
          <w:color w:val="000000"/>
          <w:sz w:val="24"/>
          <w:szCs w:val="24"/>
          <w:lang w:eastAsia="ru-RU" w:bidi="ru-RU"/>
        </w:rPr>
        <w:t xml:space="preserve"> колодцев должна производиться предприятиями, с которыми администрация сельского поселения заключила договор.</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Ведомственные водоотводные сооружения обслуживаются соответствующими ведомствами.</w:t>
      </w:r>
    </w:p>
    <w:p w:rsidR="002F0FA0" w:rsidRPr="002F0FA0" w:rsidRDefault="002F0FA0" w:rsidP="002F0FA0">
      <w:pPr>
        <w:widowControl w:val="0"/>
        <w:numPr>
          <w:ilvl w:val="1"/>
          <w:numId w:val="35"/>
        </w:numPr>
        <w:tabs>
          <w:tab w:val="left" w:pos="1100"/>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Владельцы подземных коммуникаций и сооружений обязаны содержать люки (крышки) колодцев, </w:t>
      </w:r>
      <w:proofErr w:type="spellStart"/>
      <w:r w:rsidRPr="002F0FA0">
        <w:rPr>
          <w:rFonts w:ascii="Times New Roman" w:eastAsia="Tahoma" w:hAnsi="Times New Roman" w:cs="Times New Roman"/>
          <w:bCs/>
          <w:color w:val="000000"/>
          <w:sz w:val="24"/>
          <w:szCs w:val="24"/>
          <w:lang w:eastAsia="ru-RU" w:bidi="ru-RU"/>
        </w:rPr>
        <w:t>дождеприемных</w:t>
      </w:r>
      <w:proofErr w:type="spellEnd"/>
      <w:r w:rsidRPr="002F0FA0">
        <w:rPr>
          <w:rFonts w:ascii="Times New Roman" w:eastAsia="Tahoma" w:hAnsi="Times New Roman" w:cs="Times New Roman"/>
          <w:bCs/>
          <w:color w:val="000000"/>
          <w:sz w:val="24"/>
          <w:szCs w:val="24"/>
          <w:lang w:eastAsia="ru-RU" w:bidi="ru-RU"/>
        </w:rPr>
        <w:t xml:space="preserve"> решеток в исправном состоянии по установленным правилам безопасности люков смотровых колодцев и камер, </w:t>
      </w:r>
      <w:proofErr w:type="spellStart"/>
      <w:r w:rsidRPr="002F0FA0">
        <w:rPr>
          <w:rFonts w:ascii="Times New Roman" w:eastAsia="Tahoma" w:hAnsi="Times New Roman" w:cs="Times New Roman"/>
          <w:bCs/>
          <w:color w:val="000000"/>
          <w:sz w:val="24"/>
          <w:szCs w:val="24"/>
          <w:lang w:eastAsia="ru-RU" w:bidi="ru-RU"/>
        </w:rPr>
        <w:t>ливнеприемников</w:t>
      </w:r>
      <w:proofErr w:type="spellEnd"/>
      <w:r w:rsidRPr="002F0FA0">
        <w:rPr>
          <w:rFonts w:ascii="Times New Roman" w:eastAsia="Tahoma" w:hAnsi="Times New Roman" w:cs="Times New Roman"/>
          <w:bCs/>
          <w:color w:val="000000"/>
          <w:sz w:val="24"/>
          <w:szCs w:val="24"/>
          <w:lang w:eastAsia="ru-RU" w:bidi="ru-RU"/>
        </w:rPr>
        <w:t xml:space="preserve"> (дождеприемников).</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Наличие открытых люков не допускается.</w:t>
      </w:r>
    </w:p>
    <w:p w:rsidR="002F0FA0" w:rsidRPr="002F0FA0" w:rsidRDefault="002F0FA0" w:rsidP="002F0FA0">
      <w:pPr>
        <w:widowControl w:val="0"/>
        <w:numPr>
          <w:ilvl w:val="1"/>
          <w:numId w:val="35"/>
        </w:numPr>
        <w:tabs>
          <w:tab w:val="left" w:pos="1100"/>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w:t>
      </w:r>
      <w:r w:rsidRPr="002F0FA0">
        <w:rPr>
          <w:rFonts w:ascii="Times New Roman" w:eastAsia="Tahoma" w:hAnsi="Times New Roman" w:cs="Times New Roman"/>
          <w:bCs/>
          <w:color w:val="000000"/>
          <w:sz w:val="24"/>
          <w:szCs w:val="24"/>
          <w:lang w:eastAsia="ru-RU" w:bidi="ru-RU"/>
        </w:rPr>
        <w:lastRenderedPageBreak/>
        <w:t>занимающихся очистными работами.</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Складирование нечистот на проезжую часть улиц, тротуары и газоны запрещается.</w:t>
      </w:r>
    </w:p>
    <w:p w:rsidR="002F0FA0" w:rsidRPr="002F0FA0" w:rsidRDefault="002F0FA0" w:rsidP="002F0FA0">
      <w:pPr>
        <w:widowControl w:val="0"/>
        <w:numPr>
          <w:ilvl w:val="1"/>
          <w:numId w:val="35"/>
        </w:numPr>
        <w:tabs>
          <w:tab w:val="left" w:pos="1280"/>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Ликвидация последствий утечек выполняется силами и за счет владельцев поврежденных инженерных сетей.</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F0FA0" w:rsidRPr="002F0FA0" w:rsidRDefault="002F0FA0" w:rsidP="002F0FA0">
      <w:pPr>
        <w:widowControl w:val="0"/>
        <w:numPr>
          <w:ilvl w:val="1"/>
          <w:numId w:val="35"/>
        </w:numPr>
        <w:tabs>
          <w:tab w:val="left" w:pos="1129"/>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2F0FA0" w:rsidRPr="002F0FA0" w:rsidRDefault="002F0FA0" w:rsidP="002F0FA0">
      <w:pPr>
        <w:widowControl w:val="0"/>
        <w:numPr>
          <w:ilvl w:val="1"/>
          <w:numId w:val="35"/>
        </w:numPr>
        <w:tabs>
          <w:tab w:val="left" w:pos="1280"/>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F0FA0" w:rsidRPr="002F0FA0" w:rsidRDefault="002F0FA0" w:rsidP="002F0FA0">
      <w:pPr>
        <w:widowControl w:val="0"/>
        <w:numPr>
          <w:ilvl w:val="1"/>
          <w:numId w:val="35"/>
        </w:numPr>
        <w:tabs>
          <w:tab w:val="left" w:pos="1280"/>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городского поселения.</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Запрещается выезд транспортных сре</w:t>
      </w:r>
      <w:proofErr w:type="gramStart"/>
      <w:r w:rsidRPr="002F0FA0">
        <w:rPr>
          <w:rFonts w:ascii="Times New Roman" w:eastAsia="Tahoma" w:hAnsi="Times New Roman" w:cs="Times New Roman"/>
          <w:bCs/>
          <w:color w:val="000000"/>
          <w:sz w:val="24"/>
          <w:szCs w:val="24"/>
          <w:lang w:eastAsia="ru-RU" w:bidi="ru-RU"/>
        </w:rPr>
        <w:t>дств с пл</w:t>
      </w:r>
      <w:proofErr w:type="gramEnd"/>
      <w:r w:rsidRPr="002F0FA0">
        <w:rPr>
          <w:rFonts w:ascii="Times New Roman" w:eastAsia="Tahoma" w:hAnsi="Times New Roman" w:cs="Times New Roman"/>
          <w:bCs/>
          <w:color w:val="000000"/>
          <w:sz w:val="24"/>
          <w:szCs w:val="24"/>
          <w:lang w:eastAsia="ru-RU" w:bidi="ru-RU"/>
        </w:rPr>
        <w:t>ощадок, на которых проводятся строительные работы, без предварительной мойки колес и кузовов, создающих угрозу загрязнения территории городского поселения.</w:t>
      </w:r>
    </w:p>
    <w:p w:rsidR="002F0FA0" w:rsidRPr="002F0FA0" w:rsidRDefault="002F0FA0" w:rsidP="002F0FA0">
      <w:pPr>
        <w:widowControl w:val="0"/>
        <w:numPr>
          <w:ilvl w:val="1"/>
          <w:numId w:val="35"/>
        </w:numPr>
        <w:tabs>
          <w:tab w:val="left" w:pos="1280"/>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rsidRPr="002F0FA0">
        <w:rPr>
          <w:rFonts w:ascii="Times New Roman" w:eastAsia="Tahoma" w:hAnsi="Times New Roman" w:cs="Times New Roman"/>
          <w:bCs/>
          <w:color w:val="000000"/>
          <w:sz w:val="24"/>
          <w:szCs w:val="24"/>
          <w:lang w:eastAsia="ru-RU" w:bidi="ru-RU"/>
        </w:rPr>
        <w:t>шиномонтажа</w:t>
      </w:r>
      <w:proofErr w:type="spellEnd"/>
      <w:r w:rsidRPr="002F0FA0">
        <w:rPr>
          <w:rFonts w:ascii="Times New Roman" w:eastAsia="Tahoma" w:hAnsi="Times New Roman" w:cs="Times New Roman"/>
          <w:bCs/>
          <w:color w:val="000000"/>
          <w:sz w:val="24"/>
          <w:szCs w:val="24"/>
          <w:lang w:eastAsia="ru-RU" w:bidi="ru-RU"/>
        </w:rPr>
        <w:t xml:space="preserve"> на территории сельского поселения  должны иметь:</w:t>
      </w:r>
    </w:p>
    <w:p w:rsidR="002F0FA0" w:rsidRPr="002F0FA0" w:rsidRDefault="002F0FA0" w:rsidP="002F0FA0">
      <w:pPr>
        <w:widowControl w:val="0"/>
        <w:numPr>
          <w:ilvl w:val="0"/>
          <w:numId w:val="3"/>
        </w:numPr>
        <w:tabs>
          <w:tab w:val="left" w:pos="750"/>
          <w:tab w:val="left" w:pos="993"/>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2F0FA0" w:rsidRPr="002F0FA0" w:rsidRDefault="002F0FA0" w:rsidP="002F0FA0">
      <w:pPr>
        <w:widowControl w:val="0"/>
        <w:numPr>
          <w:ilvl w:val="0"/>
          <w:numId w:val="3"/>
        </w:numPr>
        <w:tabs>
          <w:tab w:val="left" w:pos="742"/>
          <w:tab w:val="left" w:pos="993"/>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F0FA0" w:rsidRPr="002F0FA0" w:rsidRDefault="002F0FA0" w:rsidP="002F0FA0">
      <w:pPr>
        <w:widowControl w:val="0"/>
        <w:numPr>
          <w:ilvl w:val="1"/>
          <w:numId w:val="35"/>
        </w:numPr>
        <w:tabs>
          <w:tab w:val="left" w:pos="1192"/>
        </w:tabs>
        <w:spacing w:after="0" w:line="240" w:lineRule="auto"/>
        <w:ind w:firstLine="709"/>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2F0FA0">
        <w:rPr>
          <w:rFonts w:ascii="Times New Roman" w:eastAsia="Tahoma" w:hAnsi="Times New Roman" w:cs="Times New Roman"/>
          <w:bCs/>
          <w:color w:val="000000"/>
          <w:sz w:val="24"/>
          <w:szCs w:val="24"/>
          <w:lang w:eastAsia="ru-RU" w:bidi="ru-RU"/>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w:t>
      </w:r>
      <w:r w:rsidRPr="002F0FA0">
        <w:rPr>
          <w:rFonts w:ascii="Times New Roman" w:eastAsia="Tahoma" w:hAnsi="Times New Roman" w:cs="Times New Roman"/>
          <w:bCs/>
          <w:color w:val="000000"/>
          <w:sz w:val="24"/>
          <w:szCs w:val="24"/>
          <w:lang w:eastAsia="ru-RU" w:bidi="ru-RU"/>
        </w:rPr>
        <w:lastRenderedPageBreak/>
        <w:t>сотрудников, так и для посетителей.</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Ответственность за содержание туалетов (биотуалетов) возлагается на его владельца или обслуживающую организацию.</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Переполнение туалетов (биотуалетов) фекалиями не допускается.</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F0FA0" w:rsidRPr="002F0FA0" w:rsidRDefault="002F0FA0" w:rsidP="002F0FA0">
      <w:pPr>
        <w:widowControl w:val="0"/>
        <w:numPr>
          <w:ilvl w:val="1"/>
          <w:numId w:val="35"/>
        </w:numPr>
        <w:tabs>
          <w:tab w:val="left" w:pos="1192"/>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Организаторы массовых  мероприятий обеспечивают установку биотуалетов, контейнеров, урн в необходимых количествах согласно СанПиН.</w:t>
      </w:r>
    </w:p>
    <w:p w:rsidR="002F0FA0" w:rsidRPr="002F0FA0" w:rsidRDefault="002F0FA0" w:rsidP="002F0FA0">
      <w:pPr>
        <w:widowControl w:val="0"/>
        <w:numPr>
          <w:ilvl w:val="1"/>
          <w:numId w:val="35"/>
        </w:numPr>
        <w:tabs>
          <w:tab w:val="left" w:pos="1192"/>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2F0FA0" w:rsidRPr="002F0FA0" w:rsidRDefault="002F0FA0" w:rsidP="002F0FA0">
      <w:pPr>
        <w:widowControl w:val="0"/>
        <w:numPr>
          <w:ilvl w:val="1"/>
          <w:numId w:val="35"/>
        </w:numPr>
        <w:tabs>
          <w:tab w:val="left" w:pos="1192"/>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магазинов,  парикмахерских, у входов на территорию автостоянок  и торговых комплексов, у входов (выходов) автовокзала.</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F0FA0" w:rsidRPr="002F0FA0" w:rsidRDefault="002F0FA0" w:rsidP="002F0FA0">
      <w:pPr>
        <w:widowControl w:val="0"/>
        <w:numPr>
          <w:ilvl w:val="1"/>
          <w:numId w:val="35"/>
        </w:numPr>
        <w:tabs>
          <w:tab w:val="left" w:pos="1192"/>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rsidRPr="002F0FA0">
          <w:rPr>
            <w:rFonts w:ascii="Times New Roman" w:eastAsia="Tahoma" w:hAnsi="Times New Roman" w:cs="Times New Roman"/>
            <w:bCs/>
            <w:color w:val="000000"/>
            <w:sz w:val="24"/>
            <w:szCs w:val="24"/>
            <w:lang w:eastAsia="ru-RU" w:bidi="ru-RU"/>
          </w:rPr>
          <w:t xml:space="preserve"> пунктом 4.1 </w:t>
        </w:r>
      </w:hyperlink>
      <w:r w:rsidRPr="002F0FA0">
        <w:rPr>
          <w:rFonts w:ascii="Times New Roman" w:eastAsia="Tahoma" w:hAnsi="Times New Roman" w:cs="Times New Roman"/>
          <w:bCs/>
          <w:color w:val="000000"/>
          <w:sz w:val="24"/>
          <w:szCs w:val="24"/>
          <w:lang w:eastAsia="ru-RU" w:bidi="ru-RU"/>
        </w:rPr>
        <w:t>-</w:t>
      </w:r>
      <w:hyperlink w:anchor="bookmark7" w:tooltip="Current Document">
        <w:r w:rsidRPr="002F0FA0">
          <w:rPr>
            <w:rFonts w:ascii="Times New Roman" w:eastAsia="Tahoma" w:hAnsi="Times New Roman" w:cs="Times New Roman"/>
            <w:bCs/>
            <w:color w:val="000000"/>
            <w:sz w:val="24"/>
            <w:szCs w:val="24"/>
            <w:lang w:eastAsia="ru-RU" w:bidi="ru-RU"/>
          </w:rPr>
          <w:t xml:space="preserve"> 4.3 </w:t>
        </w:r>
      </w:hyperlink>
      <w:r w:rsidRPr="002F0FA0">
        <w:rPr>
          <w:rFonts w:ascii="Times New Roman" w:eastAsia="Tahoma" w:hAnsi="Times New Roman" w:cs="Times New Roman"/>
          <w:bCs/>
          <w:color w:val="000000"/>
          <w:sz w:val="24"/>
          <w:szCs w:val="24"/>
          <w:lang w:eastAsia="ru-RU" w:bidi="ru-RU"/>
        </w:rPr>
        <w:t>настоящих Правил.</w:t>
      </w:r>
    </w:p>
    <w:p w:rsidR="002F0FA0" w:rsidRPr="002F0FA0" w:rsidRDefault="002F0FA0" w:rsidP="002F0FA0">
      <w:pPr>
        <w:widowControl w:val="0"/>
        <w:numPr>
          <w:ilvl w:val="1"/>
          <w:numId w:val="35"/>
        </w:numPr>
        <w:tabs>
          <w:tab w:val="left" w:pos="1192"/>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 целях обеспечения чистоты и порядка на территории сельского поселения </w:t>
      </w:r>
      <w:r w:rsidRPr="002F0FA0">
        <w:rPr>
          <w:rFonts w:ascii="Times New Roman" w:eastAsia="Tahoma" w:hAnsi="Times New Roman" w:cs="Times New Roman"/>
          <w:bCs/>
          <w:color w:val="000000"/>
          <w:sz w:val="24"/>
          <w:szCs w:val="24"/>
          <w:u w:val="single"/>
          <w:lang w:eastAsia="ru-RU" w:bidi="ru-RU"/>
        </w:rPr>
        <w:t>запрещается:</w:t>
      </w:r>
    </w:p>
    <w:p w:rsidR="002F0FA0" w:rsidRPr="002F0FA0" w:rsidRDefault="002F0FA0" w:rsidP="002F0FA0">
      <w:pPr>
        <w:widowControl w:val="0"/>
        <w:numPr>
          <w:ilvl w:val="0"/>
          <w:numId w:val="3"/>
        </w:numPr>
        <w:tabs>
          <w:tab w:val="left" w:pos="750"/>
          <w:tab w:val="left" w:pos="1134"/>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F0FA0" w:rsidRPr="002F0FA0" w:rsidRDefault="002F0FA0" w:rsidP="002F0FA0">
      <w:pPr>
        <w:widowControl w:val="0"/>
        <w:numPr>
          <w:ilvl w:val="0"/>
          <w:numId w:val="3"/>
        </w:numPr>
        <w:tabs>
          <w:tab w:val="left" w:pos="782"/>
          <w:tab w:val="left" w:pos="1134"/>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сбрасывать мусор из окон зданий, из транспортных средств;</w:t>
      </w:r>
    </w:p>
    <w:p w:rsidR="002F0FA0" w:rsidRPr="002F0FA0" w:rsidRDefault="002F0FA0" w:rsidP="002F0FA0">
      <w:pPr>
        <w:widowControl w:val="0"/>
        <w:numPr>
          <w:ilvl w:val="0"/>
          <w:numId w:val="3"/>
        </w:numPr>
        <w:tabs>
          <w:tab w:val="left" w:pos="782"/>
          <w:tab w:val="left" w:pos="1134"/>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сброс гражданами на территориях объектов благоустройства окурков вне урн;</w:t>
      </w:r>
    </w:p>
    <w:p w:rsidR="002F0FA0" w:rsidRPr="002F0FA0" w:rsidRDefault="002F0FA0" w:rsidP="002F0FA0">
      <w:pPr>
        <w:widowControl w:val="0"/>
        <w:numPr>
          <w:ilvl w:val="0"/>
          <w:numId w:val="3"/>
        </w:numPr>
        <w:tabs>
          <w:tab w:val="left" w:pos="742"/>
          <w:tab w:val="left" w:pos="1134"/>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F0FA0" w:rsidRPr="002F0FA0" w:rsidRDefault="002F0FA0" w:rsidP="002F0FA0">
      <w:pPr>
        <w:widowControl w:val="0"/>
        <w:numPr>
          <w:ilvl w:val="0"/>
          <w:numId w:val="3"/>
        </w:numPr>
        <w:tabs>
          <w:tab w:val="left" w:pos="742"/>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F0FA0" w:rsidRPr="002F0FA0" w:rsidRDefault="002F0FA0" w:rsidP="002F0FA0">
      <w:pPr>
        <w:widowControl w:val="0"/>
        <w:numPr>
          <w:ilvl w:val="0"/>
          <w:numId w:val="3"/>
        </w:numPr>
        <w:tabs>
          <w:tab w:val="left" w:pos="776"/>
          <w:tab w:val="left" w:pos="993"/>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F0FA0" w:rsidRPr="002F0FA0" w:rsidRDefault="002F0FA0" w:rsidP="002F0FA0">
      <w:pPr>
        <w:widowControl w:val="0"/>
        <w:numPr>
          <w:ilvl w:val="0"/>
          <w:numId w:val="3"/>
        </w:numPr>
        <w:tabs>
          <w:tab w:val="left" w:pos="745"/>
          <w:tab w:val="left" w:pos="993"/>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F0FA0" w:rsidRPr="002F0FA0" w:rsidRDefault="002F0FA0" w:rsidP="002F0FA0">
      <w:pPr>
        <w:widowControl w:val="0"/>
        <w:numPr>
          <w:ilvl w:val="0"/>
          <w:numId w:val="3"/>
        </w:numPr>
        <w:tabs>
          <w:tab w:val="left" w:pos="776"/>
          <w:tab w:val="left" w:pos="851"/>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F0FA0" w:rsidRPr="002F0FA0" w:rsidRDefault="002F0FA0" w:rsidP="002F0FA0">
      <w:pPr>
        <w:widowControl w:val="0"/>
        <w:numPr>
          <w:ilvl w:val="0"/>
          <w:numId w:val="3"/>
        </w:numPr>
        <w:tabs>
          <w:tab w:val="left" w:pos="776"/>
          <w:tab w:val="left" w:pos="993"/>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установка ограждения на проезжей части автомобильной дороги в целях резервирования места для остановки, стоянки транспортного средства, закрытия или </w:t>
      </w:r>
      <w:r w:rsidRPr="002F0FA0">
        <w:rPr>
          <w:rFonts w:ascii="Times New Roman" w:eastAsia="Tahoma" w:hAnsi="Times New Roman" w:cs="Times New Roman"/>
          <w:bCs/>
          <w:color w:val="000000"/>
          <w:sz w:val="24"/>
          <w:szCs w:val="24"/>
          <w:lang w:eastAsia="ru-RU" w:bidi="ru-RU"/>
        </w:rPr>
        <w:lastRenderedPageBreak/>
        <w:t>сужения проезжей части автомобильной дороги;</w:t>
      </w:r>
    </w:p>
    <w:p w:rsidR="002F0FA0" w:rsidRPr="002F0FA0" w:rsidRDefault="002F0FA0" w:rsidP="002F0FA0">
      <w:pPr>
        <w:widowControl w:val="0"/>
        <w:numPr>
          <w:ilvl w:val="0"/>
          <w:numId w:val="3"/>
        </w:numPr>
        <w:tabs>
          <w:tab w:val="left" w:pos="776"/>
          <w:tab w:val="left" w:pos="851"/>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транспортных средств, препятствующее механизированной уборке автомобильных дорог и вывозу мусора, отходов;</w:t>
      </w:r>
    </w:p>
    <w:p w:rsidR="002F0FA0" w:rsidRPr="002F0FA0" w:rsidRDefault="002F0FA0" w:rsidP="002F0FA0">
      <w:pPr>
        <w:widowControl w:val="0"/>
        <w:numPr>
          <w:ilvl w:val="0"/>
          <w:numId w:val="3"/>
        </w:numPr>
        <w:tabs>
          <w:tab w:val="left" w:pos="776"/>
          <w:tab w:val="left" w:pos="851"/>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самовольная установка железобетонных блоков, столбов, ограждений и других сооружений во внутриквартальных проездах;</w:t>
      </w:r>
    </w:p>
    <w:p w:rsidR="002F0FA0" w:rsidRPr="002F0FA0" w:rsidRDefault="002F0FA0" w:rsidP="002F0FA0">
      <w:pPr>
        <w:widowControl w:val="0"/>
        <w:numPr>
          <w:ilvl w:val="0"/>
          <w:numId w:val="3"/>
        </w:numPr>
        <w:tabs>
          <w:tab w:val="left" w:pos="776"/>
          <w:tab w:val="left" w:pos="851"/>
        </w:tabs>
        <w:spacing w:after="0" w:line="240" w:lineRule="auto"/>
        <w:ind w:firstLine="709"/>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размещение, хранение материалов, сырья, продукции, товаров, тары, механизмов, оборудования вне специально установленных мест;</w:t>
      </w:r>
      <w:proofErr w:type="gramEnd"/>
    </w:p>
    <w:p w:rsidR="002F0FA0" w:rsidRPr="002F0FA0" w:rsidRDefault="002F0FA0" w:rsidP="002F0FA0">
      <w:pPr>
        <w:widowControl w:val="0"/>
        <w:numPr>
          <w:ilvl w:val="0"/>
          <w:numId w:val="3"/>
        </w:numPr>
        <w:tabs>
          <w:tab w:val="left" w:pos="776"/>
          <w:tab w:val="left" w:pos="851"/>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города;</w:t>
      </w:r>
    </w:p>
    <w:p w:rsidR="002F0FA0" w:rsidRPr="002F0FA0" w:rsidRDefault="002F0FA0" w:rsidP="002F0FA0">
      <w:pPr>
        <w:widowControl w:val="0"/>
        <w:numPr>
          <w:ilvl w:val="0"/>
          <w:numId w:val="3"/>
        </w:numPr>
        <w:tabs>
          <w:tab w:val="left" w:pos="782"/>
          <w:tab w:val="left" w:pos="851"/>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откачивание воды на проезжую часть автомобильных дорог;</w:t>
      </w:r>
    </w:p>
    <w:p w:rsidR="002F0FA0" w:rsidRPr="002F0FA0" w:rsidRDefault="002F0FA0" w:rsidP="002F0FA0">
      <w:pPr>
        <w:widowControl w:val="0"/>
        <w:numPr>
          <w:ilvl w:val="0"/>
          <w:numId w:val="3"/>
        </w:numPr>
        <w:tabs>
          <w:tab w:val="left" w:pos="740"/>
          <w:tab w:val="left" w:pos="851"/>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сброс сточных вод и жидких бытовых отходов в водные объекты, дороги, тротуары и на рельеф местности;</w:t>
      </w:r>
    </w:p>
    <w:p w:rsidR="002F0FA0" w:rsidRPr="002F0FA0" w:rsidRDefault="002F0FA0" w:rsidP="002F0FA0">
      <w:pPr>
        <w:widowControl w:val="0"/>
        <w:numPr>
          <w:ilvl w:val="0"/>
          <w:numId w:val="3"/>
        </w:numPr>
        <w:tabs>
          <w:tab w:val="left" w:pos="745"/>
          <w:tab w:val="left" w:pos="851"/>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F0FA0" w:rsidRPr="002F0FA0" w:rsidRDefault="002F0FA0" w:rsidP="002F0FA0">
      <w:pPr>
        <w:widowControl w:val="0"/>
        <w:numPr>
          <w:ilvl w:val="0"/>
          <w:numId w:val="3"/>
        </w:numPr>
        <w:tabs>
          <w:tab w:val="left" w:pos="802"/>
          <w:tab w:val="left" w:pos="851"/>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повреждать или уничтожать урны, фонари уличного освещения, памятники и другие малые архитектурные формы;</w:t>
      </w:r>
    </w:p>
    <w:p w:rsidR="002F0FA0" w:rsidRPr="002F0FA0" w:rsidRDefault="002F0FA0" w:rsidP="002F0FA0">
      <w:pPr>
        <w:widowControl w:val="0"/>
        <w:tabs>
          <w:tab w:val="left" w:pos="851"/>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    сгребание листвы, грязи к комлевой части деревьев, кустарников.</w:t>
      </w:r>
    </w:p>
    <w:p w:rsidR="002F0FA0" w:rsidRPr="002F0FA0" w:rsidRDefault="002F0FA0" w:rsidP="002F0FA0">
      <w:pPr>
        <w:widowControl w:val="0"/>
        <w:tabs>
          <w:tab w:val="left" w:pos="851"/>
        </w:tabs>
        <w:spacing w:after="0" w:line="240" w:lineRule="auto"/>
        <w:rPr>
          <w:rFonts w:ascii="Times New Roman" w:eastAsia="Tahoma" w:hAnsi="Times New Roman" w:cs="Times New Roman"/>
          <w:bCs/>
          <w:color w:val="000000"/>
          <w:sz w:val="24"/>
          <w:szCs w:val="24"/>
          <w:lang w:eastAsia="ru-RU" w:bidi="ru-RU"/>
        </w:rPr>
      </w:pPr>
    </w:p>
    <w:p w:rsidR="002F0FA0" w:rsidRPr="002F0FA0" w:rsidRDefault="002F0FA0" w:rsidP="002F0FA0">
      <w:pPr>
        <w:widowControl w:val="0"/>
        <w:tabs>
          <w:tab w:val="left" w:pos="851"/>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4.22 Сбор  и  вывоз ТКО</w:t>
      </w:r>
    </w:p>
    <w:p w:rsidR="002F0FA0" w:rsidRPr="002F0FA0" w:rsidRDefault="002F0FA0" w:rsidP="002F0FA0">
      <w:pPr>
        <w:widowControl w:val="0"/>
        <w:tabs>
          <w:tab w:val="left" w:pos="851"/>
        </w:tabs>
        <w:spacing w:after="0" w:line="240" w:lineRule="auto"/>
        <w:rPr>
          <w:rFonts w:ascii="Times New Roman" w:eastAsia="Tahoma" w:hAnsi="Times New Roman" w:cs="Times New Roman"/>
          <w:bCs/>
          <w:color w:val="000000"/>
          <w:sz w:val="24"/>
          <w:szCs w:val="24"/>
          <w:lang w:eastAsia="ru-RU" w:bidi="ru-RU"/>
        </w:rPr>
      </w:pPr>
    </w:p>
    <w:p w:rsidR="002F0FA0" w:rsidRPr="002F0FA0" w:rsidRDefault="002F0FA0" w:rsidP="002F0FA0">
      <w:pPr>
        <w:widowControl w:val="0"/>
        <w:tabs>
          <w:tab w:val="left" w:pos="851"/>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4.22.1</w:t>
      </w:r>
      <w:r w:rsidRPr="002F0FA0">
        <w:rPr>
          <w:rFonts w:ascii="Times New Roman" w:eastAsia="Tahoma" w:hAnsi="Times New Roman" w:cs="Times New Roman"/>
          <w:bCs/>
          <w:color w:val="000000"/>
          <w:sz w:val="24"/>
          <w:szCs w:val="24"/>
          <w:lang w:eastAsia="ru-RU" w:bidi="ru-RU"/>
        </w:rPr>
        <w:tab/>
        <w:t>Вывоз ТКО может осуществляться любым специализированным предприятием, имеющим лицензию на обращение с отходами. Отходы должны вывозиться систематически, не нарушая шумовой режим в ночное время.</w:t>
      </w:r>
    </w:p>
    <w:p w:rsidR="002F0FA0" w:rsidRPr="002F0FA0" w:rsidRDefault="002F0FA0" w:rsidP="002F0FA0">
      <w:pPr>
        <w:widowControl w:val="0"/>
        <w:tabs>
          <w:tab w:val="left" w:pos="851"/>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4.22.2</w:t>
      </w:r>
      <w:proofErr w:type="gramStart"/>
      <w:r w:rsidRPr="002F0FA0">
        <w:rPr>
          <w:rFonts w:ascii="Times New Roman" w:eastAsia="Tahoma" w:hAnsi="Times New Roman" w:cs="Times New Roman"/>
          <w:bCs/>
          <w:color w:val="000000"/>
          <w:sz w:val="24"/>
          <w:szCs w:val="24"/>
          <w:lang w:eastAsia="ru-RU" w:bidi="ru-RU"/>
        </w:rPr>
        <w:t xml:space="preserve"> Н</w:t>
      </w:r>
      <w:proofErr w:type="gramEnd"/>
      <w:r w:rsidRPr="002F0FA0">
        <w:rPr>
          <w:rFonts w:ascii="Times New Roman" w:eastAsia="Tahoma" w:hAnsi="Times New Roman" w:cs="Times New Roman"/>
          <w:bCs/>
          <w:color w:val="000000"/>
          <w:sz w:val="24"/>
          <w:szCs w:val="24"/>
          <w:lang w:eastAsia="ru-RU" w:bidi="ru-RU"/>
        </w:rPr>
        <w:t>а территории поселения разрешаются следующие способы сбора ТБО для последующего вывоза и утилизации:</w:t>
      </w:r>
    </w:p>
    <w:p w:rsidR="002F0FA0" w:rsidRPr="002F0FA0" w:rsidRDefault="002F0FA0" w:rsidP="002F0FA0">
      <w:pPr>
        <w:widowControl w:val="0"/>
        <w:tabs>
          <w:tab w:val="left" w:pos="851"/>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сельских поселений, при наличии согласований с организациями владельцами подземных коммуникаций;</w:t>
      </w:r>
    </w:p>
    <w:p w:rsidR="002F0FA0" w:rsidRPr="002F0FA0" w:rsidRDefault="002F0FA0" w:rsidP="002F0FA0">
      <w:pPr>
        <w:widowControl w:val="0"/>
        <w:tabs>
          <w:tab w:val="left" w:pos="851"/>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 «поквартирный» (тарный) прием ТБО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2F0FA0" w:rsidRPr="002F0FA0" w:rsidRDefault="002F0FA0" w:rsidP="002F0FA0">
      <w:pPr>
        <w:widowControl w:val="0"/>
        <w:tabs>
          <w:tab w:val="left" w:pos="851"/>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4.22.3</w:t>
      </w:r>
      <w:proofErr w:type="gramStart"/>
      <w:r w:rsidRPr="002F0FA0">
        <w:rPr>
          <w:rFonts w:ascii="Times New Roman" w:eastAsia="Tahoma" w:hAnsi="Times New Roman" w:cs="Times New Roman"/>
          <w:bCs/>
          <w:color w:val="000000"/>
          <w:sz w:val="24"/>
          <w:szCs w:val="24"/>
          <w:lang w:eastAsia="ru-RU" w:bidi="ru-RU"/>
        </w:rPr>
        <w:tab/>
        <w:t>З</w:t>
      </w:r>
      <w:proofErr w:type="gramEnd"/>
      <w:r w:rsidRPr="002F0FA0">
        <w:rPr>
          <w:rFonts w:ascii="Times New Roman" w:eastAsia="Tahoma" w:hAnsi="Times New Roman" w:cs="Times New Roman"/>
          <w:bCs/>
          <w:color w:val="000000"/>
          <w:sz w:val="24"/>
          <w:szCs w:val="24"/>
          <w:lang w:eastAsia="ru-RU" w:bidi="ru-RU"/>
        </w:rPr>
        <w:t>апрещается высыпание в контейнеры для сбора ТКО картонных коробок в не разобранном виде.</w:t>
      </w:r>
    </w:p>
    <w:p w:rsidR="002F0FA0" w:rsidRPr="002F0FA0" w:rsidRDefault="002F0FA0" w:rsidP="002F0FA0">
      <w:pPr>
        <w:widowControl w:val="0"/>
        <w:tabs>
          <w:tab w:val="left" w:pos="851"/>
        </w:tabs>
        <w:spacing w:after="0" w:line="240" w:lineRule="auto"/>
        <w:rPr>
          <w:rFonts w:ascii="Times New Roman" w:eastAsia="Tahoma" w:hAnsi="Times New Roman" w:cs="Times New Roman"/>
          <w:bCs/>
          <w:color w:val="000000"/>
          <w:sz w:val="24"/>
          <w:szCs w:val="24"/>
          <w:lang w:eastAsia="ru-RU" w:bidi="ru-RU"/>
        </w:rPr>
      </w:pPr>
    </w:p>
    <w:p w:rsidR="002F0FA0" w:rsidRPr="002F0FA0" w:rsidRDefault="002F0FA0" w:rsidP="002F0FA0">
      <w:pPr>
        <w:widowControl w:val="0"/>
        <w:tabs>
          <w:tab w:val="left" w:pos="851"/>
        </w:tabs>
        <w:spacing w:after="0" w:line="240" w:lineRule="auto"/>
        <w:rPr>
          <w:rFonts w:ascii="Times New Roman" w:eastAsia="Tahoma" w:hAnsi="Times New Roman" w:cs="Times New Roman"/>
          <w:bCs/>
          <w:color w:val="000000"/>
          <w:sz w:val="24"/>
          <w:szCs w:val="24"/>
          <w:lang w:eastAsia="ru-RU" w:bidi="ru-RU"/>
        </w:rPr>
      </w:pPr>
    </w:p>
    <w:p w:rsidR="002F0FA0" w:rsidRPr="002F0FA0" w:rsidRDefault="002F0FA0" w:rsidP="002F0FA0">
      <w:pPr>
        <w:keepNext/>
        <w:keepLines/>
        <w:widowControl w:val="0"/>
        <w:numPr>
          <w:ilvl w:val="0"/>
          <w:numId w:val="35"/>
        </w:numPr>
        <w:tabs>
          <w:tab w:val="left" w:pos="558"/>
        </w:tabs>
        <w:spacing w:after="261" w:line="240" w:lineRule="exact"/>
        <w:jc w:val="both"/>
        <w:outlineLvl w:val="0"/>
        <w:rPr>
          <w:rFonts w:ascii="Times New Roman" w:eastAsia="Tahoma" w:hAnsi="Times New Roman" w:cs="Times New Roman"/>
          <w:b/>
          <w:bCs/>
          <w:color w:val="000000"/>
          <w:sz w:val="24"/>
          <w:szCs w:val="24"/>
          <w:lang w:eastAsia="ru-RU" w:bidi="ru-RU"/>
        </w:rPr>
      </w:pPr>
      <w:bookmarkStart w:id="5" w:name="bookmark8"/>
      <w:r w:rsidRPr="002F0FA0">
        <w:rPr>
          <w:rFonts w:ascii="Times New Roman" w:eastAsia="Tahoma" w:hAnsi="Times New Roman" w:cs="Times New Roman"/>
          <w:b/>
          <w:bCs/>
          <w:color w:val="000000"/>
          <w:sz w:val="24"/>
          <w:szCs w:val="24"/>
          <w:lang w:eastAsia="ru-RU" w:bidi="ru-RU"/>
        </w:rPr>
        <w:t xml:space="preserve">Уборка территории сельского поселения в </w:t>
      </w:r>
      <w:proofErr w:type="gramStart"/>
      <w:r w:rsidRPr="002F0FA0">
        <w:rPr>
          <w:rFonts w:ascii="Times New Roman" w:eastAsia="Tahoma" w:hAnsi="Times New Roman" w:cs="Times New Roman"/>
          <w:b/>
          <w:bCs/>
          <w:color w:val="000000"/>
          <w:sz w:val="24"/>
          <w:szCs w:val="24"/>
          <w:lang w:eastAsia="ru-RU" w:bidi="ru-RU"/>
        </w:rPr>
        <w:t>осеннее-зимний</w:t>
      </w:r>
      <w:proofErr w:type="gramEnd"/>
      <w:r w:rsidRPr="002F0FA0">
        <w:rPr>
          <w:rFonts w:ascii="Times New Roman" w:eastAsia="Tahoma" w:hAnsi="Times New Roman" w:cs="Times New Roman"/>
          <w:b/>
          <w:bCs/>
          <w:color w:val="000000"/>
          <w:sz w:val="24"/>
          <w:szCs w:val="24"/>
          <w:lang w:eastAsia="ru-RU" w:bidi="ru-RU"/>
        </w:rPr>
        <w:t xml:space="preserve"> период.</w:t>
      </w:r>
      <w:bookmarkEnd w:id="5"/>
    </w:p>
    <w:p w:rsidR="002F0FA0" w:rsidRPr="002F0FA0" w:rsidRDefault="002F0FA0" w:rsidP="002F0FA0">
      <w:pPr>
        <w:widowControl w:val="0"/>
        <w:tabs>
          <w:tab w:val="left" w:pos="1044"/>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5.1.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поселения.</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F0FA0" w:rsidRPr="002F0FA0" w:rsidRDefault="002F0FA0" w:rsidP="002F0FA0">
      <w:pPr>
        <w:widowControl w:val="0"/>
        <w:numPr>
          <w:ilvl w:val="1"/>
          <w:numId w:val="35"/>
        </w:numPr>
        <w:tabs>
          <w:tab w:val="left" w:pos="1044"/>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lastRenderedPageBreak/>
        <w:t xml:space="preserve">Юридические лица, индивидуальные предприниматели, отвечающие за уборку сельских  территорий, в срок до 1 октября должны обеспечить завоз, заготовку и складирование необходимого количества </w:t>
      </w:r>
      <w:proofErr w:type="spellStart"/>
      <w:r w:rsidRPr="002F0FA0">
        <w:rPr>
          <w:rFonts w:ascii="Times New Roman" w:eastAsia="Tahoma" w:hAnsi="Times New Roman" w:cs="Times New Roman"/>
          <w:bCs/>
          <w:color w:val="000000"/>
          <w:sz w:val="24"/>
          <w:szCs w:val="24"/>
          <w:lang w:eastAsia="ru-RU" w:bidi="ru-RU"/>
        </w:rPr>
        <w:t>противогололедных</w:t>
      </w:r>
      <w:proofErr w:type="spellEnd"/>
      <w:r w:rsidRPr="002F0FA0">
        <w:rPr>
          <w:rFonts w:ascii="Times New Roman" w:eastAsia="Tahoma" w:hAnsi="Times New Roman" w:cs="Times New Roman"/>
          <w:bCs/>
          <w:color w:val="000000"/>
          <w:sz w:val="24"/>
          <w:szCs w:val="24"/>
          <w:lang w:eastAsia="ru-RU" w:bidi="ru-RU"/>
        </w:rPr>
        <w:t xml:space="preserve"> материалов и завершить работы по подготовке мест для приема снега (</w:t>
      </w:r>
      <w:proofErr w:type="spellStart"/>
      <w:r w:rsidRPr="002F0FA0">
        <w:rPr>
          <w:rFonts w:ascii="Times New Roman" w:eastAsia="Tahoma" w:hAnsi="Times New Roman" w:cs="Times New Roman"/>
          <w:bCs/>
          <w:color w:val="000000"/>
          <w:sz w:val="24"/>
          <w:szCs w:val="24"/>
          <w:lang w:eastAsia="ru-RU" w:bidi="ru-RU"/>
        </w:rPr>
        <w:t>снегосвалки</w:t>
      </w:r>
      <w:proofErr w:type="spellEnd"/>
      <w:r w:rsidRPr="002F0FA0">
        <w:rPr>
          <w:rFonts w:ascii="Times New Roman" w:eastAsia="Tahoma" w:hAnsi="Times New Roman" w:cs="Times New Roman"/>
          <w:bCs/>
          <w:color w:val="000000"/>
          <w:sz w:val="24"/>
          <w:szCs w:val="24"/>
          <w:lang w:eastAsia="ru-RU" w:bidi="ru-RU"/>
        </w:rPr>
        <w:t>).</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Территории размещения </w:t>
      </w:r>
      <w:proofErr w:type="spellStart"/>
      <w:r w:rsidRPr="002F0FA0">
        <w:rPr>
          <w:rFonts w:ascii="Times New Roman" w:eastAsia="Tahoma" w:hAnsi="Times New Roman" w:cs="Times New Roman"/>
          <w:bCs/>
          <w:color w:val="000000"/>
          <w:sz w:val="24"/>
          <w:szCs w:val="24"/>
          <w:lang w:eastAsia="ru-RU" w:bidi="ru-RU"/>
        </w:rPr>
        <w:t>снегосвалок</w:t>
      </w:r>
      <w:proofErr w:type="spellEnd"/>
      <w:r w:rsidRPr="002F0FA0">
        <w:rPr>
          <w:rFonts w:ascii="Times New Roman" w:eastAsia="Tahoma" w:hAnsi="Times New Roman" w:cs="Times New Roman"/>
          <w:bCs/>
          <w:color w:val="000000"/>
          <w:sz w:val="24"/>
          <w:szCs w:val="24"/>
          <w:lang w:eastAsia="ru-RU" w:bidi="ru-RU"/>
        </w:rPr>
        <w:t xml:space="preserve"> определяются администрацией сельского поселения.</w:t>
      </w:r>
    </w:p>
    <w:p w:rsidR="002F0FA0" w:rsidRPr="002F0FA0" w:rsidRDefault="002F0FA0" w:rsidP="002F0FA0">
      <w:pPr>
        <w:widowControl w:val="0"/>
        <w:numPr>
          <w:ilvl w:val="1"/>
          <w:numId w:val="35"/>
        </w:numPr>
        <w:tabs>
          <w:tab w:val="left" w:pos="1025"/>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F0FA0" w:rsidRPr="002F0FA0" w:rsidRDefault="002F0FA0" w:rsidP="002F0FA0">
      <w:pPr>
        <w:widowControl w:val="0"/>
        <w:numPr>
          <w:ilvl w:val="1"/>
          <w:numId w:val="35"/>
        </w:numPr>
        <w:tabs>
          <w:tab w:val="left" w:pos="0"/>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F0FA0" w:rsidRPr="002F0FA0" w:rsidRDefault="002F0FA0" w:rsidP="002F0FA0">
      <w:pPr>
        <w:widowControl w:val="0"/>
        <w:numPr>
          <w:ilvl w:val="1"/>
          <w:numId w:val="35"/>
        </w:numPr>
        <w:tabs>
          <w:tab w:val="left" w:pos="142"/>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F0FA0" w:rsidRPr="002F0FA0" w:rsidRDefault="002F0FA0" w:rsidP="002F0FA0">
      <w:pPr>
        <w:widowControl w:val="0"/>
        <w:numPr>
          <w:ilvl w:val="1"/>
          <w:numId w:val="35"/>
        </w:numPr>
        <w:tabs>
          <w:tab w:val="left" w:pos="1053"/>
        </w:tabs>
        <w:spacing w:after="0" w:line="274" w:lineRule="exact"/>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При производстве зимней уборки </w:t>
      </w:r>
      <w:r w:rsidRPr="002F0FA0">
        <w:rPr>
          <w:rFonts w:ascii="Times New Roman" w:eastAsia="Tahoma" w:hAnsi="Times New Roman" w:cs="Times New Roman"/>
          <w:bCs/>
          <w:color w:val="000000"/>
          <w:sz w:val="24"/>
          <w:szCs w:val="24"/>
          <w:u w:val="single"/>
          <w:lang w:eastAsia="ru-RU" w:bidi="ru-RU"/>
        </w:rPr>
        <w:t>запрещается</w:t>
      </w:r>
      <w:r w:rsidRPr="002F0FA0">
        <w:rPr>
          <w:rFonts w:ascii="Times New Roman" w:eastAsia="Tahoma" w:hAnsi="Times New Roman" w:cs="Times New Roman"/>
          <w:bCs/>
          <w:color w:val="000000"/>
          <w:sz w:val="24"/>
          <w:szCs w:val="24"/>
          <w:lang w:eastAsia="ru-RU" w:bidi="ru-RU"/>
        </w:rPr>
        <w:t>:</w:t>
      </w:r>
    </w:p>
    <w:p w:rsidR="002F0FA0" w:rsidRPr="002F0FA0" w:rsidRDefault="002F0FA0" w:rsidP="002F0FA0">
      <w:pPr>
        <w:widowControl w:val="0"/>
        <w:numPr>
          <w:ilvl w:val="0"/>
          <w:numId w:val="3"/>
        </w:numPr>
        <w:tabs>
          <w:tab w:val="left" w:pos="74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F0FA0" w:rsidRPr="002F0FA0" w:rsidRDefault="002F0FA0" w:rsidP="002F0FA0">
      <w:pPr>
        <w:widowControl w:val="0"/>
        <w:numPr>
          <w:ilvl w:val="0"/>
          <w:numId w:val="3"/>
        </w:numPr>
        <w:tabs>
          <w:tab w:val="left" w:pos="75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применение технической соли и жидкого хлористого кальция в качестве </w:t>
      </w:r>
      <w:proofErr w:type="spellStart"/>
      <w:r w:rsidRPr="002F0FA0">
        <w:rPr>
          <w:rFonts w:ascii="Times New Roman" w:eastAsia="Tahoma" w:hAnsi="Times New Roman" w:cs="Times New Roman"/>
          <w:bCs/>
          <w:color w:val="000000"/>
          <w:sz w:val="24"/>
          <w:szCs w:val="24"/>
          <w:lang w:eastAsia="ru-RU" w:bidi="ru-RU"/>
        </w:rPr>
        <w:t>противогололедного</w:t>
      </w:r>
      <w:proofErr w:type="spellEnd"/>
      <w:r w:rsidRPr="002F0FA0">
        <w:rPr>
          <w:rFonts w:ascii="Times New Roman" w:eastAsia="Tahoma" w:hAnsi="Times New Roman" w:cs="Times New Roman"/>
          <w:bCs/>
          <w:color w:val="000000"/>
          <w:sz w:val="24"/>
          <w:szCs w:val="24"/>
          <w:lang w:eastAsia="ru-RU" w:bidi="ru-RU"/>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2F0FA0" w:rsidRPr="002F0FA0" w:rsidRDefault="002F0FA0" w:rsidP="002F0FA0">
      <w:pPr>
        <w:widowControl w:val="0"/>
        <w:numPr>
          <w:ilvl w:val="0"/>
          <w:numId w:val="3"/>
        </w:numPr>
        <w:tabs>
          <w:tab w:val="left" w:pos="751"/>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2F0FA0" w:rsidRPr="002F0FA0" w:rsidRDefault="002F0FA0" w:rsidP="002F0FA0">
      <w:pPr>
        <w:widowControl w:val="0"/>
        <w:numPr>
          <w:ilvl w:val="0"/>
          <w:numId w:val="3"/>
        </w:numPr>
        <w:tabs>
          <w:tab w:val="left" w:pos="78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складирование (сброс снега на тротуарах, контейнерных площадках;</w:t>
      </w:r>
    </w:p>
    <w:p w:rsidR="002F0FA0" w:rsidRPr="002F0FA0" w:rsidRDefault="002F0FA0" w:rsidP="002F0FA0">
      <w:pPr>
        <w:widowControl w:val="0"/>
        <w:numPr>
          <w:ilvl w:val="0"/>
          <w:numId w:val="3"/>
        </w:numPr>
        <w:tabs>
          <w:tab w:val="left" w:pos="78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сдвигание снега к стенам зданий и сооружений;</w:t>
      </w:r>
    </w:p>
    <w:p w:rsidR="002F0FA0" w:rsidRPr="002F0FA0" w:rsidRDefault="002F0FA0" w:rsidP="002F0FA0">
      <w:pPr>
        <w:widowControl w:val="0"/>
        <w:numPr>
          <w:ilvl w:val="1"/>
          <w:numId w:val="35"/>
        </w:numPr>
        <w:tabs>
          <w:tab w:val="left" w:pos="0"/>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Зимняя уборка автомобильных дорог, иных объектов улично-дорожной сети, дворовых, пешеходных территорий и иных объектов благоустройства предусматривает:</w:t>
      </w:r>
    </w:p>
    <w:p w:rsidR="002F0FA0" w:rsidRPr="002F0FA0" w:rsidRDefault="002F0FA0" w:rsidP="002F0FA0">
      <w:pPr>
        <w:widowControl w:val="0"/>
        <w:numPr>
          <w:ilvl w:val="0"/>
          <w:numId w:val="3"/>
        </w:numPr>
        <w:tabs>
          <w:tab w:val="left" w:pos="100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обработку проезжей части дорог, тротуаров и пешеходных дорожек </w:t>
      </w:r>
      <w:proofErr w:type="spellStart"/>
      <w:r w:rsidRPr="002F0FA0">
        <w:rPr>
          <w:rFonts w:ascii="Times New Roman" w:eastAsia="Tahoma" w:hAnsi="Times New Roman" w:cs="Times New Roman"/>
          <w:bCs/>
          <w:color w:val="000000"/>
          <w:sz w:val="24"/>
          <w:szCs w:val="24"/>
          <w:lang w:eastAsia="ru-RU" w:bidi="ru-RU"/>
        </w:rPr>
        <w:t>противогололедными</w:t>
      </w:r>
      <w:proofErr w:type="spellEnd"/>
      <w:r w:rsidRPr="002F0FA0">
        <w:rPr>
          <w:rFonts w:ascii="Times New Roman" w:eastAsia="Tahoma" w:hAnsi="Times New Roman" w:cs="Times New Roman"/>
          <w:bCs/>
          <w:color w:val="000000"/>
          <w:sz w:val="24"/>
          <w:szCs w:val="24"/>
          <w:lang w:eastAsia="ru-RU" w:bidi="ru-RU"/>
        </w:rPr>
        <w:t xml:space="preserve"> материалами;</w:t>
      </w:r>
    </w:p>
    <w:p w:rsidR="002F0FA0" w:rsidRPr="002F0FA0" w:rsidRDefault="002F0FA0" w:rsidP="002F0FA0">
      <w:pPr>
        <w:widowControl w:val="0"/>
        <w:numPr>
          <w:ilvl w:val="0"/>
          <w:numId w:val="3"/>
        </w:numPr>
        <w:tabs>
          <w:tab w:val="left" w:pos="78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сгребание и подметание снега;</w:t>
      </w:r>
    </w:p>
    <w:p w:rsidR="002F0FA0" w:rsidRPr="002F0FA0" w:rsidRDefault="002F0FA0" w:rsidP="002F0FA0">
      <w:pPr>
        <w:widowControl w:val="0"/>
        <w:numPr>
          <w:ilvl w:val="0"/>
          <w:numId w:val="3"/>
        </w:numPr>
        <w:tabs>
          <w:tab w:val="left" w:pos="78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формирование снежного вала для последующего вывоза;</w:t>
      </w:r>
    </w:p>
    <w:p w:rsidR="002F0FA0" w:rsidRPr="002F0FA0" w:rsidRDefault="002F0FA0" w:rsidP="002F0FA0">
      <w:pPr>
        <w:widowControl w:val="0"/>
        <w:numPr>
          <w:ilvl w:val="0"/>
          <w:numId w:val="3"/>
        </w:numPr>
        <w:tabs>
          <w:tab w:val="left" w:pos="74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выполнение разрывов в валах снега на перекрестках, пешеходных переходах, у остановок пассажирского транспорта, подъездов к административным и общественным зданиям, выездов из дворов и т.п.</w:t>
      </w:r>
    </w:p>
    <w:p w:rsidR="002F0FA0" w:rsidRPr="002F0FA0" w:rsidRDefault="002F0FA0" w:rsidP="002F0FA0">
      <w:pPr>
        <w:widowControl w:val="0"/>
        <w:numPr>
          <w:ilvl w:val="0"/>
          <w:numId w:val="3"/>
        </w:numPr>
        <w:tabs>
          <w:tab w:val="left" w:pos="78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удаление (вывоз) снега;</w:t>
      </w:r>
    </w:p>
    <w:p w:rsidR="002F0FA0" w:rsidRPr="002F0FA0" w:rsidRDefault="002F0FA0" w:rsidP="002F0FA0">
      <w:pPr>
        <w:widowControl w:val="0"/>
        <w:numPr>
          <w:ilvl w:val="0"/>
          <w:numId w:val="3"/>
        </w:numPr>
        <w:tabs>
          <w:tab w:val="left" w:pos="78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зачистка дорожных лотков после удаления снега;</w:t>
      </w:r>
    </w:p>
    <w:p w:rsidR="002F0FA0" w:rsidRPr="002F0FA0" w:rsidRDefault="002F0FA0" w:rsidP="002F0FA0">
      <w:pPr>
        <w:widowControl w:val="0"/>
        <w:numPr>
          <w:ilvl w:val="0"/>
          <w:numId w:val="3"/>
        </w:numPr>
        <w:tabs>
          <w:tab w:val="left" w:pos="78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скалывание льда и удаление снежно-ледяных образований.</w:t>
      </w:r>
    </w:p>
    <w:p w:rsidR="002F0FA0" w:rsidRPr="002F0FA0" w:rsidRDefault="002F0FA0" w:rsidP="002F0FA0">
      <w:pPr>
        <w:widowControl w:val="0"/>
        <w:numPr>
          <w:ilvl w:val="1"/>
          <w:numId w:val="35"/>
        </w:numPr>
        <w:tabs>
          <w:tab w:val="left" w:pos="1053"/>
        </w:tabs>
        <w:spacing w:after="0" w:line="274" w:lineRule="exact"/>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Требования к зимней уборке дорог по отдельным технологическим операциям:</w:t>
      </w:r>
    </w:p>
    <w:p w:rsidR="002F0FA0" w:rsidRPr="002F0FA0" w:rsidRDefault="002F0FA0" w:rsidP="002F0FA0">
      <w:pPr>
        <w:widowControl w:val="0"/>
        <w:numPr>
          <w:ilvl w:val="2"/>
          <w:numId w:val="35"/>
        </w:numPr>
        <w:tabs>
          <w:tab w:val="left" w:pos="1230"/>
        </w:tabs>
        <w:spacing w:after="0" w:line="274" w:lineRule="exact"/>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Обработка проезжей части дорог </w:t>
      </w:r>
      <w:proofErr w:type="spellStart"/>
      <w:r w:rsidRPr="002F0FA0">
        <w:rPr>
          <w:rFonts w:ascii="Times New Roman" w:eastAsia="Tahoma" w:hAnsi="Times New Roman" w:cs="Times New Roman"/>
          <w:bCs/>
          <w:color w:val="000000"/>
          <w:sz w:val="24"/>
          <w:szCs w:val="24"/>
          <w:lang w:eastAsia="ru-RU" w:bidi="ru-RU"/>
        </w:rPr>
        <w:t>противогололедными</w:t>
      </w:r>
      <w:proofErr w:type="spellEnd"/>
      <w:r w:rsidRPr="002F0FA0">
        <w:rPr>
          <w:rFonts w:ascii="Times New Roman" w:eastAsia="Tahoma" w:hAnsi="Times New Roman" w:cs="Times New Roman"/>
          <w:bCs/>
          <w:color w:val="000000"/>
          <w:sz w:val="24"/>
          <w:szCs w:val="24"/>
          <w:lang w:eastAsia="ru-RU" w:bidi="ru-RU"/>
        </w:rPr>
        <w:t xml:space="preserve"> материалами:</w:t>
      </w:r>
    </w:p>
    <w:p w:rsidR="002F0FA0" w:rsidRPr="002F0FA0" w:rsidRDefault="002F0FA0" w:rsidP="002F0FA0">
      <w:pPr>
        <w:widowControl w:val="0"/>
        <w:numPr>
          <w:ilvl w:val="3"/>
          <w:numId w:val="35"/>
        </w:numPr>
        <w:tabs>
          <w:tab w:val="left" w:pos="0"/>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зимний период предусмотреть круглосуточное дежурство маши</w:t>
      </w:r>
      <w:proofErr w:type="gramStart"/>
      <w:r w:rsidRPr="002F0FA0">
        <w:rPr>
          <w:rFonts w:ascii="Times New Roman" w:eastAsia="Tahoma" w:hAnsi="Times New Roman" w:cs="Times New Roman"/>
          <w:bCs/>
          <w:color w:val="000000"/>
          <w:sz w:val="24"/>
          <w:szCs w:val="24"/>
          <w:lang w:eastAsia="ru-RU" w:bidi="ru-RU"/>
        </w:rPr>
        <w:t>н-</w:t>
      </w:r>
      <w:proofErr w:type="gramEnd"/>
      <w:r w:rsidRPr="002F0FA0">
        <w:rPr>
          <w:rFonts w:ascii="Times New Roman" w:eastAsia="Tahoma" w:hAnsi="Times New Roman" w:cs="Times New Roman"/>
          <w:bCs/>
          <w:color w:val="000000"/>
          <w:sz w:val="24"/>
          <w:szCs w:val="24"/>
          <w:lang w:eastAsia="ru-RU" w:bidi="ru-RU"/>
        </w:rPr>
        <w:t xml:space="preserve"> распределителей твердых реагентов и плужно-щеточных снегоочистителей.</w:t>
      </w:r>
    </w:p>
    <w:p w:rsidR="002F0FA0" w:rsidRPr="002F0FA0" w:rsidRDefault="002F0FA0" w:rsidP="002F0FA0">
      <w:pPr>
        <w:widowControl w:val="0"/>
        <w:numPr>
          <w:ilvl w:val="3"/>
          <w:numId w:val="35"/>
        </w:numPr>
        <w:tabs>
          <w:tab w:val="left" w:pos="0"/>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Все машины для распределения </w:t>
      </w:r>
      <w:proofErr w:type="spellStart"/>
      <w:r w:rsidRPr="002F0FA0">
        <w:rPr>
          <w:rFonts w:ascii="Times New Roman" w:eastAsia="Tahoma" w:hAnsi="Times New Roman" w:cs="Times New Roman"/>
          <w:bCs/>
          <w:color w:val="000000"/>
          <w:sz w:val="24"/>
          <w:szCs w:val="24"/>
          <w:lang w:eastAsia="ru-RU" w:bidi="ru-RU"/>
        </w:rPr>
        <w:t>противогололедных</w:t>
      </w:r>
      <w:proofErr w:type="spellEnd"/>
      <w:r w:rsidRPr="002F0FA0">
        <w:rPr>
          <w:rFonts w:ascii="Times New Roman" w:eastAsia="Tahoma" w:hAnsi="Times New Roman" w:cs="Times New Roman"/>
          <w:bCs/>
          <w:color w:val="000000"/>
          <w:sz w:val="24"/>
          <w:szCs w:val="24"/>
          <w:lang w:eastAsia="ru-RU" w:bidi="ru-RU"/>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F0FA0" w:rsidRPr="002F0FA0" w:rsidRDefault="002F0FA0" w:rsidP="002F0FA0">
      <w:pPr>
        <w:widowControl w:val="0"/>
        <w:numPr>
          <w:ilvl w:val="3"/>
          <w:numId w:val="35"/>
        </w:numPr>
        <w:tabs>
          <w:tab w:val="left" w:pos="0"/>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lastRenderedPageBreak/>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5.8.2. Подметание снега:</w:t>
      </w:r>
    </w:p>
    <w:p w:rsidR="002F0FA0" w:rsidRPr="002F0FA0" w:rsidRDefault="002F0FA0" w:rsidP="002F0FA0">
      <w:pPr>
        <w:widowControl w:val="0"/>
        <w:numPr>
          <w:ilvl w:val="0"/>
          <w:numId w:val="6"/>
        </w:numPr>
        <w:tabs>
          <w:tab w:val="left" w:pos="1387"/>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Механизированное подметание проезжей части должно начинаться при высоте свежевыпавшего неуплотненного снега 5 см.</w:t>
      </w:r>
    </w:p>
    <w:p w:rsidR="002F0FA0" w:rsidRPr="002F0FA0" w:rsidRDefault="002F0FA0" w:rsidP="002F0FA0">
      <w:pPr>
        <w:widowControl w:val="0"/>
        <w:numPr>
          <w:ilvl w:val="0"/>
          <w:numId w:val="6"/>
        </w:numPr>
        <w:tabs>
          <w:tab w:val="left" w:pos="1387"/>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2F0FA0" w:rsidRPr="002F0FA0" w:rsidRDefault="002F0FA0" w:rsidP="002F0FA0">
      <w:pPr>
        <w:widowControl w:val="0"/>
        <w:numPr>
          <w:ilvl w:val="0"/>
          <w:numId w:val="6"/>
        </w:numPr>
        <w:tabs>
          <w:tab w:val="left" w:pos="1373"/>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2F0FA0" w:rsidRPr="002F0FA0" w:rsidRDefault="002F0FA0" w:rsidP="002F0FA0">
      <w:pPr>
        <w:widowControl w:val="0"/>
        <w:numPr>
          <w:ilvl w:val="0"/>
          <w:numId w:val="7"/>
        </w:numPr>
        <w:tabs>
          <w:tab w:val="left" w:pos="141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Формирование снежных валов:</w:t>
      </w:r>
    </w:p>
    <w:p w:rsidR="002F0FA0" w:rsidRPr="002F0FA0" w:rsidRDefault="002F0FA0" w:rsidP="002F0FA0">
      <w:pPr>
        <w:widowControl w:val="0"/>
        <w:numPr>
          <w:ilvl w:val="0"/>
          <w:numId w:val="8"/>
        </w:numPr>
        <w:tabs>
          <w:tab w:val="left" w:pos="1373"/>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Формирование снежных валов запрещается:</w:t>
      </w:r>
    </w:p>
    <w:p w:rsidR="002F0FA0" w:rsidRPr="002F0FA0" w:rsidRDefault="002F0FA0" w:rsidP="002F0FA0">
      <w:pPr>
        <w:widowControl w:val="0"/>
        <w:numPr>
          <w:ilvl w:val="0"/>
          <w:numId w:val="3"/>
        </w:numPr>
        <w:tabs>
          <w:tab w:val="left" w:pos="74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пересечениях всех дорог, улиц и проездов в одном уровне и вблизи железнодорожных переездов, в зоне треугольника видимости;</w:t>
      </w:r>
    </w:p>
    <w:p w:rsidR="002F0FA0" w:rsidRPr="002F0FA0" w:rsidRDefault="002F0FA0" w:rsidP="002F0FA0">
      <w:pPr>
        <w:widowControl w:val="0"/>
        <w:numPr>
          <w:ilvl w:val="0"/>
          <w:numId w:val="3"/>
        </w:numPr>
        <w:tabs>
          <w:tab w:val="left" w:pos="78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ближе 5 м от пешеходного перехода;</w:t>
      </w:r>
    </w:p>
    <w:p w:rsidR="002F0FA0" w:rsidRPr="002F0FA0" w:rsidRDefault="002F0FA0" w:rsidP="002F0FA0">
      <w:pPr>
        <w:widowControl w:val="0"/>
        <w:numPr>
          <w:ilvl w:val="0"/>
          <w:numId w:val="3"/>
        </w:numPr>
        <w:tabs>
          <w:tab w:val="left" w:pos="78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ближе 20 м от остановочного пункта общественного транспорта;</w:t>
      </w:r>
    </w:p>
    <w:p w:rsidR="002F0FA0" w:rsidRPr="002F0FA0" w:rsidRDefault="002F0FA0" w:rsidP="002F0FA0">
      <w:pPr>
        <w:widowControl w:val="0"/>
        <w:numPr>
          <w:ilvl w:val="0"/>
          <w:numId w:val="3"/>
        </w:numPr>
        <w:tabs>
          <w:tab w:val="left" w:pos="74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участках дорог, оборудованных транспортными ограждениями или повышенным бордюром;</w:t>
      </w:r>
    </w:p>
    <w:p w:rsidR="002F0FA0" w:rsidRPr="002F0FA0" w:rsidRDefault="002F0FA0" w:rsidP="002F0FA0">
      <w:pPr>
        <w:widowControl w:val="0"/>
        <w:numPr>
          <w:ilvl w:val="0"/>
          <w:numId w:val="3"/>
        </w:numPr>
        <w:tabs>
          <w:tab w:val="left" w:pos="78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тротуарах.</w:t>
      </w:r>
    </w:p>
    <w:p w:rsidR="002F0FA0" w:rsidRPr="002F0FA0" w:rsidRDefault="002F0FA0" w:rsidP="002F0FA0">
      <w:pPr>
        <w:widowControl w:val="0"/>
        <w:numPr>
          <w:ilvl w:val="0"/>
          <w:numId w:val="8"/>
        </w:numPr>
        <w:tabs>
          <w:tab w:val="left" w:pos="1373"/>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Время формирования снежных валов не должно превышать 24 часов после окончания снегопада.</w:t>
      </w:r>
    </w:p>
    <w:p w:rsidR="002F0FA0" w:rsidRPr="002F0FA0" w:rsidRDefault="002F0FA0" w:rsidP="002F0FA0">
      <w:pPr>
        <w:widowControl w:val="0"/>
        <w:numPr>
          <w:ilvl w:val="0"/>
          <w:numId w:val="8"/>
        </w:numPr>
        <w:tabs>
          <w:tab w:val="left" w:pos="141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формировании снежных валов у края дороги запрещается:</w:t>
      </w:r>
    </w:p>
    <w:p w:rsidR="002F0FA0" w:rsidRPr="002F0FA0" w:rsidRDefault="002F0FA0" w:rsidP="002F0FA0">
      <w:pPr>
        <w:widowControl w:val="0"/>
        <w:numPr>
          <w:ilvl w:val="0"/>
          <w:numId w:val="3"/>
        </w:numPr>
        <w:tabs>
          <w:tab w:val="left" w:pos="78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перемещение снега на тротуары, газоны и ограждения.</w:t>
      </w:r>
    </w:p>
    <w:p w:rsidR="002F0FA0" w:rsidRPr="002F0FA0" w:rsidRDefault="002F0FA0" w:rsidP="002F0FA0">
      <w:pPr>
        <w:widowControl w:val="0"/>
        <w:numPr>
          <w:ilvl w:val="0"/>
          <w:numId w:val="3"/>
        </w:numPr>
        <w:tabs>
          <w:tab w:val="left" w:pos="78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складирование вала на </w:t>
      </w:r>
      <w:proofErr w:type="spellStart"/>
      <w:r w:rsidRPr="002F0FA0">
        <w:rPr>
          <w:rFonts w:ascii="Times New Roman" w:eastAsia="Tahoma" w:hAnsi="Times New Roman" w:cs="Times New Roman"/>
          <w:bCs/>
          <w:color w:val="000000"/>
          <w:sz w:val="24"/>
          <w:szCs w:val="24"/>
          <w:lang w:eastAsia="ru-RU" w:bidi="ru-RU"/>
        </w:rPr>
        <w:t>ливнеприемниках</w:t>
      </w:r>
      <w:proofErr w:type="spellEnd"/>
      <w:r w:rsidRPr="002F0FA0">
        <w:rPr>
          <w:rFonts w:ascii="Times New Roman" w:eastAsia="Tahoma" w:hAnsi="Times New Roman" w:cs="Times New Roman"/>
          <w:bCs/>
          <w:color w:val="000000"/>
          <w:sz w:val="24"/>
          <w:szCs w:val="24"/>
          <w:lang w:eastAsia="ru-RU" w:bidi="ru-RU"/>
        </w:rPr>
        <w:t xml:space="preserve"> запрещается.</w:t>
      </w:r>
    </w:p>
    <w:p w:rsidR="002F0FA0" w:rsidRPr="002F0FA0" w:rsidRDefault="002F0FA0" w:rsidP="002F0FA0">
      <w:pPr>
        <w:widowControl w:val="0"/>
        <w:numPr>
          <w:ilvl w:val="0"/>
          <w:numId w:val="7"/>
        </w:numPr>
        <w:tabs>
          <w:tab w:val="left" w:pos="1228"/>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Вывоз снега и зачистка края проезжей части:</w:t>
      </w:r>
    </w:p>
    <w:p w:rsidR="002F0FA0" w:rsidRPr="002F0FA0" w:rsidRDefault="002F0FA0" w:rsidP="002F0FA0">
      <w:pPr>
        <w:widowControl w:val="0"/>
        <w:numPr>
          <w:ilvl w:val="0"/>
          <w:numId w:val="9"/>
        </w:numPr>
        <w:tabs>
          <w:tab w:val="left" w:pos="141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Вывоз снега с улиц и проездов осуществляется в два этапа:</w:t>
      </w:r>
    </w:p>
    <w:p w:rsidR="002F0FA0" w:rsidRPr="002F0FA0" w:rsidRDefault="002F0FA0" w:rsidP="002F0FA0">
      <w:pPr>
        <w:widowControl w:val="0"/>
        <w:numPr>
          <w:ilvl w:val="0"/>
          <w:numId w:val="3"/>
        </w:numPr>
        <w:tabs>
          <w:tab w:val="left" w:pos="753"/>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первоочередной (выборочный) вывоз снега от остановок городского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2F0FA0" w:rsidRPr="002F0FA0" w:rsidRDefault="002F0FA0" w:rsidP="002F0FA0">
      <w:pPr>
        <w:widowControl w:val="0"/>
        <w:numPr>
          <w:ilvl w:val="0"/>
          <w:numId w:val="3"/>
        </w:numPr>
        <w:tabs>
          <w:tab w:val="left" w:pos="74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окончательный (сплошной) вывоз снега производится по окончании первоочередного вывоза.</w:t>
      </w:r>
    </w:p>
    <w:p w:rsidR="002F0FA0" w:rsidRPr="002F0FA0" w:rsidRDefault="002F0FA0" w:rsidP="002F0FA0">
      <w:pPr>
        <w:widowControl w:val="0"/>
        <w:numPr>
          <w:ilvl w:val="0"/>
          <w:numId w:val="9"/>
        </w:numPr>
        <w:tabs>
          <w:tab w:val="left" w:pos="138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Запрещается вывоз снега на не согласованные в установленном порядке места.</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Места временного складирования снега после снеготаяния должны быть очищены от мусора и благоустроены.</w:t>
      </w:r>
    </w:p>
    <w:p w:rsidR="002F0FA0" w:rsidRPr="002F0FA0" w:rsidRDefault="002F0FA0" w:rsidP="002F0FA0">
      <w:pPr>
        <w:widowControl w:val="0"/>
        <w:numPr>
          <w:ilvl w:val="1"/>
          <w:numId w:val="35"/>
        </w:numPr>
        <w:tabs>
          <w:tab w:val="left" w:pos="0"/>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2F0FA0" w:rsidRPr="002F0FA0" w:rsidRDefault="002F0FA0" w:rsidP="002F0FA0">
      <w:pPr>
        <w:widowControl w:val="0"/>
        <w:numPr>
          <w:ilvl w:val="1"/>
          <w:numId w:val="35"/>
        </w:numPr>
        <w:tabs>
          <w:tab w:val="left" w:pos="1142"/>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Очистка крыш от снега и наледи, удаление сосулек осуществляются в светлое время суток товариществами собственников жилья, управляющими </w:t>
      </w:r>
      <w:r w:rsidRPr="002F0FA0">
        <w:rPr>
          <w:rFonts w:ascii="Times New Roman" w:eastAsia="Tahoma" w:hAnsi="Times New Roman" w:cs="Times New Roman"/>
          <w:bCs/>
          <w:color w:val="000000"/>
          <w:sz w:val="24"/>
          <w:szCs w:val="24"/>
          <w:lang w:eastAsia="ru-RU" w:bidi="ru-RU"/>
        </w:rPr>
        <w:lastRenderedPageBreak/>
        <w:t>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Сбрасывание снега и снег, сброшенный с крыш, подлежит немедленному вывозу.</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F0FA0" w:rsidRPr="002F0FA0" w:rsidRDefault="002F0FA0" w:rsidP="002F0FA0">
      <w:pPr>
        <w:widowControl w:val="0"/>
        <w:numPr>
          <w:ilvl w:val="1"/>
          <w:numId w:val="35"/>
        </w:numPr>
        <w:tabs>
          <w:tab w:val="left" w:pos="1141"/>
        </w:tabs>
        <w:spacing w:after="0" w:line="274" w:lineRule="exact"/>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Собственники, владельцы и пользователи зданий, сооружений, строений обязаны </w:t>
      </w:r>
    </w:p>
    <w:p w:rsidR="002F0FA0" w:rsidRPr="002F0FA0" w:rsidRDefault="002F0FA0" w:rsidP="002F0FA0">
      <w:pPr>
        <w:widowControl w:val="0"/>
        <w:tabs>
          <w:tab w:val="left" w:pos="1141"/>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систематически производить очистку от снега и наледи и обработку </w:t>
      </w:r>
      <w:proofErr w:type="spellStart"/>
      <w:r w:rsidRPr="002F0FA0">
        <w:rPr>
          <w:rFonts w:ascii="Times New Roman" w:eastAsia="Tahoma" w:hAnsi="Times New Roman" w:cs="Times New Roman"/>
          <w:bCs/>
          <w:color w:val="000000"/>
          <w:sz w:val="24"/>
          <w:szCs w:val="24"/>
          <w:lang w:eastAsia="ru-RU" w:bidi="ru-RU"/>
        </w:rPr>
        <w:t>противогололедными</w:t>
      </w:r>
      <w:proofErr w:type="spellEnd"/>
      <w:r w:rsidRPr="002F0FA0">
        <w:rPr>
          <w:rFonts w:ascii="Times New Roman" w:eastAsia="Tahoma" w:hAnsi="Times New Roman" w:cs="Times New Roman"/>
          <w:bCs/>
          <w:color w:val="000000"/>
          <w:sz w:val="24"/>
          <w:szCs w:val="24"/>
          <w:lang w:eastAsia="ru-RU" w:bidi="ru-RU"/>
        </w:rPr>
        <w:t xml:space="preserve"> материалами прилегающих территорий, подходов и входов в здания, сооружения, строения.</w:t>
      </w:r>
    </w:p>
    <w:p w:rsidR="002F0FA0" w:rsidRPr="002F0FA0" w:rsidRDefault="002F0FA0" w:rsidP="002F0FA0">
      <w:pPr>
        <w:widowControl w:val="0"/>
        <w:numPr>
          <w:ilvl w:val="1"/>
          <w:numId w:val="35"/>
        </w:numPr>
        <w:tabs>
          <w:tab w:val="left" w:pos="1150"/>
        </w:tabs>
        <w:spacing w:after="0" w:line="274" w:lineRule="exact"/>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При уборке улиц, проездов, площадей специализированными организациями лица, </w:t>
      </w:r>
    </w:p>
    <w:p w:rsidR="002F0FA0" w:rsidRPr="002F0FA0" w:rsidRDefault="002F0FA0" w:rsidP="002F0FA0">
      <w:pPr>
        <w:widowControl w:val="0"/>
        <w:tabs>
          <w:tab w:val="left" w:pos="1150"/>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указанные в</w:t>
      </w:r>
      <w:hyperlink w:anchor="bookmark6" w:tooltip="Current Document">
        <w:r w:rsidRPr="002F0FA0">
          <w:rPr>
            <w:rFonts w:ascii="Times New Roman" w:eastAsia="Tahoma" w:hAnsi="Times New Roman" w:cs="Times New Roman"/>
            <w:bCs/>
            <w:color w:val="000000"/>
            <w:sz w:val="24"/>
            <w:szCs w:val="24"/>
            <w:lang w:eastAsia="ru-RU" w:bidi="ru-RU"/>
          </w:rPr>
          <w:t xml:space="preserve"> пункте 4.1. </w:t>
        </w:r>
      </w:hyperlink>
      <w:r w:rsidRPr="002F0FA0">
        <w:rPr>
          <w:rFonts w:ascii="Times New Roman" w:eastAsia="Tahoma" w:hAnsi="Times New Roman" w:cs="Times New Roman"/>
          <w:bCs/>
          <w:color w:val="000000"/>
          <w:sz w:val="24"/>
          <w:szCs w:val="24"/>
          <w:lang w:eastAsia="ru-RU" w:bidi="ru-RU"/>
        </w:rPr>
        <w:t>-</w:t>
      </w:r>
      <w:hyperlink w:anchor="bookmark7" w:tooltip="Current Document">
        <w:r w:rsidRPr="002F0FA0">
          <w:rPr>
            <w:rFonts w:ascii="Times New Roman" w:eastAsia="Tahoma" w:hAnsi="Times New Roman" w:cs="Times New Roman"/>
            <w:bCs/>
            <w:color w:val="000000"/>
            <w:sz w:val="24"/>
            <w:szCs w:val="24"/>
            <w:lang w:eastAsia="ru-RU" w:bidi="ru-RU"/>
          </w:rPr>
          <w:t xml:space="preserve"> 4.3. </w:t>
        </w:r>
      </w:hyperlink>
      <w:r w:rsidRPr="002F0FA0">
        <w:rPr>
          <w:rFonts w:ascii="Times New Roman" w:eastAsia="Tahoma" w:hAnsi="Times New Roman" w:cs="Times New Roman"/>
          <w:bCs/>
          <w:color w:val="000000"/>
          <w:sz w:val="24"/>
          <w:szCs w:val="24"/>
          <w:lang w:eastAsia="ru-RU" w:bidi="ru-RU"/>
        </w:rPr>
        <w:t xml:space="preserve">настоящих Правил, обеспечивают после прохождения снегоочистительной техники уборку </w:t>
      </w:r>
      <w:proofErr w:type="spellStart"/>
      <w:r w:rsidRPr="002F0FA0">
        <w:rPr>
          <w:rFonts w:ascii="Times New Roman" w:eastAsia="Tahoma" w:hAnsi="Times New Roman" w:cs="Times New Roman"/>
          <w:bCs/>
          <w:color w:val="000000"/>
          <w:sz w:val="24"/>
          <w:szCs w:val="24"/>
          <w:lang w:eastAsia="ru-RU" w:bidi="ru-RU"/>
        </w:rPr>
        <w:t>прибордюрных</w:t>
      </w:r>
      <w:proofErr w:type="spellEnd"/>
      <w:r w:rsidRPr="002F0FA0">
        <w:rPr>
          <w:rFonts w:ascii="Times New Roman" w:eastAsia="Tahoma" w:hAnsi="Times New Roman" w:cs="Times New Roman"/>
          <w:bCs/>
          <w:color w:val="000000"/>
          <w:sz w:val="24"/>
          <w:szCs w:val="24"/>
          <w:lang w:eastAsia="ru-RU" w:bidi="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F0FA0" w:rsidRPr="002F0FA0" w:rsidRDefault="002F0FA0" w:rsidP="002F0FA0">
      <w:pPr>
        <w:widowControl w:val="0"/>
        <w:numPr>
          <w:ilvl w:val="1"/>
          <w:numId w:val="35"/>
        </w:numPr>
        <w:tabs>
          <w:tab w:val="left" w:pos="1150"/>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F0FA0" w:rsidRPr="002F0FA0" w:rsidRDefault="002F0FA0" w:rsidP="002F0FA0">
      <w:pPr>
        <w:widowControl w:val="0"/>
        <w:numPr>
          <w:ilvl w:val="1"/>
          <w:numId w:val="35"/>
        </w:numPr>
        <w:tabs>
          <w:tab w:val="left" w:pos="1150"/>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2F0FA0" w:rsidRPr="002F0FA0" w:rsidRDefault="002F0FA0" w:rsidP="002F0FA0">
      <w:pPr>
        <w:widowControl w:val="0"/>
        <w:numPr>
          <w:ilvl w:val="1"/>
          <w:numId w:val="35"/>
        </w:numPr>
        <w:tabs>
          <w:tab w:val="left" w:pos="1150"/>
        </w:tabs>
        <w:spacing w:after="267"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Лица, указанные в</w:t>
      </w:r>
      <w:hyperlink w:anchor="bookmark6" w:tooltip="Current Document">
        <w:r w:rsidRPr="002F0FA0">
          <w:rPr>
            <w:rFonts w:ascii="Times New Roman" w:eastAsia="Tahoma" w:hAnsi="Times New Roman" w:cs="Times New Roman"/>
            <w:bCs/>
            <w:color w:val="000000"/>
            <w:sz w:val="24"/>
            <w:szCs w:val="24"/>
            <w:lang w:eastAsia="ru-RU" w:bidi="ru-RU"/>
          </w:rPr>
          <w:t xml:space="preserve"> пунктах 4.1 </w:t>
        </w:r>
      </w:hyperlink>
      <w:r w:rsidRPr="002F0FA0">
        <w:rPr>
          <w:rFonts w:ascii="Times New Roman" w:eastAsia="Tahoma" w:hAnsi="Times New Roman" w:cs="Times New Roman"/>
          <w:bCs/>
          <w:color w:val="000000"/>
          <w:sz w:val="24"/>
          <w:szCs w:val="24"/>
          <w:lang w:eastAsia="ru-RU" w:bidi="ru-RU"/>
        </w:rPr>
        <w:t>-</w:t>
      </w:r>
      <w:hyperlink w:anchor="bookmark7" w:tooltip="Current Document">
        <w:r w:rsidRPr="002F0FA0">
          <w:rPr>
            <w:rFonts w:ascii="Times New Roman" w:eastAsia="Tahoma" w:hAnsi="Times New Roman" w:cs="Times New Roman"/>
            <w:bCs/>
            <w:color w:val="000000"/>
            <w:sz w:val="24"/>
            <w:szCs w:val="24"/>
            <w:lang w:eastAsia="ru-RU" w:bidi="ru-RU"/>
          </w:rPr>
          <w:t xml:space="preserve"> 4.3,</w:t>
        </w:r>
      </w:hyperlink>
      <w:r w:rsidRPr="002F0FA0">
        <w:rPr>
          <w:rFonts w:ascii="Times New Roman" w:eastAsia="Tahoma" w:hAnsi="Times New Roman" w:cs="Times New Roman"/>
          <w:bCs/>
          <w:color w:val="000000"/>
          <w:sz w:val="24"/>
          <w:szCs w:val="24"/>
          <w:lang w:eastAsia="ru-RU" w:bidi="ru-RU"/>
        </w:rPr>
        <w:t xml:space="preserve"> обязаны принимать меры по очистке фасадов, крыш зданий, сооружений, тротуаров, </w:t>
      </w:r>
      <w:proofErr w:type="spellStart"/>
      <w:r w:rsidRPr="002F0FA0">
        <w:rPr>
          <w:rFonts w:ascii="Times New Roman" w:eastAsia="Tahoma" w:hAnsi="Times New Roman" w:cs="Times New Roman"/>
          <w:bCs/>
          <w:color w:val="000000"/>
          <w:sz w:val="24"/>
          <w:szCs w:val="24"/>
          <w:lang w:eastAsia="ru-RU" w:bidi="ru-RU"/>
        </w:rPr>
        <w:t>внутридворовых</w:t>
      </w:r>
      <w:proofErr w:type="spellEnd"/>
      <w:r w:rsidRPr="002F0FA0">
        <w:rPr>
          <w:rFonts w:ascii="Times New Roman" w:eastAsia="Tahoma" w:hAnsi="Times New Roman" w:cs="Times New Roman"/>
          <w:bCs/>
          <w:color w:val="000000"/>
          <w:sz w:val="24"/>
          <w:szCs w:val="24"/>
          <w:lang w:eastAsia="ru-RU" w:bidi="ru-RU"/>
        </w:rPr>
        <w:t xml:space="preserve"> проездов от снежных заносов или завалов, наледи, ледяных образований.</w:t>
      </w:r>
    </w:p>
    <w:p w:rsidR="002F0FA0" w:rsidRPr="002F0FA0" w:rsidRDefault="002F0FA0" w:rsidP="002F0FA0">
      <w:pPr>
        <w:keepNext/>
        <w:keepLines/>
        <w:widowControl w:val="0"/>
        <w:numPr>
          <w:ilvl w:val="0"/>
          <w:numId w:val="35"/>
        </w:numPr>
        <w:tabs>
          <w:tab w:val="left" w:pos="570"/>
        </w:tabs>
        <w:spacing w:after="261" w:line="240" w:lineRule="exact"/>
        <w:jc w:val="both"/>
        <w:outlineLvl w:val="0"/>
        <w:rPr>
          <w:rFonts w:ascii="Times New Roman" w:eastAsia="Tahoma" w:hAnsi="Times New Roman" w:cs="Times New Roman"/>
          <w:b/>
          <w:bCs/>
          <w:color w:val="000000"/>
          <w:sz w:val="24"/>
          <w:szCs w:val="24"/>
          <w:lang w:eastAsia="ru-RU" w:bidi="ru-RU"/>
        </w:rPr>
      </w:pPr>
      <w:bookmarkStart w:id="6" w:name="bookmark9"/>
      <w:r w:rsidRPr="002F0FA0">
        <w:rPr>
          <w:rFonts w:ascii="Times New Roman" w:eastAsia="Tahoma" w:hAnsi="Times New Roman" w:cs="Times New Roman"/>
          <w:b/>
          <w:bCs/>
          <w:color w:val="000000"/>
          <w:sz w:val="24"/>
          <w:szCs w:val="24"/>
          <w:lang w:eastAsia="ru-RU" w:bidi="ru-RU"/>
        </w:rPr>
        <w:t>Уборка территории сельского поселения в весенне-летний период.</w:t>
      </w:r>
      <w:bookmarkEnd w:id="6"/>
    </w:p>
    <w:p w:rsidR="002F0FA0" w:rsidRPr="002F0FA0" w:rsidRDefault="002F0FA0" w:rsidP="002F0FA0">
      <w:pPr>
        <w:widowControl w:val="0"/>
        <w:numPr>
          <w:ilvl w:val="1"/>
          <w:numId w:val="35"/>
        </w:numPr>
        <w:tabs>
          <w:tab w:val="left" w:pos="-142"/>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2F0FA0" w:rsidRPr="002F0FA0" w:rsidRDefault="002F0FA0" w:rsidP="002F0FA0">
      <w:pPr>
        <w:widowControl w:val="0"/>
        <w:numPr>
          <w:ilvl w:val="1"/>
          <w:numId w:val="35"/>
        </w:numPr>
        <w:tabs>
          <w:tab w:val="left" w:pos="1030"/>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При переходе с </w:t>
      </w:r>
      <w:proofErr w:type="gramStart"/>
      <w:r w:rsidRPr="002F0FA0">
        <w:rPr>
          <w:rFonts w:ascii="Times New Roman" w:eastAsia="Tahoma" w:hAnsi="Times New Roman" w:cs="Times New Roman"/>
          <w:bCs/>
          <w:color w:val="000000"/>
          <w:sz w:val="24"/>
          <w:szCs w:val="24"/>
          <w:lang w:eastAsia="ru-RU" w:bidi="ru-RU"/>
        </w:rPr>
        <w:t>зимнего</w:t>
      </w:r>
      <w:proofErr w:type="gramEnd"/>
      <w:r w:rsidRPr="002F0FA0">
        <w:rPr>
          <w:rFonts w:ascii="Times New Roman" w:eastAsia="Tahoma" w:hAnsi="Times New Roman" w:cs="Times New Roman"/>
          <w:bCs/>
          <w:color w:val="000000"/>
          <w:sz w:val="24"/>
          <w:szCs w:val="24"/>
          <w:lang w:eastAsia="ru-RU" w:bidi="ru-RU"/>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F0FA0" w:rsidRPr="002F0FA0" w:rsidRDefault="002F0FA0" w:rsidP="002F0FA0">
      <w:pPr>
        <w:widowControl w:val="0"/>
        <w:numPr>
          <w:ilvl w:val="0"/>
          <w:numId w:val="3"/>
        </w:numPr>
        <w:tabs>
          <w:tab w:val="left" w:pos="79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очистка газонов от веток, листьев, мусора и песка, накопившихся за зиму;</w:t>
      </w:r>
    </w:p>
    <w:p w:rsidR="002F0FA0" w:rsidRPr="002F0FA0" w:rsidRDefault="002F0FA0" w:rsidP="002F0FA0">
      <w:pPr>
        <w:widowControl w:val="0"/>
        <w:numPr>
          <w:ilvl w:val="0"/>
          <w:numId w:val="3"/>
        </w:numPr>
        <w:tabs>
          <w:tab w:val="left" w:pos="75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зачистка лотковой зоны, проезжей части, тротуаров, погрузка и вывоз собранного смета в места санкционированного размещения отходов;</w:t>
      </w:r>
    </w:p>
    <w:p w:rsidR="002F0FA0" w:rsidRPr="002F0FA0" w:rsidRDefault="002F0FA0" w:rsidP="002F0FA0">
      <w:pPr>
        <w:widowControl w:val="0"/>
        <w:numPr>
          <w:ilvl w:val="0"/>
          <w:numId w:val="3"/>
        </w:numPr>
        <w:tabs>
          <w:tab w:val="left" w:pos="79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очистка от мусора и наносов песка, грязи </w:t>
      </w:r>
      <w:proofErr w:type="spellStart"/>
      <w:r w:rsidRPr="002F0FA0">
        <w:rPr>
          <w:rFonts w:ascii="Times New Roman" w:eastAsia="Tahoma" w:hAnsi="Times New Roman" w:cs="Times New Roman"/>
          <w:bCs/>
          <w:color w:val="000000"/>
          <w:sz w:val="24"/>
          <w:szCs w:val="24"/>
          <w:lang w:eastAsia="ru-RU" w:bidi="ru-RU"/>
        </w:rPr>
        <w:t>дождеприемных</w:t>
      </w:r>
      <w:proofErr w:type="spellEnd"/>
      <w:r w:rsidRPr="002F0FA0">
        <w:rPr>
          <w:rFonts w:ascii="Times New Roman" w:eastAsia="Tahoma" w:hAnsi="Times New Roman" w:cs="Times New Roman"/>
          <w:bCs/>
          <w:color w:val="000000"/>
          <w:sz w:val="24"/>
          <w:szCs w:val="24"/>
          <w:lang w:eastAsia="ru-RU" w:bidi="ru-RU"/>
        </w:rPr>
        <w:t xml:space="preserve"> колодцев.</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6.3. Летняя уборка  территорий предусматривает следующие виды работ:</w:t>
      </w:r>
    </w:p>
    <w:p w:rsidR="002F0FA0" w:rsidRPr="002F0FA0" w:rsidRDefault="002F0FA0" w:rsidP="002F0FA0">
      <w:pPr>
        <w:widowControl w:val="0"/>
        <w:numPr>
          <w:ilvl w:val="0"/>
          <w:numId w:val="3"/>
        </w:numPr>
        <w:tabs>
          <w:tab w:val="left" w:pos="757"/>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подметание проезжей части, дорожных покрытий, улиц, проездов, тротуаров, дворовых  территорий;</w:t>
      </w:r>
    </w:p>
    <w:p w:rsidR="002F0FA0" w:rsidRPr="002F0FA0" w:rsidRDefault="002F0FA0" w:rsidP="002F0FA0">
      <w:pPr>
        <w:widowControl w:val="0"/>
        <w:numPr>
          <w:ilvl w:val="0"/>
          <w:numId w:val="3"/>
        </w:numPr>
        <w:tabs>
          <w:tab w:val="left" w:pos="75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мойку и полив проезжей части дорожных покрытий для уменьшения пылеобразования и увлажнения воздуха;</w:t>
      </w:r>
    </w:p>
    <w:p w:rsidR="002F0FA0" w:rsidRPr="002F0FA0" w:rsidRDefault="002F0FA0" w:rsidP="002F0FA0">
      <w:pPr>
        <w:widowControl w:val="0"/>
        <w:numPr>
          <w:ilvl w:val="0"/>
          <w:numId w:val="3"/>
        </w:numPr>
        <w:tabs>
          <w:tab w:val="left" w:pos="79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вывоз смета, мусора, листвы в места санкционированного размещения отходов;</w:t>
      </w:r>
    </w:p>
    <w:p w:rsidR="002F0FA0" w:rsidRPr="002F0FA0" w:rsidRDefault="002F0FA0" w:rsidP="002F0FA0">
      <w:pPr>
        <w:widowControl w:val="0"/>
        <w:numPr>
          <w:ilvl w:val="0"/>
          <w:numId w:val="3"/>
        </w:numPr>
        <w:tabs>
          <w:tab w:val="left" w:pos="79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очистку от мусора, наносов ила и грязи колодцев ливневой канализации;</w:t>
      </w:r>
    </w:p>
    <w:p w:rsidR="002F0FA0" w:rsidRPr="002F0FA0" w:rsidRDefault="002F0FA0" w:rsidP="002F0FA0">
      <w:pPr>
        <w:widowControl w:val="0"/>
        <w:numPr>
          <w:ilvl w:val="0"/>
          <w:numId w:val="3"/>
        </w:numPr>
        <w:tabs>
          <w:tab w:val="left" w:pos="79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покос травы, санитарную обрезку деревьев, стрижку кустарников, удаление </w:t>
      </w:r>
      <w:r w:rsidRPr="002F0FA0">
        <w:rPr>
          <w:rFonts w:ascii="Times New Roman" w:eastAsia="Tahoma" w:hAnsi="Times New Roman" w:cs="Times New Roman"/>
          <w:bCs/>
          <w:color w:val="000000"/>
          <w:sz w:val="24"/>
          <w:szCs w:val="24"/>
          <w:lang w:eastAsia="ru-RU" w:bidi="ru-RU"/>
        </w:rPr>
        <w:lastRenderedPageBreak/>
        <w:t>поросли.</w:t>
      </w:r>
    </w:p>
    <w:p w:rsidR="002F0FA0" w:rsidRPr="002F0FA0" w:rsidRDefault="002F0FA0" w:rsidP="002F0FA0">
      <w:pPr>
        <w:widowControl w:val="0"/>
        <w:numPr>
          <w:ilvl w:val="0"/>
          <w:numId w:val="10"/>
        </w:numPr>
        <w:tabs>
          <w:tab w:val="left" w:pos="1083"/>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rsidRPr="002F0FA0">
        <w:rPr>
          <w:rFonts w:ascii="Times New Roman" w:eastAsia="Tahoma" w:hAnsi="Times New Roman" w:cs="Times New Roman"/>
          <w:bCs/>
          <w:color w:val="000000"/>
          <w:sz w:val="24"/>
          <w:szCs w:val="24"/>
          <w:lang w:eastAsia="ru-RU" w:bidi="ru-RU"/>
        </w:rPr>
        <w:softHyphen/>
        <w:t>00 до 21-00, а на улицах с интенсивным движением транспорта - в ночное время.</w:t>
      </w:r>
    </w:p>
    <w:p w:rsidR="002F0FA0" w:rsidRPr="002F0FA0" w:rsidRDefault="002F0FA0" w:rsidP="002F0FA0">
      <w:pPr>
        <w:widowControl w:val="0"/>
        <w:numPr>
          <w:ilvl w:val="0"/>
          <w:numId w:val="10"/>
        </w:numPr>
        <w:tabs>
          <w:tab w:val="left" w:pos="1063"/>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При производстве летней уборки </w:t>
      </w:r>
      <w:r w:rsidRPr="002F0FA0">
        <w:rPr>
          <w:rFonts w:ascii="Times New Roman" w:eastAsia="Tahoma" w:hAnsi="Times New Roman" w:cs="Times New Roman"/>
          <w:bCs/>
          <w:color w:val="000000"/>
          <w:sz w:val="24"/>
          <w:szCs w:val="24"/>
          <w:u w:val="single"/>
          <w:lang w:eastAsia="ru-RU" w:bidi="ru-RU"/>
        </w:rPr>
        <w:t>запрещается:</w:t>
      </w:r>
    </w:p>
    <w:p w:rsidR="002F0FA0" w:rsidRPr="002F0FA0" w:rsidRDefault="002F0FA0" w:rsidP="002F0FA0">
      <w:pPr>
        <w:widowControl w:val="0"/>
        <w:numPr>
          <w:ilvl w:val="0"/>
          <w:numId w:val="3"/>
        </w:numPr>
        <w:tabs>
          <w:tab w:val="left" w:pos="76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F0FA0" w:rsidRPr="002F0FA0" w:rsidRDefault="002F0FA0" w:rsidP="002F0FA0">
      <w:pPr>
        <w:widowControl w:val="0"/>
        <w:numPr>
          <w:ilvl w:val="0"/>
          <w:numId w:val="3"/>
        </w:numPr>
        <w:tabs>
          <w:tab w:val="left" w:pos="79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производить сброс мусора, травы, листьев на проезжую часть и тротуары;</w:t>
      </w:r>
    </w:p>
    <w:p w:rsidR="002F0FA0" w:rsidRPr="002F0FA0" w:rsidRDefault="002F0FA0" w:rsidP="002F0FA0">
      <w:pPr>
        <w:widowControl w:val="0"/>
        <w:numPr>
          <w:ilvl w:val="0"/>
          <w:numId w:val="3"/>
        </w:numPr>
        <w:tabs>
          <w:tab w:val="left" w:pos="75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F0FA0" w:rsidRPr="002F0FA0" w:rsidRDefault="002F0FA0" w:rsidP="002F0FA0">
      <w:pPr>
        <w:widowControl w:val="0"/>
        <w:numPr>
          <w:ilvl w:val="0"/>
          <w:numId w:val="3"/>
        </w:numPr>
        <w:tabs>
          <w:tab w:val="left" w:pos="76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засорение и засыпка водоемов, загрязнение прилегающих к ним территорий, устройство запруд;</w:t>
      </w:r>
    </w:p>
    <w:p w:rsidR="002F0FA0" w:rsidRPr="002F0FA0" w:rsidRDefault="002F0FA0" w:rsidP="002F0FA0">
      <w:pPr>
        <w:widowControl w:val="0"/>
        <w:numPr>
          <w:ilvl w:val="0"/>
          <w:numId w:val="3"/>
        </w:numPr>
        <w:tabs>
          <w:tab w:val="left" w:pos="76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несанкционированная свалка мусора на не отведенных и (или) прилегающих территориях;</w:t>
      </w:r>
    </w:p>
    <w:p w:rsidR="002F0FA0" w:rsidRPr="002F0FA0" w:rsidRDefault="002F0FA0" w:rsidP="002F0FA0">
      <w:pPr>
        <w:widowControl w:val="0"/>
        <w:numPr>
          <w:ilvl w:val="0"/>
          <w:numId w:val="3"/>
        </w:numPr>
        <w:tabs>
          <w:tab w:val="left" w:pos="757"/>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самовольное разведение костров и сжигание мусора, листвы, тары, отходов, резинотехнических изделий</w:t>
      </w:r>
    </w:p>
    <w:p w:rsidR="002F0FA0" w:rsidRPr="002F0FA0" w:rsidRDefault="002F0FA0" w:rsidP="002F0FA0">
      <w:pPr>
        <w:widowControl w:val="0"/>
        <w:numPr>
          <w:ilvl w:val="0"/>
          <w:numId w:val="10"/>
        </w:numPr>
        <w:tabs>
          <w:tab w:val="left" w:pos="1083"/>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2F0FA0" w:rsidRPr="002F0FA0" w:rsidRDefault="002F0FA0" w:rsidP="002F0FA0">
      <w:pPr>
        <w:widowControl w:val="0"/>
        <w:numPr>
          <w:ilvl w:val="0"/>
          <w:numId w:val="10"/>
        </w:numPr>
        <w:tabs>
          <w:tab w:val="left" w:pos="1077"/>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Обочины дорог должны быть очищены от крупногабаритного и другого мусора.</w:t>
      </w:r>
    </w:p>
    <w:p w:rsidR="002F0FA0" w:rsidRPr="002F0FA0" w:rsidRDefault="002F0FA0" w:rsidP="002F0FA0">
      <w:pPr>
        <w:widowControl w:val="0"/>
        <w:numPr>
          <w:ilvl w:val="0"/>
          <w:numId w:val="10"/>
        </w:numPr>
        <w:tabs>
          <w:tab w:val="left" w:pos="1077"/>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Металлические ограждения, дорожные знаки и указатели должны быть промыты.</w:t>
      </w:r>
    </w:p>
    <w:p w:rsidR="002F0FA0" w:rsidRPr="002F0FA0" w:rsidRDefault="002F0FA0" w:rsidP="002F0FA0">
      <w:pPr>
        <w:widowControl w:val="0"/>
        <w:numPr>
          <w:ilvl w:val="0"/>
          <w:numId w:val="10"/>
        </w:numPr>
        <w:tabs>
          <w:tab w:val="left" w:pos="1077"/>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Уборка территорий производится:</w:t>
      </w:r>
    </w:p>
    <w:p w:rsidR="002F0FA0" w:rsidRPr="002F0FA0" w:rsidRDefault="002F0FA0" w:rsidP="002F0FA0">
      <w:pPr>
        <w:widowControl w:val="0"/>
        <w:numPr>
          <w:ilvl w:val="0"/>
          <w:numId w:val="3"/>
        </w:numPr>
        <w:tabs>
          <w:tab w:val="left" w:pos="771"/>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пустырей территорий, прилегающих к  автомобильным дорогам в черте муниципального образования - по мере необходимости;</w:t>
      </w:r>
    </w:p>
    <w:p w:rsidR="002F0FA0" w:rsidRPr="002F0FA0" w:rsidRDefault="002F0FA0" w:rsidP="002F0FA0">
      <w:pPr>
        <w:widowControl w:val="0"/>
        <w:numPr>
          <w:ilvl w:val="0"/>
          <w:numId w:val="3"/>
        </w:numPr>
        <w:tabs>
          <w:tab w:val="left" w:pos="808"/>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газонов,  скверов - ежедневно;</w:t>
      </w:r>
    </w:p>
    <w:p w:rsidR="002F0FA0" w:rsidRPr="002F0FA0" w:rsidRDefault="002F0FA0" w:rsidP="002F0FA0">
      <w:pPr>
        <w:widowControl w:val="0"/>
        <w:numPr>
          <w:ilvl w:val="0"/>
          <w:numId w:val="3"/>
        </w:numPr>
        <w:tabs>
          <w:tab w:val="left" w:pos="76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удаление смета из </w:t>
      </w:r>
      <w:proofErr w:type="spellStart"/>
      <w:r w:rsidRPr="002F0FA0">
        <w:rPr>
          <w:rFonts w:ascii="Times New Roman" w:eastAsia="Tahoma" w:hAnsi="Times New Roman" w:cs="Times New Roman"/>
          <w:bCs/>
          <w:color w:val="000000"/>
          <w:sz w:val="24"/>
          <w:szCs w:val="24"/>
          <w:lang w:eastAsia="ru-RU" w:bidi="ru-RU"/>
        </w:rPr>
        <w:t>прилотковых</w:t>
      </w:r>
      <w:proofErr w:type="spellEnd"/>
      <w:r w:rsidRPr="002F0FA0">
        <w:rPr>
          <w:rFonts w:ascii="Times New Roman" w:eastAsia="Tahoma" w:hAnsi="Times New Roman" w:cs="Times New Roman"/>
          <w:bCs/>
          <w:color w:val="000000"/>
          <w:sz w:val="24"/>
          <w:szCs w:val="24"/>
          <w:lang w:eastAsia="ru-RU" w:bidi="ru-RU"/>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F0FA0" w:rsidRPr="002F0FA0" w:rsidRDefault="002F0FA0" w:rsidP="002F0FA0">
      <w:pPr>
        <w:widowControl w:val="0"/>
        <w:numPr>
          <w:ilvl w:val="0"/>
          <w:numId w:val="3"/>
        </w:numPr>
        <w:tabs>
          <w:tab w:val="left" w:pos="808"/>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очистка урн от мусора - по мере накопления, но не реже двух раз в неделю.</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Указанный мусор выносится в контейнеры для сбора бытового мусора или грузится </w:t>
      </w:r>
      <w:proofErr w:type="gramStart"/>
      <w:r w:rsidRPr="002F0FA0">
        <w:rPr>
          <w:rFonts w:ascii="Times New Roman" w:eastAsia="Tahoma" w:hAnsi="Times New Roman" w:cs="Times New Roman"/>
          <w:bCs/>
          <w:color w:val="000000"/>
          <w:sz w:val="24"/>
          <w:szCs w:val="24"/>
          <w:lang w:eastAsia="ru-RU" w:bidi="ru-RU"/>
        </w:rPr>
        <w:t>в</w:t>
      </w:r>
      <w:proofErr w:type="gramEnd"/>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proofErr w:type="spellStart"/>
      <w:r w:rsidRPr="002F0FA0">
        <w:rPr>
          <w:rFonts w:ascii="Times New Roman" w:eastAsia="Tahoma" w:hAnsi="Times New Roman" w:cs="Times New Roman"/>
          <w:bCs/>
          <w:color w:val="000000"/>
          <w:sz w:val="24"/>
          <w:szCs w:val="24"/>
          <w:lang w:eastAsia="ru-RU" w:bidi="ru-RU"/>
        </w:rPr>
        <w:t>спецавтотранспорт</w:t>
      </w:r>
      <w:proofErr w:type="spellEnd"/>
      <w:r w:rsidRPr="002F0FA0">
        <w:rPr>
          <w:rFonts w:ascii="Times New Roman" w:eastAsia="Tahoma" w:hAnsi="Times New Roman" w:cs="Times New Roman"/>
          <w:bCs/>
          <w:color w:val="000000"/>
          <w:sz w:val="24"/>
          <w:szCs w:val="24"/>
          <w:lang w:eastAsia="ru-RU" w:bidi="ru-RU"/>
        </w:rPr>
        <w:t xml:space="preserve"> для вывоза отходов.</w:t>
      </w:r>
    </w:p>
    <w:p w:rsidR="002F0FA0" w:rsidRPr="002F0FA0" w:rsidRDefault="002F0FA0" w:rsidP="002F0FA0">
      <w:pPr>
        <w:widowControl w:val="0"/>
        <w:numPr>
          <w:ilvl w:val="0"/>
          <w:numId w:val="3"/>
        </w:numPr>
        <w:tabs>
          <w:tab w:val="left" w:pos="776"/>
        </w:tabs>
        <w:spacing w:after="267"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w:t>
      </w:r>
      <w:proofErr w:type="gramStart"/>
      <w:r w:rsidRPr="002F0FA0">
        <w:rPr>
          <w:rFonts w:ascii="Times New Roman" w:eastAsia="Tahoma" w:hAnsi="Times New Roman" w:cs="Times New Roman"/>
          <w:bCs/>
          <w:color w:val="000000"/>
          <w:sz w:val="24"/>
          <w:szCs w:val="24"/>
          <w:lang w:eastAsia="ru-RU" w:bidi="ru-RU"/>
        </w:rPr>
        <w:t>п</w:t>
      </w:r>
      <w:proofErr w:type="gramEnd"/>
      <w:r w:rsidRPr="002F0FA0">
        <w:rPr>
          <w:rFonts w:ascii="Times New Roman" w:eastAsia="Tahoma" w:hAnsi="Times New Roman" w:cs="Times New Roman"/>
          <w:bCs/>
          <w:color w:val="000000"/>
          <w:sz w:val="24"/>
          <w:szCs w:val="24"/>
          <w:lang w:eastAsia="ru-RU" w:bidi="ru-RU"/>
        </w:rPr>
        <w:t xml:space="preserve"> - по мере необходимости.</w:t>
      </w:r>
    </w:p>
    <w:p w:rsidR="002F0FA0" w:rsidRPr="002F0FA0" w:rsidRDefault="002F0FA0" w:rsidP="002F0FA0">
      <w:pPr>
        <w:widowControl w:val="0"/>
        <w:numPr>
          <w:ilvl w:val="0"/>
          <w:numId w:val="35"/>
        </w:numPr>
        <w:tabs>
          <w:tab w:val="left" w:pos="1457"/>
        </w:tabs>
        <w:spacing w:after="251" w:line="240" w:lineRule="exact"/>
        <w:jc w:val="center"/>
        <w:rPr>
          <w:rFonts w:ascii="Times New Roman" w:eastAsia="Times New Roman" w:hAnsi="Times New Roman" w:cs="Times New Roman"/>
          <w:color w:val="000000"/>
          <w:sz w:val="24"/>
          <w:szCs w:val="24"/>
          <w:lang w:eastAsia="ru-RU" w:bidi="ru-RU"/>
        </w:rPr>
      </w:pPr>
      <w:r w:rsidRPr="002F0FA0">
        <w:rPr>
          <w:rFonts w:ascii="Times New Roman" w:eastAsia="Times New Roman" w:hAnsi="Times New Roman" w:cs="Times New Roman"/>
          <w:b/>
          <w:color w:val="000000"/>
          <w:sz w:val="24"/>
          <w:szCs w:val="24"/>
          <w:lang w:eastAsia="ru-RU" w:bidi="ru-RU"/>
        </w:rPr>
        <w:t>Санитарная очистка и содержание территорий индивидуальной жилой застройки</w:t>
      </w:r>
      <w:r w:rsidRPr="002F0FA0">
        <w:rPr>
          <w:rFonts w:ascii="Times New Roman" w:eastAsia="Times New Roman" w:hAnsi="Times New Roman" w:cs="Times New Roman"/>
          <w:color w:val="000000"/>
          <w:sz w:val="24"/>
          <w:szCs w:val="24"/>
          <w:lang w:eastAsia="ru-RU" w:bidi="ru-RU"/>
        </w:rPr>
        <w:t>.</w:t>
      </w:r>
    </w:p>
    <w:p w:rsidR="002F0FA0" w:rsidRPr="002F0FA0" w:rsidRDefault="002F0FA0" w:rsidP="002F0FA0">
      <w:pPr>
        <w:widowControl w:val="0"/>
        <w:numPr>
          <w:ilvl w:val="1"/>
          <w:numId w:val="35"/>
        </w:numPr>
        <w:tabs>
          <w:tab w:val="left" w:pos="101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Владельцы жилых домов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F0FA0" w:rsidRPr="002F0FA0" w:rsidRDefault="002F0FA0" w:rsidP="002F0FA0">
      <w:pPr>
        <w:widowControl w:val="0"/>
        <w:numPr>
          <w:ilvl w:val="1"/>
          <w:numId w:val="35"/>
        </w:numPr>
        <w:tabs>
          <w:tab w:val="left" w:pos="1046"/>
        </w:tabs>
        <w:spacing w:after="0" w:line="274" w:lineRule="exact"/>
        <w:ind w:left="426" w:firstLine="141"/>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Владельцы индивидуальных домов обязаны:</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lastRenderedPageBreak/>
        <w:t>-осуществлять восстановление разрушающихся домов и надворных построек либо их снос;</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2F0FA0" w:rsidRPr="002F0FA0" w:rsidRDefault="002F0FA0" w:rsidP="002F0FA0">
      <w:pPr>
        <w:widowControl w:val="0"/>
        <w:numPr>
          <w:ilvl w:val="0"/>
          <w:numId w:val="3"/>
        </w:numPr>
        <w:tabs>
          <w:tab w:val="left" w:pos="811"/>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иметь на жилом доме номерной знак и поддерживать его в исправном состоянии.</w:t>
      </w:r>
    </w:p>
    <w:p w:rsidR="002F0FA0" w:rsidRPr="002F0FA0" w:rsidRDefault="002F0FA0" w:rsidP="002F0FA0">
      <w:pPr>
        <w:widowControl w:val="0"/>
        <w:numPr>
          <w:ilvl w:val="0"/>
          <w:numId w:val="3"/>
        </w:numPr>
        <w:tabs>
          <w:tab w:val="left" w:pos="778"/>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заключить договора на вывоз и размещение мусора и твердых коммунальных  отходов со специализированными предприятиями;</w:t>
      </w:r>
    </w:p>
    <w:p w:rsidR="002F0FA0" w:rsidRPr="002F0FA0" w:rsidRDefault="002F0FA0" w:rsidP="002F0FA0">
      <w:pPr>
        <w:widowControl w:val="0"/>
        <w:numPr>
          <w:ilvl w:val="0"/>
          <w:numId w:val="3"/>
        </w:numPr>
        <w:tabs>
          <w:tab w:val="left" w:pos="778"/>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2F0FA0" w:rsidRPr="002F0FA0" w:rsidRDefault="002F0FA0" w:rsidP="002F0FA0">
      <w:pPr>
        <w:widowControl w:val="0"/>
        <w:numPr>
          <w:ilvl w:val="0"/>
          <w:numId w:val="3"/>
        </w:numPr>
        <w:tabs>
          <w:tab w:val="left" w:pos="821"/>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Pr="002F0FA0">
        <w:rPr>
          <w:rFonts w:ascii="Times New Roman" w:eastAsia="Tahoma" w:hAnsi="Times New Roman" w:cs="Times New Roman"/>
          <w:bCs/>
          <w:color w:val="000000"/>
          <w:sz w:val="24"/>
          <w:szCs w:val="24"/>
          <w:lang w:eastAsia="ru-RU" w:bidi="ru-RU"/>
        </w:rPr>
        <w:t>старовозрастных</w:t>
      </w:r>
      <w:proofErr w:type="spellEnd"/>
      <w:r w:rsidRPr="002F0FA0">
        <w:rPr>
          <w:rFonts w:ascii="Times New Roman" w:eastAsia="Tahoma" w:hAnsi="Times New Roman" w:cs="Times New Roman"/>
          <w:bCs/>
          <w:color w:val="000000"/>
          <w:sz w:val="24"/>
          <w:szCs w:val="24"/>
          <w:lang w:eastAsia="ru-RU" w:bidi="ru-RU"/>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F0FA0" w:rsidRPr="002F0FA0" w:rsidRDefault="002F0FA0" w:rsidP="002F0FA0">
      <w:pPr>
        <w:widowControl w:val="0"/>
        <w:numPr>
          <w:ilvl w:val="0"/>
          <w:numId w:val="3"/>
        </w:numPr>
        <w:tabs>
          <w:tab w:val="left" w:pos="816"/>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восстановить территорию общего пользования после проведения строительных, ремонтных, земляных работ;</w:t>
      </w:r>
    </w:p>
    <w:p w:rsidR="002F0FA0" w:rsidRPr="002F0FA0" w:rsidRDefault="002F0FA0" w:rsidP="002F0FA0">
      <w:pPr>
        <w:widowControl w:val="0"/>
        <w:numPr>
          <w:ilvl w:val="0"/>
          <w:numId w:val="3"/>
        </w:numPr>
        <w:tabs>
          <w:tab w:val="left" w:pos="869"/>
        </w:tabs>
        <w:spacing w:after="0" w:line="274" w:lineRule="exact"/>
        <w:ind w:firstLine="700"/>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производить косьбу травы и уборку территорий, на которых расположены зеленые насаждения.</w:t>
      </w:r>
    </w:p>
    <w:p w:rsidR="002F0FA0" w:rsidRPr="002F0FA0" w:rsidRDefault="002F0FA0" w:rsidP="002F0FA0">
      <w:pPr>
        <w:widowControl w:val="0"/>
        <w:numPr>
          <w:ilvl w:val="1"/>
          <w:numId w:val="35"/>
        </w:numPr>
        <w:tabs>
          <w:tab w:val="left" w:pos="1075"/>
        </w:tabs>
        <w:spacing w:after="0" w:line="274" w:lineRule="exact"/>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Владельцам индивидуальных жилых домов запрещается:</w:t>
      </w:r>
    </w:p>
    <w:p w:rsidR="002F0FA0" w:rsidRPr="002F0FA0" w:rsidRDefault="002F0FA0" w:rsidP="002F0FA0">
      <w:pPr>
        <w:widowControl w:val="0"/>
        <w:numPr>
          <w:ilvl w:val="0"/>
          <w:numId w:val="3"/>
        </w:numPr>
        <w:tabs>
          <w:tab w:val="left" w:pos="778"/>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F0FA0" w:rsidRPr="002F0FA0" w:rsidRDefault="002F0FA0" w:rsidP="002F0FA0">
      <w:pPr>
        <w:widowControl w:val="0"/>
        <w:numPr>
          <w:ilvl w:val="1"/>
          <w:numId w:val="35"/>
        </w:numPr>
        <w:tabs>
          <w:tab w:val="left" w:pos="0"/>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На прилегающей территории индивидуальных жилых домов, землях общего пользования </w:t>
      </w:r>
      <w:r w:rsidRPr="002F0FA0">
        <w:rPr>
          <w:rFonts w:ascii="Times New Roman" w:eastAsia="Tahoma" w:hAnsi="Times New Roman" w:cs="Times New Roman"/>
          <w:bCs/>
          <w:color w:val="000000"/>
          <w:sz w:val="24"/>
          <w:szCs w:val="24"/>
          <w:u w:val="single"/>
          <w:lang w:eastAsia="ru-RU" w:bidi="ru-RU"/>
        </w:rPr>
        <w:t>запрещается:</w:t>
      </w:r>
    </w:p>
    <w:p w:rsidR="002F0FA0" w:rsidRPr="002F0FA0" w:rsidRDefault="002F0FA0" w:rsidP="002F0FA0">
      <w:pPr>
        <w:widowControl w:val="0"/>
        <w:numPr>
          <w:ilvl w:val="0"/>
          <w:numId w:val="3"/>
        </w:numPr>
        <w:tabs>
          <w:tab w:val="left" w:pos="778"/>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F0FA0" w:rsidRPr="002F0FA0" w:rsidRDefault="002F0FA0" w:rsidP="002F0FA0">
      <w:pPr>
        <w:widowControl w:val="0"/>
        <w:numPr>
          <w:ilvl w:val="0"/>
          <w:numId w:val="3"/>
        </w:numPr>
        <w:tabs>
          <w:tab w:val="left" w:pos="811"/>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F0FA0" w:rsidRPr="002F0FA0" w:rsidRDefault="002F0FA0" w:rsidP="002F0FA0">
      <w:pPr>
        <w:widowControl w:val="0"/>
        <w:numPr>
          <w:ilvl w:val="0"/>
          <w:numId w:val="3"/>
        </w:numPr>
        <w:tabs>
          <w:tab w:val="left" w:pos="816"/>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запрещается препятствование прохождению сточных вод, в том числе путем демонтажа, засыпания и бетонирования водостоков;</w:t>
      </w:r>
    </w:p>
    <w:p w:rsidR="002F0FA0" w:rsidRPr="002F0FA0" w:rsidRDefault="002F0FA0" w:rsidP="002F0FA0">
      <w:pPr>
        <w:widowControl w:val="0"/>
        <w:numPr>
          <w:ilvl w:val="0"/>
          <w:numId w:val="3"/>
        </w:numPr>
        <w:tabs>
          <w:tab w:val="left" w:pos="826"/>
        </w:tabs>
        <w:spacing w:after="0" w:line="274" w:lineRule="exact"/>
        <w:ind w:firstLine="600"/>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сжигание мусора (включая смет, листву, порубочные остатки.</w:t>
      </w:r>
      <w:proofErr w:type="gramEnd"/>
    </w:p>
    <w:p w:rsidR="002F0FA0" w:rsidRPr="002F0FA0" w:rsidRDefault="002F0FA0" w:rsidP="002F0FA0">
      <w:pPr>
        <w:widowControl w:val="0"/>
        <w:numPr>
          <w:ilvl w:val="1"/>
          <w:numId w:val="35"/>
        </w:numPr>
        <w:tabs>
          <w:tab w:val="left" w:pos="0"/>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Для сбора жидких бытовых отходов (в случае отсутствия централизованного </w:t>
      </w:r>
      <w:proofErr w:type="spellStart"/>
      <w:r w:rsidRPr="002F0FA0">
        <w:rPr>
          <w:rFonts w:ascii="Times New Roman" w:eastAsia="Tahoma" w:hAnsi="Times New Roman" w:cs="Times New Roman"/>
          <w:bCs/>
          <w:color w:val="000000"/>
          <w:sz w:val="24"/>
          <w:szCs w:val="24"/>
          <w:lang w:eastAsia="ru-RU" w:bidi="ru-RU"/>
        </w:rPr>
        <w:t>канализования</w:t>
      </w:r>
      <w:proofErr w:type="spellEnd"/>
      <w:r w:rsidRPr="002F0FA0">
        <w:rPr>
          <w:rFonts w:ascii="Times New Roman" w:eastAsia="Tahoma" w:hAnsi="Times New Roman" w:cs="Times New Roman"/>
          <w:bCs/>
          <w:color w:val="000000"/>
          <w:sz w:val="24"/>
          <w:szCs w:val="24"/>
          <w:lang w:eastAsia="ru-RU" w:bidi="ru-RU"/>
        </w:rP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F0FA0" w:rsidRPr="002F0FA0" w:rsidRDefault="002F0FA0" w:rsidP="002F0FA0">
      <w:pPr>
        <w:widowControl w:val="0"/>
        <w:numPr>
          <w:ilvl w:val="0"/>
          <w:numId w:val="3"/>
        </w:numPr>
        <w:tabs>
          <w:tab w:val="left" w:pos="211"/>
        </w:tabs>
        <w:spacing w:after="0" w:line="274" w:lineRule="exact"/>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От соседнего дома и его сооружений — на 10-12 метров.</w:t>
      </w:r>
    </w:p>
    <w:p w:rsidR="002F0FA0" w:rsidRPr="002F0FA0" w:rsidRDefault="002F0FA0" w:rsidP="002F0FA0">
      <w:pPr>
        <w:widowControl w:val="0"/>
        <w:numPr>
          <w:ilvl w:val="0"/>
          <w:numId w:val="3"/>
        </w:numPr>
        <w:tabs>
          <w:tab w:val="left" w:pos="211"/>
        </w:tabs>
        <w:spacing w:after="0" w:line="274" w:lineRule="exact"/>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До забора, разделяющего соседний участок — не менее чем на 2,0 метра.</w:t>
      </w:r>
    </w:p>
    <w:p w:rsidR="002F0FA0" w:rsidRPr="002F0FA0" w:rsidRDefault="002F0FA0" w:rsidP="002F0FA0">
      <w:pPr>
        <w:widowControl w:val="0"/>
        <w:numPr>
          <w:ilvl w:val="0"/>
          <w:numId w:val="3"/>
        </w:numPr>
        <w:tabs>
          <w:tab w:val="left" w:pos="211"/>
        </w:tabs>
        <w:spacing w:after="0" w:line="274" w:lineRule="exact"/>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Жилого дома — не менее 5 метров.</w:t>
      </w:r>
    </w:p>
    <w:p w:rsidR="002F0FA0" w:rsidRPr="002F0FA0" w:rsidRDefault="002F0FA0" w:rsidP="002F0FA0">
      <w:pPr>
        <w:widowControl w:val="0"/>
        <w:numPr>
          <w:ilvl w:val="0"/>
          <w:numId w:val="3"/>
        </w:numPr>
        <w:tabs>
          <w:tab w:val="left" w:pos="211"/>
        </w:tabs>
        <w:spacing w:after="0" w:line="274" w:lineRule="exact"/>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Водозаборных колодцев и скважин — на 20 метров.</w:t>
      </w:r>
    </w:p>
    <w:p w:rsidR="002F0FA0" w:rsidRPr="002F0FA0" w:rsidRDefault="002F0FA0" w:rsidP="002F0FA0">
      <w:pPr>
        <w:widowControl w:val="0"/>
        <w:numPr>
          <w:ilvl w:val="0"/>
          <w:numId w:val="3"/>
        </w:numPr>
        <w:tabs>
          <w:tab w:val="left" w:pos="211"/>
        </w:tabs>
        <w:spacing w:after="0" w:line="274" w:lineRule="exact"/>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Водопроводных труб — на 25 метров.</w:t>
      </w:r>
    </w:p>
    <w:p w:rsidR="002F0FA0" w:rsidRPr="002F0FA0" w:rsidRDefault="002F0FA0" w:rsidP="002F0FA0">
      <w:pPr>
        <w:widowControl w:val="0"/>
        <w:numPr>
          <w:ilvl w:val="0"/>
          <w:numId w:val="3"/>
        </w:numPr>
        <w:tabs>
          <w:tab w:val="left" w:pos="211"/>
        </w:tabs>
        <w:spacing w:after="0" w:line="274" w:lineRule="exact"/>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Подземных течений грунтовых вод — на 25 метров.</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lastRenderedPageBreak/>
        <w:t>- Газовых труб — на 5 метров.</w:t>
      </w:r>
    </w:p>
    <w:p w:rsidR="002F0FA0" w:rsidRPr="002F0FA0" w:rsidRDefault="002F0FA0" w:rsidP="002F0FA0">
      <w:pPr>
        <w:widowControl w:val="0"/>
        <w:numPr>
          <w:ilvl w:val="1"/>
          <w:numId w:val="35"/>
        </w:numPr>
        <w:tabs>
          <w:tab w:val="left" w:pos="1126"/>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2F0FA0" w:rsidRPr="002F0FA0" w:rsidRDefault="002F0FA0" w:rsidP="002F0FA0">
      <w:pPr>
        <w:widowControl w:val="0"/>
        <w:numPr>
          <w:ilvl w:val="1"/>
          <w:numId w:val="35"/>
        </w:numPr>
        <w:tabs>
          <w:tab w:val="left" w:pos="1126"/>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F0FA0" w:rsidRPr="002F0FA0" w:rsidRDefault="002F0FA0" w:rsidP="002F0FA0">
      <w:pPr>
        <w:widowControl w:val="0"/>
        <w:numPr>
          <w:ilvl w:val="1"/>
          <w:numId w:val="35"/>
        </w:numPr>
        <w:tabs>
          <w:tab w:val="left" w:pos="0"/>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Ответственность за техническое состояние и содержание </w:t>
      </w:r>
      <w:proofErr w:type="spellStart"/>
      <w:r w:rsidRPr="002F0FA0">
        <w:rPr>
          <w:rFonts w:ascii="Times New Roman" w:eastAsia="Tahoma" w:hAnsi="Times New Roman" w:cs="Times New Roman"/>
          <w:bCs/>
          <w:color w:val="000000"/>
          <w:sz w:val="24"/>
          <w:szCs w:val="24"/>
          <w:lang w:eastAsia="ru-RU" w:bidi="ru-RU"/>
        </w:rPr>
        <w:t>неканализованных</w:t>
      </w:r>
      <w:proofErr w:type="spellEnd"/>
      <w:r w:rsidRPr="002F0FA0">
        <w:rPr>
          <w:rFonts w:ascii="Times New Roman" w:eastAsia="Tahoma" w:hAnsi="Times New Roman" w:cs="Times New Roman"/>
          <w:bCs/>
          <w:color w:val="000000"/>
          <w:sz w:val="24"/>
          <w:szCs w:val="24"/>
          <w:lang w:eastAsia="ru-RU" w:bidi="ru-RU"/>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2F0FA0" w:rsidRPr="002F0FA0" w:rsidRDefault="002F0FA0" w:rsidP="002F0FA0">
      <w:pPr>
        <w:widowControl w:val="0"/>
        <w:numPr>
          <w:ilvl w:val="1"/>
          <w:numId w:val="35"/>
        </w:numPr>
        <w:tabs>
          <w:tab w:val="left" w:pos="0"/>
        </w:tabs>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Запрещается сброс жидких бытовых отходов (ЖБО) на дворовой территории частного домовладения, в не установленных местах.</w:t>
      </w:r>
    </w:p>
    <w:p w:rsidR="002F0FA0" w:rsidRPr="002F0FA0" w:rsidRDefault="002F0FA0" w:rsidP="002F0FA0">
      <w:pPr>
        <w:widowControl w:val="0"/>
        <w:numPr>
          <w:ilvl w:val="1"/>
          <w:numId w:val="35"/>
        </w:numPr>
        <w:spacing w:after="0"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2F0FA0">
        <w:rPr>
          <w:rFonts w:ascii="Times New Roman" w:eastAsia="Tahoma" w:hAnsi="Times New Roman" w:cs="Times New Roman"/>
          <w:bCs/>
          <w:color w:val="000000"/>
          <w:sz w:val="24"/>
          <w:szCs w:val="24"/>
          <w:lang w:eastAsia="ru-RU" w:bidi="ru-RU"/>
        </w:rPr>
        <w:t>неканализованных</w:t>
      </w:r>
      <w:proofErr w:type="spellEnd"/>
      <w:r w:rsidRPr="002F0FA0">
        <w:rPr>
          <w:rFonts w:ascii="Times New Roman" w:eastAsia="Tahoma" w:hAnsi="Times New Roman" w:cs="Times New Roman"/>
          <w:bCs/>
          <w:color w:val="000000"/>
          <w:sz w:val="24"/>
          <w:szCs w:val="24"/>
          <w:lang w:eastAsia="ru-RU" w:bidi="ru-RU"/>
        </w:rPr>
        <w:t xml:space="preserve"> уборных и отстойников (выгребных ям) должен быть осуществлен в течение суток.</w:t>
      </w:r>
    </w:p>
    <w:p w:rsidR="002F0FA0" w:rsidRPr="002F0FA0" w:rsidRDefault="002F0FA0" w:rsidP="002F0FA0">
      <w:pPr>
        <w:widowControl w:val="0"/>
        <w:numPr>
          <w:ilvl w:val="1"/>
          <w:numId w:val="35"/>
        </w:numPr>
        <w:tabs>
          <w:tab w:val="left" w:pos="851"/>
        </w:tabs>
        <w:spacing w:after="267" w:line="274" w:lineRule="exact"/>
        <w:ind w:firstLine="568"/>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случае отсутствия возможности строительства отстойника с соблюдением санитарных правил на собственном земельном участке в администрации района оформляется соответствующее разрешение на строительство отстойника за пределами участка.</w:t>
      </w:r>
    </w:p>
    <w:p w:rsidR="002F0FA0" w:rsidRPr="002F0FA0" w:rsidRDefault="002F0FA0" w:rsidP="002F0FA0">
      <w:pPr>
        <w:keepNext/>
        <w:keepLines/>
        <w:widowControl w:val="0"/>
        <w:numPr>
          <w:ilvl w:val="0"/>
          <w:numId w:val="35"/>
        </w:numPr>
        <w:tabs>
          <w:tab w:val="left" w:pos="1498"/>
        </w:tabs>
        <w:spacing w:after="266" w:line="240" w:lineRule="exact"/>
        <w:ind w:hanging="219"/>
        <w:jc w:val="both"/>
        <w:outlineLvl w:val="0"/>
        <w:rPr>
          <w:rFonts w:ascii="Times New Roman" w:eastAsia="Tahoma" w:hAnsi="Times New Roman" w:cs="Times New Roman"/>
          <w:b/>
          <w:bCs/>
          <w:color w:val="000000"/>
          <w:sz w:val="24"/>
          <w:szCs w:val="24"/>
          <w:lang w:eastAsia="ru-RU" w:bidi="ru-RU"/>
        </w:rPr>
      </w:pPr>
      <w:bookmarkStart w:id="7" w:name="bookmark11"/>
      <w:r w:rsidRPr="002F0FA0">
        <w:rPr>
          <w:rFonts w:ascii="Times New Roman" w:eastAsia="Tahoma" w:hAnsi="Times New Roman" w:cs="Times New Roman"/>
          <w:b/>
          <w:bCs/>
          <w:color w:val="000000"/>
          <w:sz w:val="24"/>
          <w:szCs w:val="24"/>
          <w:lang w:eastAsia="ru-RU" w:bidi="ru-RU"/>
        </w:rPr>
        <w:t>Порядок содержания и эксплуатации объектов благоустройства.</w:t>
      </w:r>
      <w:bookmarkEnd w:id="7"/>
    </w:p>
    <w:p w:rsidR="002F0FA0" w:rsidRPr="002F0FA0" w:rsidRDefault="002F0FA0" w:rsidP="002F0FA0">
      <w:pPr>
        <w:widowControl w:val="0"/>
        <w:spacing w:after="267" w:line="240" w:lineRule="auto"/>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2F0FA0">
        <w:rPr>
          <w:rFonts w:ascii="Times New Roman" w:eastAsia="Tahoma" w:hAnsi="Times New Roman" w:cs="Times New Roman"/>
          <w:bCs/>
          <w:color w:val="000000"/>
          <w:sz w:val="24"/>
          <w:szCs w:val="24"/>
          <w:lang w:eastAsia="ru-RU" w:bidi="ru-RU"/>
        </w:rPr>
        <w:t>водоохранные</w:t>
      </w:r>
      <w:proofErr w:type="spellEnd"/>
      <w:r w:rsidRPr="002F0FA0">
        <w:rPr>
          <w:rFonts w:ascii="Times New Roman" w:eastAsia="Tahoma" w:hAnsi="Times New Roman" w:cs="Times New Roman"/>
          <w:bCs/>
          <w:color w:val="000000"/>
          <w:sz w:val="24"/>
          <w:szCs w:val="24"/>
          <w:lang w:eastAsia="ru-RU" w:bidi="ru-RU"/>
        </w:rPr>
        <w:t xml:space="preserve"> зоны, контейнерные площадки и площадки для складирования отдельных групп коммунальных отходов.</w:t>
      </w:r>
    </w:p>
    <w:p w:rsidR="002F0FA0" w:rsidRPr="002F0FA0" w:rsidRDefault="002F0FA0" w:rsidP="002F0FA0">
      <w:pPr>
        <w:keepNext/>
        <w:keepLines/>
        <w:widowControl w:val="0"/>
        <w:numPr>
          <w:ilvl w:val="1"/>
          <w:numId w:val="35"/>
        </w:numPr>
        <w:tabs>
          <w:tab w:val="left" w:pos="3861"/>
        </w:tabs>
        <w:spacing w:after="251" w:line="240" w:lineRule="exact"/>
        <w:outlineLvl w:val="0"/>
        <w:rPr>
          <w:rFonts w:ascii="Times New Roman" w:eastAsia="Tahoma" w:hAnsi="Times New Roman" w:cs="Times New Roman"/>
          <w:bCs/>
          <w:color w:val="000000"/>
          <w:sz w:val="24"/>
          <w:szCs w:val="24"/>
          <w:lang w:eastAsia="ru-RU" w:bidi="ru-RU"/>
        </w:rPr>
      </w:pPr>
      <w:bookmarkStart w:id="8" w:name="bookmark12"/>
      <w:r w:rsidRPr="002F0FA0">
        <w:rPr>
          <w:rFonts w:ascii="Times New Roman" w:eastAsia="Tahoma" w:hAnsi="Times New Roman" w:cs="Times New Roman"/>
          <w:bCs/>
          <w:color w:val="000000"/>
          <w:sz w:val="24"/>
          <w:szCs w:val="24"/>
          <w:lang w:eastAsia="ru-RU" w:bidi="ru-RU"/>
        </w:rPr>
        <w:t>Детские игровые площадки.</w:t>
      </w:r>
      <w:bookmarkEnd w:id="8"/>
    </w:p>
    <w:p w:rsidR="002F0FA0" w:rsidRPr="002F0FA0" w:rsidRDefault="002F0FA0" w:rsidP="002F0FA0">
      <w:pPr>
        <w:widowControl w:val="0"/>
        <w:numPr>
          <w:ilvl w:val="2"/>
          <w:numId w:val="35"/>
        </w:numPr>
        <w:tabs>
          <w:tab w:val="left" w:pos="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p>
    <w:p w:rsidR="002F0FA0" w:rsidRPr="002F0FA0" w:rsidRDefault="002F0FA0" w:rsidP="002F0FA0">
      <w:pPr>
        <w:widowControl w:val="0"/>
        <w:numPr>
          <w:ilvl w:val="2"/>
          <w:numId w:val="35"/>
        </w:numPr>
        <w:tabs>
          <w:tab w:val="left" w:pos="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F0FA0" w:rsidRPr="002F0FA0" w:rsidRDefault="002F0FA0" w:rsidP="002F0FA0">
      <w:pPr>
        <w:widowControl w:val="0"/>
        <w:numPr>
          <w:ilvl w:val="2"/>
          <w:numId w:val="35"/>
        </w:numPr>
        <w:tabs>
          <w:tab w:val="left" w:pos="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F0FA0" w:rsidRPr="002F0FA0" w:rsidRDefault="002F0FA0" w:rsidP="002F0FA0">
      <w:pPr>
        <w:widowControl w:val="0"/>
        <w:numPr>
          <w:ilvl w:val="2"/>
          <w:numId w:val="35"/>
        </w:numPr>
        <w:tabs>
          <w:tab w:val="left" w:pos="1350"/>
        </w:tabs>
        <w:spacing w:after="267"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Игровое оборудование должно соответствовать требованиям </w:t>
      </w:r>
      <w:proofErr w:type="spellStart"/>
      <w:r w:rsidRPr="002F0FA0">
        <w:rPr>
          <w:rFonts w:ascii="Times New Roman" w:eastAsia="Tahoma" w:hAnsi="Times New Roman" w:cs="Times New Roman"/>
          <w:bCs/>
          <w:color w:val="000000"/>
          <w:sz w:val="24"/>
          <w:szCs w:val="24"/>
          <w:lang w:eastAsia="ru-RU" w:bidi="ru-RU"/>
        </w:rPr>
        <w:t>санитарно</w:t>
      </w:r>
      <w:r w:rsidRPr="002F0FA0">
        <w:rPr>
          <w:rFonts w:ascii="Times New Roman" w:eastAsia="Tahoma" w:hAnsi="Times New Roman" w:cs="Times New Roman"/>
          <w:bCs/>
          <w:color w:val="000000"/>
          <w:sz w:val="24"/>
          <w:szCs w:val="24"/>
          <w:lang w:eastAsia="ru-RU" w:bidi="ru-RU"/>
        </w:rPr>
        <w:softHyphen/>
        <w:t>гигиенических</w:t>
      </w:r>
      <w:proofErr w:type="spellEnd"/>
      <w:r w:rsidRPr="002F0FA0">
        <w:rPr>
          <w:rFonts w:ascii="Times New Roman" w:eastAsia="Tahoma" w:hAnsi="Times New Roman" w:cs="Times New Roman"/>
          <w:bCs/>
          <w:color w:val="000000"/>
          <w:sz w:val="24"/>
          <w:szCs w:val="24"/>
          <w:lang w:eastAsia="ru-RU" w:bidi="ru-RU"/>
        </w:rPr>
        <w:t xml:space="preserve"> норм, быть удобным в технической эксплуатации, эстетически привлекательным.</w:t>
      </w:r>
    </w:p>
    <w:p w:rsidR="002F0FA0" w:rsidRPr="002F0FA0" w:rsidRDefault="002F0FA0" w:rsidP="002F0FA0">
      <w:pPr>
        <w:keepNext/>
        <w:keepLines/>
        <w:widowControl w:val="0"/>
        <w:numPr>
          <w:ilvl w:val="1"/>
          <w:numId w:val="35"/>
        </w:numPr>
        <w:tabs>
          <w:tab w:val="left" w:pos="4101"/>
        </w:tabs>
        <w:spacing w:after="261" w:line="240" w:lineRule="exact"/>
        <w:outlineLvl w:val="0"/>
        <w:rPr>
          <w:rFonts w:ascii="Times New Roman" w:eastAsia="Tahoma" w:hAnsi="Times New Roman" w:cs="Times New Roman"/>
          <w:bCs/>
          <w:color w:val="000000"/>
          <w:sz w:val="24"/>
          <w:szCs w:val="24"/>
          <w:lang w:eastAsia="ru-RU" w:bidi="ru-RU"/>
        </w:rPr>
      </w:pPr>
      <w:bookmarkStart w:id="9" w:name="bookmark13"/>
      <w:r w:rsidRPr="002F0FA0">
        <w:rPr>
          <w:rFonts w:ascii="Times New Roman" w:eastAsia="Tahoma" w:hAnsi="Times New Roman" w:cs="Times New Roman"/>
          <w:bCs/>
          <w:color w:val="000000"/>
          <w:sz w:val="24"/>
          <w:szCs w:val="24"/>
          <w:lang w:eastAsia="ru-RU" w:bidi="ru-RU"/>
        </w:rPr>
        <w:lastRenderedPageBreak/>
        <w:t>Спортивные площадки.</w:t>
      </w:r>
      <w:bookmarkEnd w:id="9"/>
    </w:p>
    <w:p w:rsidR="002F0FA0" w:rsidRPr="002F0FA0" w:rsidRDefault="002F0FA0" w:rsidP="002F0FA0">
      <w:pPr>
        <w:widowControl w:val="0"/>
        <w:numPr>
          <w:ilvl w:val="2"/>
          <w:numId w:val="35"/>
        </w:numPr>
        <w:tabs>
          <w:tab w:val="left" w:pos="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F0FA0" w:rsidRPr="002F0FA0" w:rsidRDefault="002F0FA0" w:rsidP="002F0FA0">
      <w:pPr>
        <w:widowControl w:val="0"/>
        <w:numPr>
          <w:ilvl w:val="2"/>
          <w:numId w:val="35"/>
        </w:numPr>
        <w:tabs>
          <w:tab w:val="left" w:pos="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F0FA0" w:rsidRPr="002F0FA0" w:rsidRDefault="002F0FA0" w:rsidP="002F0FA0">
      <w:pPr>
        <w:widowControl w:val="0"/>
        <w:numPr>
          <w:ilvl w:val="2"/>
          <w:numId w:val="35"/>
        </w:numPr>
        <w:tabs>
          <w:tab w:val="left" w:pos="0"/>
          <w:tab w:val="left" w:pos="750"/>
        </w:tabs>
        <w:spacing w:after="267"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2F0FA0">
        <w:rPr>
          <w:rFonts w:ascii="Times New Roman" w:eastAsia="Tahoma" w:hAnsi="Times New Roman" w:cs="Times New Roman"/>
          <w:bCs/>
          <w:color w:val="000000"/>
          <w:sz w:val="24"/>
          <w:szCs w:val="24"/>
          <w:lang w:eastAsia="ru-RU" w:bidi="ru-RU"/>
        </w:rPr>
        <w:t>площадки</w:t>
      </w:r>
      <w:proofErr w:type="gramEnd"/>
      <w:r w:rsidRPr="002F0FA0">
        <w:rPr>
          <w:rFonts w:ascii="Times New Roman" w:eastAsia="Tahoma" w:hAnsi="Times New Roman" w:cs="Times New Roman"/>
          <w:bCs/>
          <w:color w:val="000000"/>
          <w:sz w:val="24"/>
          <w:szCs w:val="24"/>
          <w:lang w:eastAsia="ru-RU" w:bidi="ru-RU"/>
        </w:rPr>
        <w:t xml:space="preserve"> возможно применять вертикальное озеленение.</w:t>
      </w:r>
    </w:p>
    <w:p w:rsidR="002F0FA0" w:rsidRPr="002F0FA0" w:rsidRDefault="002F0FA0" w:rsidP="002F0FA0">
      <w:pPr>
        <w:keepNext/>
        <w:keepLines/>
        <w:widowControl w:val="0"/>
        <w:numPr>
          <w:ilvl w:val="1"/>
          <w:numId w:val="35"/>
        </w:numPr>
        <w:tabs>
          <w:tab w:val="left" w:pos="3381"/>
        </w:tabs>
        <w:spacing w:after="251" w:line="240" w:lineRule="exact"/>
        <w:outlineLvl w:val="0"/>
        <w:rPr>
          <w:rFonts w:ascii="Times New Roman" w:eastAsia="Tahoma" w:hAnsi="Times New Roman" w:cs="Times New Roman"/>
          <w:bCs/>
          <w:color w:val="000000"/>
          <w:sz w:val="24"/>
          <w:szCs w:val="24"/>
          <w:lang w:eastAsia="ru-RU" w:bidi="ru-RU"/>
        </w:rPr>
      </w:pPr>
      <w:bookmarkStart w:id="10" w:name="bookmark14"/>
      <w:r w:rsidRPr="002F0FA0">
        <w:rPr>
          <w:rFonts w:ascii="Times New Roman" w:eastAsia="Tahoma" w:hAnsi="Times New Roman" w:cs="Times New Roman"/>
          <w:bCs/>
          <w:color w:val="000000"/>
          <w:sz w:val="24"/>
          <w:szCs w:val="24"/>
          <w:lang w:eastAsia="ru-RU" w:bidi="ru-RU"/>
        </w:rPr>
        <w:t>Площадки для отдыха и досуга</w:t>
      </w:r>
      <w:r w:rsidRPr="002F0FA0">
        <w:rPr>
          <w:rFonts w:ascii="Times New Roman" w:eastAsia="Tahoma" w:hAnsi="Times New Roman" w:cs="Times New Roman"/>
          <w:color w:val="000000"/>
          <w:sz w:val="24"/>
          <w:szCs w:val="24"/>
          <w:lang w:eastAsia="ru-RU" w:bidi="ru-RU"/>
        </w:rPr>
        <w:t>.</w:t>
      </w:r>
      <w:bookmarkEnd w:id="10"/>
    </w:p>
    <w:p w:rsidR="002F0FA0" w:rsidRPr="002F0FA0" w:rsidRDefault="002F0FA0" w:rsidP="002F0FA0">
      <w:pPr>
        <w:widowControl w:val="0"/>
        <w:numPr>
          <w:ilvl w:val="2"/>
          <w:numId w:val="35"/>
        </w:numPr>
        <w:tabs>
          <w:tab w:val="left" w:pos="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F0FA0" w:rsidRPr="002F0FA0" w:rsidRDefault="002F0FA0" w:rsidP="002F0FA0">
      <w:pPr>
        <w:widowControl w:val="0"/>
        <w:numPr>
          <w:ilvl w:val="2"/>
          <w:numId w:val="35"/>
        </w:numPr>
        <w:tabs>
          <w:tab w:val="left" w:pos="0"/>
        </w:tabs>
        <w:spacing w:after="267"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F0FA0" w:rsidRPr="002F0FA0" w:rsidRDefault="002F0FA0" w:rsidP="002F0FA0">
      <w:pPr>
        <w:keepNext/>
        <w:keepLines/>
        <w:widowControl w:val="0"/>
        <w:numPr>
          <w:ilvl w:val="1"/>
          <w:numId w:val="35"/>
        </w:numPr>
        <w:tabs>
          <w:tab w:val="left" w:pos="3501"/>
        </w:tabs>
        <w:spacing w:after="261" w:line="240" w:lineRule="exact"/>
        <w:outlineLvl w:val="0"/>
        <w:rPr>
          <w:rFonts w:ascii="Times New Roman" w:eastAsia="Tahoma" w:hAnsi="Times New Roman" w:cs="Times New Roman"/>
          <w:bCs/>
          <w:color w:val="000000"/>
          <w:sz w:val="24"/>
          <w:szCs w:val="24"/>
          <w:lang w:eastAsia="ru-RU" w:bidi="ru-RU"/>
        </w:rPr>
      </w:pPr>
      <w:bookmarkStart w:id="11" w:name="bookmark15"/>
      <w:r w:rsidRPr="002F0FA0">
        <w:rPr>
          <w:rFonts w:ascii="Times New Roman" w:eastAsia="Tahoma" w:hAnsi="Times New Roman" w:cs="Times New Roman"/>
          <w:bCs/>
          <w:color w:val="000000"/>
          <w:sz w:val="24"/>
          <w:szCs w:val="24"/>
          <w:lang w:eastAsia="ru-RU" w:bidi="ru-RU"/>
        </w:rPr>
        <w:t>Площадки автостоянок, парковки</w:t>
      </w:r>
      <w:r w:rsidRPr="002F0FA0">
        <w:rPr>
          <w:rFonts w:ascii="Times New Roman" w:eastAsia="Tahoma" w:hAnsi="Times New Roman" w:cs="Times New Roman"/>
          <w:color w:val="000000"/>
          <w:sz w:val="24"/>
          <w:szCs w:val="24"/>
          <w:lang w:eastAsia="ru-RU" w:bidi="ru-RU"/>
        </w:rPr>
        <w:t>.</w:t>
      </w:r>
      <w:bookmarkEnd w:id="11"/>
    </w:p>
    <w:p w:rsidR="002F0FA0" w:rsidRPr="002F0FA0" w:rsidRDefault="002F0FA0" w:rsidP="002F0FA0">
      <w:pPr>
        <w:widowControl w:val="0"/>
        <w:numPr>
          <w:ilvl w:val="2"/>
          <w:numId w:val="35"/>
        </w:numPr>
        <w:tabs>
          <w:tab w:val="left" w:pos="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F0FA0" w:rsidRPr="002F0FA0" w:rsidRDefault="002F0FA0" w:rsidP="002F0FA0">
      <w:pPr>
        <w:widowControl w:val="0"/>
        <w:numPr>
          <w:ilvl w:val="2"/>
          <w:numId w:val="35"/>
        </w:numPr>
        <w:tabs>
          <w:tab w:val="left" w:pos="0"/>
          <w:tab w:val="left" w:pos="136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F0FA0" w:rsidRPr="002F0FA0" w:rsidRDefault="002F0FA0" w:rsidP="002F0FA0">
      <w:pPr>
        <w:widowControl w:val="0"/>
        <w:numPr>
          <w:ilvl w:val="2"/>
          <w:numId w:val="35"/>
        </w:numPr>
        <w:tabs>
          <w:tab w:val="left" w:pos="134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Размещение и (или) хранение грузового автотранспорта, в </w:t>
      </w:r>
      <w:proofErr w:type="spellStart"/>
      <w:r w:rsidRPr="002F0FA0">
        <w:rPr>
          <w:rFonts w:ascii="Times New Roman" w:eastAsia="Tahoma" w:hAnsi="Times New Roman" w:cs="Times New Roman"/>
          <w:bCs/>
          <w:color w:val="000000"/>
          <w:sz w:val="24"/>
          <w:szCs w:val="24"/>
          <w:lang w:eastAsia="ru-RU" w:bidi="ru-RU"/>
        </w:rPr>
        <w:t>т.ч</w:t>
      </w:r>
      <w:proofErr w:type="spellEnd"/>
      <w:r w:rsidRPr="002F0FA0">
        <w:rPr>
          <w:rFonts w:ascii="Times New Roman" w:eastAsia="Tahoma" w:hAnsi="Times New Roman" w:cs="Times New Roman"/>
          <w:bCs/>
          <w:color w:val="000000"/>
          <w:sz w:val="24"/>
          <w:szCs w:val="24"/>
          <w:lang w:eastAsia="ru-RU" w:bidi="ru-RU"/>
        </w:rPr>
        <w:t>. частного, допускается только в гаражах.</w:t>
      </w:r>
    </w:p>
    <w:p w:rsidR="002F0FA0" w:rsidRPr="002F0FA0" w:rsidRDefault="002F0FA0" w:rsidP="002F0FA0">
      <w:pPr>
        <w:widowControl w:val="0"/>
        <w:numPr>
          <w:ilvl w:val="2"/>
          <w:numId w:val="35"/>
        </w:numPr>
        <w:tabs>
          <w:tab w:val="left" w:pos="1369"/>
        </w:tabs>
        <w:spacing w:after="0" w:line="274" w:lineRule="exact"/>
        <w:ind w:hanging="43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На территории сельского поселения </w:t>
      </w:r>
      <w:r w:rsidRPr="002F0FA0">
        <w:rPr>
          <w:rFonts w:ascii="Times New Roman" w:eastAsia="Tahoma" w:hAnsi="Times New Roman" w:cs="Times New Roman"/>
          <w:bCs/>
          <w:color w:val="000000"/>
          <w:sz w:val="24"/>
          <w:szCs w:val="24"/>
          <w:u w:val="single"/>
          <w:lang w:eastAsia="ru-RU" w:bidi="ru-RU"/>
        </w:rPr>
        <w:t>запрещается:</w:t>
      </w:r>
    </w:p>
    <w:p w:rsidR="002F0FA0" w:rsidRPr="002F0FA0" w:rsidRDefault="002F0FA0" w:rsidP="002F0FA0">
      <w:pPr>
        <w:widowControl w:val="0"/>
        <w:numPr>
          <w:ilvl w:val="0"/>
          <w:numId w:val="3"/>
        </w:numPr>
        <w:tabs>
          <w:tab w:val="left" w:pos="978"/>
        </w:tabs>
        <w:spacing w:after="0" w:line="274" w:lineRule="exact"/>
        <w:ind w:firstLine="74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w:t>
      </w:r>
      <w:proofErr w:type="gramStart"/>
      <w:r w:rsidRPr="002F0FA0">
        <w:rPr>
          <w:rFonts w:ascii="Times New Roman" w:eastAsia="Tahoma" w:hAnsi="Times New Roman" w:cs="Times New Roman"/>
          <w:bCs/>
          <w:color w:val="000000"/>
          <w:sz w:val="24"/>
          <w:szCs w:val="24"/>
          <w:lang w:eastAsia="ru-RU" w:bidi="ru-RU"/>
        </w:rP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2F0FA0" w:rsidRPr="002F0FA0" w:rsidRDefault="002F0FA0" w:rsidP="002F0FA0">
      <w:pPr>
        <w:widowControl w:val="0"/>
        <w:numPr>
          <w:ilvl w:val="0"/>
          <w:numId w:val="3"/>
        </w:numPr>
        <w:tabs>
          <w:tab w:val="left" w:pos="978"/>
        </w:tabs>
        <w:spacing w:after="0" w:line="274" w:lineRule="exact"/>
        <w:ind w:firstLine="740"/>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2F0FA0" w:rsidRPr="002F0FA0" w:rsidRDefault="002F0FA0" w:rsidP="002F0FA0">
      <w:pPr>
        <w:widowControl w:val="0"/>
        <w:numPr>
          <w:ilvl w:val="0"/>
          <w:numId w:val="3"/>
        </w:numPr>
        <w:tabs>
          <w:tab w:val="left" w:pos="751"/>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w:t>
      </w:r>
      <w:r w:rsidRPr="002F0FA0">
        <w:rPr>
          <w:rFonts w:ascii="Times New Roman" w:eastAsia="Tahoma" w:hAnsi="Times New Roman" w:cs="Times New Roman"/>
          <w:bCs/>
          <w:color w:val="000000"/>
          <w:sz w:val="24"/>
          <w:szCs w:val="24"/>
          <w:lang w:eastAsia="ru-RU" w:bidi="ru-RU"/>
        </w:rPr>
        <w:lastRenderedPageBreak/>
        <w:t>а также засыпка газонов под площадки с использованием строительных материалов);</w:t>
      </w:r>
    </w:p>
    <w:p w:rsidR="002F0FA0" w:rsidRPr="002F0FA0" w:rsidRDefault="002F0FA0" w:rsidP="002F0FA0">
      <w:pPr>
        <w:widowControl w:val="0"/>
        <w:numPr>
          <w:ilvl w:val="0"/>
          <w:numId w:val="3"/>
        </w:numPr>
        <w:tabs>
          <w:tab w:val="left" w:pos="812"/>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2F0FA0" w:rsidRPr="002F0FA0" w:rsidRDefault="002F0FA0" w:rsidP="002F0FA0">
      <w:pPr>
        <w:widowControl w:val="0"/>
        <w:numPr>
          <w:ilvl w:val="0"/>
          <w:numId w:val="3"/>
        </w:numPr>
        <w:tabs>
          <w:tab w:val="left" w:pos="751"/>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заправка топливом, ремонт и мойка автотранспорта вне специально оборудованных для этих целей мест.</w:t>
      </w:r>
    </w:p>
    <w:p w:rsidR="002F0FA0" w:rsidRPr="002F0FA0" w:rsidRDefault="002F0FA0" w:rsidP="002F0FA0">
      <w:pPr>
        <w:widowControl w:val="0"/>
        <w:numPr>
          <w:ilvl w:val="0"/>
          <w:numId w:val="3"/>
        </w:numPr>
        <w:tabs>
          <w:tab w:val="left" w:pos="751"/>
        </w:tabs>
        <w:spacing w:after="267"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2F0FA0" w:rsidRPr="002F0FA0" w:rsidRDefault="002F0FA0" w:rsidP="002F0FA0">
      <w:pPr>
        <w:keepNext/>
        <w:keepLines/>
        <w:widowControl w:val="0"/>
        <w:numPr>
          <w:ilvl w:val="1"/>
          <w:numId w:val="35"/>
        </w:numPr>
        <w:tabs>
          <w:tab w:val="left" w:pos="3976"/>
        </w:tabs>
        <w:spacing w:after="266" w:line="240" w:lineRule="exact"/>
        <w:outlineLvl w:val="0"/>
        <w:rPr>
          <w:rFonts w:ascii="Times New Roman" w:eastAsia="Tahoma" w:hAnsi="Times New Roman" w:cs="Times New Roman"/>
          <w:b/>
          <w:bCs/>
          <w:color w:val="000000"/>
          <w:sz w:val="24"/>
          <w:szCs w:val="24"/>
          <w:lang w:eastAsia="ru-RU" w:bidi="ru-RU"/>
        </w:rPr>
      </w:pPr>
      <w:bookmarkStart w:id="12" w:name="bookmark17"/>
      <w:r w:rsidRPr="002F0FA0">
        <w:rPr>
          <w:rFonts w:ascii="Times New Roman" w:eastAsia="Tahoma" w:hAnsi="Times New Roman" w:cs="Times New Roman"/>
          <w:color w:val="000000"/>
          <w:sz w:val="24"/>
          <w:szCs w:val="24"/>
          <w:lang w:eastAsia="ru-RU" w:bidi="ru-RU"/>
        </w:rPr>
        <w:t>Строительные площадки.</w:t>
      </w:r>
      <w:bookmarkEnd w:id="12"/>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2F0FA0" w:rsidRPr="002F0FA0" w:rsidRDefault="002F0FA0" w:rsidP="002F0FA0">
      <w:pPr>
        <w:widowControl w:val="0"/>
        <w:numPr>
          <w:ilvl w:val="2"/>
          <w:numId w:val="35"/>
        </w:numPr>
        <w:tabs>
          <w:tab w:val="left" w:pos="118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F0FA0" w:rsidRPr="002F0FA0" w:rsidRDefault="002F0FA0" w:rsidP="002F0FA0">
      <w:pPr>
        <w:widowControl w:val="0"/>
        <w:numPr>
          <w:ilvl w:val="2"/>
          <w:numId w:val="35"/>
        </w:numPr>
        <w:tabs>
          <w:tab w:val="left" w:pos="125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F0FA0" w:rsidRPr="002F0FA0" w:rsidRDefault="002F0FA0" w:rsidP="002F0FA0">
      <w:pPr>
        <w:widowControl w:val="0"/>
        <w:numPr>
          <w:ilvl w:val="2"/>
          <w:numId w:val="35"/>
        </w:numPr>
        <w:tabs>
          <w:tab w:val="left" w:pos="119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F0FA0" w:rsidRPr="002F0FA0" w:rsidRDefault="002F0FA0" w:rsidP="002F0FA0">
      <w:pPr>
        <w:widowControl w:val="0"/>
        <w:numPr>
          <w:ilvl w:val="2"/>
          <w:numId w:val="35"/>
        </w:numPr>
        <w:tabs>
          <w:tab w:val="left" w:pos="119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F0FA0" w:rsidRPr="002F0FA0" w:rsidRDefault="002F0FA0" w:rsidP="002F0FA0">
      <w:pPr>
        <w:widowControl w:val="0"/>
        <w:numPr>
          <w:ilvl w:val="2"/>
          <w:numId w:val="35"/>
        </w:numPr>
        <w:tabs>
          <w:tab w:val="left" w:pos="118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F0FA0" w:rsidRPr="002F0FA0" w:rsidRDefault="002F0FA0" w:rsidP="002F0FA0">
      <w:pPr>
        <w:widowControl w:val="0"/>
        <w:numPr>
          <w:ilvl w:val="2"/>
          <w:numId w:val="35"/>
        </w:numPr>
        <w:tabs>
          <w:tab w:val="left" w:pos="119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городскую территорию.</w:t>
      </w:r>
    </w:p>
    <w:p w:rsidR="002F0FA0" w:rsidRPr="002F0FA0" w:rsidRDefault="002F0FA0" w:rsidP="002F0FA0">
      <w:pPr>
        <w:widowControl w:val="0"/>
        <w:numPr>
          <w:ilvl w:val="2"/>
          <w:numId w:val="35"/>
        </w:numPr>
        <w:tabs>
          <w:tab w:val="left" w:pos="118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F0FA0" w:rsidRPr="002F0FA0" w:rsidRDefault="002F0FA0" w:rsidP="002F0FA0">
      <w:pPr>
        <w:widowControl w:val="0"/>
        <w:numPr>
          <w:ilvl w:val="2"/>
          <w:numId w:val="35"/>
        </w:numPr>
        <w:tabs>
          <w:tab w:val="left" w:pos="118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F0FA0" w:rsidRPr="002F0FA0" w:rsidRDefault="002F0FA0" w:rsidP="002F0FA0">
      <w:pPr>
        <w:widowControl w:val="0"/>
        <w:numPr>
          <w:ilvl w:val="2"/>
          <w:numId w:val="35"/>
        </w:numPr>
        <w:tabs>
          <w:tab w:val="left" w:pos="118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lastRenderedPageBreak/>
        <w:t>Складировать грунт, строительные материалы, изделия и конструкции в соответствии с проектом организации строительства.</w:t>
      </w:r>
    </w:p>
    <w:p w:rsidR="002F0FA0" w:rsidRPr="002F0FA0" w:rsidRDefault="002F0FA0" w:rsidP="002F0FA0">
      <w:pPr>
        <w:widowControl w:val="0"/>
        <w:numPr>
          <w:ilvl w:val="2"/>
          <w:numId w:val="35"/>
        </w:numPr>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F0FA0" w:rsidRPr="002F0FA0" w:rsidRDefault="002F0FA0" w:rsidP="002F0FA0">
      <w:pPr>
        <w:widowControl w:val="0"/>
        <w:numPr>
          <w:ilvl w:val="2"/>
          <w:numId w:val="35"/>
        </w:numPr>
        <w:tabs>
          <w:tab w:val="left" w:pos="134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сведение </w:t>
      </w:r>
      <w:proofErr w:type="spellStart"/>
      <w:r w:rsidRPr="002F0FA0">
        <w:rPr>
          <w:rFonts w:ascii="Times New Roman" w:eastAsia="Tahoma" w:hAnsi="Times New Roman" w:cs="Times New Roman"/>
          <w:bCs/>
          <w:color w:val="000000"/>
          <w:sz w:val="24"/>
          <w:szCs w:val="24"/>
          <w:lang w:eastAsia="ru-RU" w:bidi="ru-RU"/>
        </w:rPr>
        <w:t>древесно</w:t>
      </w:r>
      <w:r w:rsidRPr="002F0FA0">
        <w:rPr>
          <w:rFonts w:ascii="Times New Roman" w:eastAsia="Tahoma" w:hAnsi="Times New Roman" w:cs="Times New Roman"/>
          <w:bCs/>
          <w:color w:val="000000"/>
          <w:sz w:val="24"/>
          <w:szCs w:val="24"/>
          <w:lang w:eastAsia="ru-RU" w:bidi="ru-RU"/>
        </w:rPr>
        <w:softHyphen/>
        <w:t>кустарниковой</w:t>
      </w:r>
      <w:proofErr w:type="spellEnd"/>
      <w:r w:rsidRPr="002F0FA0">
        <w:rPr>
          <w:rFonts w:ascii="Times New Roman" w:eastAsia="Tahoma" w:hAnsi="Times New Roman" w:cs="Times New Roman"/>
          <w:bCs/>
          <w:color w:val="000000"/>
          <w:sz w:val="24"/>
          <w:szCs w:val="24"/>
          <w:lang w:eastAsia="ru-RU" w:bidi="ru-RU"/>
        </w:rPr>
        <w:t xml:space="preserve"> растительности, повреждение корней деревьев и засыпка грунтом корневых шеек и стволов растущих деревьев и кустарников.</w:t>
      </w:r>
    </w:p>
    <w:p w:rsidR="002F0FA0" w:rsidRPr="002F0FA0" w:rsidRDefault="002F0FA0" w:rsidP="002F0FA0">
      <w:pPr>
        <w:widowControl w:val="0"/>
        <w:numPr>
          <w:ilvl w:val="2"/>
          <w:numId w:val="35"/>
        </w:numPr>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2F0FA0" w:rsidRPr="002F0FA0" w:rsidRDefault="002F0FA0" w:rsidP="002F0FA0">
      <w:pPr>
        <w:widowControl w:val="0"/>
        <w:numPr>
          <w:ilvl w:val="2"/>
          <w:numId w:val="35"/>
        </w:numPr>
        <w:tabs>
          <w:tab w:val="left" w:pos="147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F0FA0" w:rsidRPr="002F0FA0" w:rsidRDefault="002F0FA0" w:rsidP="002F0FA0">
      <w:pPr>
        <w:widowControl w:val="0"/>
        <w:numPr>
          <w:ilvl w:val="2"/>
          <w:numId w:val="35"/>
        </w:numPr>
        <w:tabs>
          <w:tab w:val="left" w:pos="147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F0FA0" w:rsidRPr="002F0FA0" w:rsidRDefault="002F0FA0" w:rsidP="002F0FA0">
      <w:pPr>
        <w:widowControl w:val="0"/>
        <w:numPr>
          <w:ilvl w:val="2"/>
          <w:numId w:val="35"/>
        </w:numPr>
        <w:tabs>
          <w:tab w:val="left" w:pos="134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F0FA0" w:rsidRPr="002F0FA0" w:rsidRDefault="002F0FA0" w:rsidP="002F0FA0">
      <w:pPr>
        <w:widowControl w:val="0"/>
        <w:numPr>
          <w:ilvl w:val="2"/>
          <w:numId w:val="35"/>
        </w:numPr>
        <w:tabs>
          <w:tab w:val="left" w:pos="134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F0FA0" w:rsidRPr="002F0FA0" w:rsidRDefault="002F0FA0" w:rsidP="002F0FA0">
      <w:pPr>
        <w:widowControl w:val="0"/>
        <w:numPr>
          <w:ilvl w:val="2"/>
          <w:numId w:val="35"/>
        </w:numPr>
        <w:tabs>
          <w:tab w:val="left" w:pos="134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Осуществлять в случае необходимости вывоз снега, собранного с территорий строительных площадок,  при наличии на специально оборудованные </w:t>
      </w:r>
      <w:proofErr w:type="spellStart"/>
      <w:r w:rsidRPr="002F0FA0">
        <w:rPr>
          <w:rFonts w:ascii="Times New Roman" w:eastAsia="Tahoma" w:hAnsi="Times New Roman" w:cs="Times New Roman"/>
          <w:bCs/>
          <w:color w:val="000000"/>
          <w:sz w:val="24"/>
          <w:szCs w:val="24"/>
          <w:lang w:eastAsia="ru-RU" w:bidi="ru-RU"/>
        </w:rPr>
        <w:t>снегоприемные</w:t>
      </w:r>
      <w:proofErr w:type="spellEnd"/>
      <w:r w:rsidRPr="002F0FA0">
        <w:rPr>
          <w:rFonts w:ascii="Times New Roman" w:eastAsia="Tahoma" w:hAnsi="Times New Roman" w:cs="Times New Roman"/>
          <w:bCs/>
          <w:color w:val="000000"/>
          <w:sz w:val="24"/>
          <w:szCs w:val="24"/>
          <w:lang w:eastAsia="ru-RU" w:bidi="ru-RU"/>
        </w:rPr>
        <w:t xml:space="preserve"> пункты.</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2F0FA0" w:rsidRPr="002F0FA0" w:rsidRDefault="002F0FA0" w:rsidP="002F0FA0">
      <w:pPr>
        <w:widowControl w:val="0"/>
        <w:numPr>
          <w:ilvl w:val="2"/>
          <w:numId w:val="35"/>
        </w:numPr>
        <w:tabs>
          <w:tab w:val="left" w:pos="147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Восстановить дороги общего пользования, которые использовались спецтехникой для проезда на строительную площадку.</w:t>
      </w:r>
    </w:p>
    <w:p w:rsidR="002F0FA0" w:rsidRPr="002F0FA0" w:rsidRDefault="002F0FA0" w:rsidP="002F0FA0">
      <w:pPr>
        <w:widowControl w:val="0"/>
        <w:numPr>
          <w:ilvl w:val="2"/>
          <w:numId w:val="35"/>
        </w:numPr>
        <w:tabs>
          <w:tab w:val="left" w:pos="1349"/>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производстве строительных работ застройщику запрещается:</w:t>
      </w:r>
    </w:p>
    <w:p w:rsidR="002F0FA0" w:rsidRPr="002F0FA0" w:rsidRDefault="002F0FA0" w:rsidP="002F0FA0">
      <w:pPr>
        <w:widowControl w:val="0"/>
        <w:numPr>
          <w:ilvl w:val="0"/>
          <w:numId w:val="3"/>
        </w:numPr>
        <w:tabs>
          <w:tab w:val="left" w:pos="78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вынос грязи (в том числе грунта, бетонной смеси) транспортными средствами с территорий строительных площадок.</w:t>
      </w:r>
    </w:p>
    <w:p w:rsidR="002F0FA0" w:rsidRPr="002F0FA0" w:rsidRDefault="002F0FA0" w:rsidP="002F0FA0">
      <w:pPr>
        <w:widowControl w:val="0"/>
        <w:numPr>
          <w:ilvl w:val="0"/>
          <w:numId w:val="3"/>
        </w:numPr>
        <w:tabs>
          <w:tab w:val="left" w:pos="78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F0FA0" w:rsidRPr="002F0FA0" w:rsidRDefault="002F0FA0" w:rsidP="002F0FA0">
      <w:pPr>
        <w:widowControl w:val="0"/>
        <w:numPr>
          <w:ilvl w:val="0"/>
          <w:numId w:val="3"/>
        </w:numPr>
        <w:tabs>
          <w:tab w:val="left" w:pos="78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сжигание твердых коммунальных отходов и строительного мусора.</w:t>
      </w:r>
    </w:p>
    <w:p w:rsidR="002F0FA0" w:rsidRPr="002F0FA0" w:rsidRDefault="002F0FA0" w:rsidP="002F0FA0">
      <w:pPr>
        <w:widowControl w:val="0"/>
        <w:numPr>
          <w:ilvl w:val="2"/>
          <w:numId w:val="35"/>
        </w:numPr>
        <w:tabs>
          <w:tab w:val="left" w:pos="134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отделом городского хозяйства администрации города.</w:t>
      </w:r>
    </w:p>
    <w:p w:rsidR="002F0FA0" w:rsidRPr="002F0FA0" w:rsidRDefault="002F0FA0" w:rsidP="002F0FA0">
      <w:pPr>
        <w:widowControl w:val="0"/>
        <w:numPr>
          <w:ilvl w:val="2"/>
          <w:numId w:val="35"/>
        </w:numPr>
        <w:tabs>
          <w:tab w:val="left" w:pos="147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отдела администрации сельского поселения.</w:t>
      </w:r>
    </w:p>
    <w:p w:rsidR="002F0FA0" w:rsidRPr="002F0FA0" w:rsidRDefault="002F0FA0" w:rsidP="002F0FA0">
      <w:pPr>
        <w:widowControl w:val="0"/>
        <w:numPr>
          <w:ilvl w:val="2"/>
          <w:numId w:val="35"/>
        </w:numPr>
        <w:tabs>
          <w:tab w:val="left" w:pos="134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 случае уничтожения зеленых насаждений компенсационное озеленение производится на том же участке земли, причем количество единиц </w:t>
      </w:r>
      <w:r w:rsidRPr="002F0FA0">
        <w:rPr>
          <w:rFonts w:ascii="Times New Roman" w:eastAsia="Tahoma" w:hAnsi="Times New Roman" w:cs="Times New Roman"/>
          <w:bCs/>
          <w:color w:val="000000"/>
          <w:sz w:val="24"/>
          <w:szCs w:val="24"/>
          <w:lang w:eastAsia="ru-RU" w:bidi="ru-RU"/>
        </w:rPr>
        <w:lastRenderedPageBreak/>
        <w:t>растений и занимаемая ими площадь не должны быть уменьшены, либо на другом участке земли.</w:t>
      </w:r>
    </w:p>
    <w:p w:rsidR="002F0FA0" w:rsidRPr="002F0FA0" w:rsidRDefault="002F0FA0" w:rsidP="002F0FA0">
      <w:pPr>
        <w:widowControl w:val="0"/>
        <w:numPr>
          <w:ilvl w:val="2"/>
          <w:numId w:val="35"/>
        </w:numPr>
        <w:tabs>
          <w:tab w:val="left" w:pos="1342"/>
        </w:tabs>
        <w:spacing w:after="267"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Завершенные работы по благоустройству предъявлять администрации сельского поселения.</w:t>
      </w:r>
    </w:p>
    <w:p w:rsidR="002F0FA0" w:rsidRPr="002F0FA0" w:rsidRDefault="002F0FA0" w:rsidP="002F0FA0">
      <w:pPr>
        <w:keepNext/>
        <w:keepLines/>
        <w:widowControl w:val="0"/>
        <w:numPr>
          <w:ilvl w:val="0"/>
          <w:numId w:val="35"/>
        </w:numPr>
        <w:tabs>
          <w:tab w:val="left" w:pos="1769"/>
        </w:tabs>
        <w:spacing w:after="266" w:line="240" w:lineRule="exact"/>
        <w:jc w:val="center"/>
        <w:outlineLvl w:val="0"/>
        <w:rPr>
          <w:rFonts w:ascii="Times New Roman" w:eastAsia="Tahoma" w:hAnsi="Times New Roman" w:cs="Times New Roman"/>
          <w:b/>
          <w:bCs/>
          <w:color w:val="000000"/>
          <w:sz w:val="24"/>
          <w:szCs w:val="24"/>
          <w:lang w:eastAsia="ru-RU" w:bidi="ru-RU"/>
        </w:rPr>
      </w:pPr>
      <w:bookmarkStart w:id="13" w:name="bookmark18"/>
      <w:r w:rsidRPr="002F0FA0">
        <w:rPr>
          <w:rFonts w:ascii="Times New Roman" w:eastAsia="Tahoma" w:hAnsi="Times New Roman" w:cs="Times New Roman"/>
          <w:b/>
          <w:bCs/>
          <w:color w:val="000000"/>
          <w:sz w:val="24"/>
          <w:szCs w:val="24"/>
          <w:lang w:eastAsia="ru-RU" w:bidi="ru-RU"/>
        </w:rPr>
        <w:t>Порядок содержания и эксплуатации элементов благоустройства.</w:t>
      </w:r>
      <w:bookmarkEnd w:id="13"/>
    </w:p>
    <w:p w:rsidR="002F0FA0" w:rsidRPr="002F0FA0" w:rsidRDefault="002F0FA0" w:rsidP="002F0FA0">
      <w:pPr>
        <w:widowControl w:val="0"/>
        <w:spacing w:after="267" w:line="240" w:lineRule="auto"/>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F0FA0" w:rsidRPr="002F0FA0" w:rsidRDefault="002F0FA0" w:rsidP="002F0FA0">
      <w:pPr>
        <w:keepNext/>
        <w:keepLines/>
        <w:widowControl w:val="0"/>
        <w:numPr>
          <w:ilvl w:val="1"/>
          <w:numId w:val="35"/>
        </w:numPr>
        <w:spacing w:after="261" w:line="240" w:lineRule="exact"/>
        <w:jc w:val="center"/>
        <w:outlineLvl w:val="0"/>
        <w:rPr>
          <w:rFonts w:ascii="Times New Roman" w:eastAsia="Tahoma" w:hAnsi="Times New Roman" w:cs="Times New Roman"/>
          <w:b/>
          <w:bCs/>
          <w:color w:val="000000"/>
          <w:sz w:val="24"/>
          <w:szCs w:val="24"/>
          <w:lang w:eastAsia="ru-RU" w:bidi="ru-RU"/>
        </w:rPr>
      </w:pPr>
      <w:bookmarkStart w:id="14" w:name="bookmark19"/>
      <w:r w:rsidRPr="002F0FA0">
        <w:rPr>
          <w:rFonts w:ascii="Times New Roman" w:eastAsia="Tahoma" w:hAnsi="Times New Roman" w:cs="Times New Roman"/>
          <w:b/>
          <w:bCs/>
          <w:color w:val="000000"/>
          <w:sz w:val="24"/>
          <w:szCs w:val="24"/>
          <w:lang w:eastAsia="ru-RU" w:bidi="ru-RU"/>
        </w:rPr>
        <w:t>Информационные указатели, знаки адресации.</w:t>
      </w:r>
      <w:bookmarkEnd w:id="14"/>
    </w:p>
    <w:p w:rsidR="002F0FA0" w:rsidRPr="002F0FA0" w:rsidRDefault="002F0FA0" w:rsidP="002F0FA0">
      <w:pPr>
        <w:widowControl w:val="0"/>
        <w:numPr>
          <w:ilvl w:val="2"/>
          <w:numId w:val="35"/>
        </w:numPr>
        <w:tabs>
          <w:tab w:val="left" w:pos="1395"/>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фасадах зданий размещаются знаки адресации: указатель наименования улицы, переулка, указатель номера дома.</w:t>
      </w:r>
    </w:p>
    <w:p w:rsidR="002F0FA0" w:rsidRPr="002F0FA0" w:rsidRDefault="002F0FA0" w:rsidP="002F0FA0">
      <w:pPr>
        <w:widowControl w:val="0"/>
        <w:numPr>
          <w:ilvl w:val="2"/>
          <w:numId w:val="35"/>
        </w:numPr>
        <w:tabs>
          <w:tab w:val="left" w:pos="1395"/>
        </w:tabs>
        <w:spacing w:after="0" w:line="274" w:lineRule="exact"/>
        <w:ind w:firstLine="567"/>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2F0FA0" w:rsidRPr="002F0FA0" w:rsidRDefault="002F0FA0" w:rsidP="002F0FA0">
      <w:pPr>
        <w:widowControl w:val="0"/>
        <w:numPr>
          <w:ilvl w:val="2"/>
          <w:numId w:val="35"/>
        </w:numPr>
        <w:tabs>
          <w:tab w:val="left" w:pos="138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Общими требованиями к размещению знаков адресации являются:</w:t>
      </w:r>
    </w:p>
    <w:p w:rsidR="002F0FA0" w:rsidRPr="002F0FA0" w:rsidRDefault="002F0FA0" w:rsidP="002F0FA0">
      <w:pPr>
        <w:widowControl w:val="0"/>
        <w:numPr>
          <w:ilvl w:val="0"/>
          <w:numId w:val="3"/>
        </w:numPr>
        <w:tabs>
          <w:tab w:val="left" w:pos="88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F0FA0" w:rsidRPr="002F0FA0" w:rsidRDefault="002F0FA0" w:rsidP="002F0FA0">
      <w:pPr>
        <w:widowControl w:val="0"/>
        <w:numPr>
          <w:ilvl w:val="0"/>
          <w:numId w:val="3"/>
        </w:numPr>
        <w:tabs>
          <w:tab w:val="left" w:pos="979"/>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написание наименования улиц и номерами домов на государственных языках.</w:t>
      </w:r>
    </w:p>
    <w:p w:rsidR="002F0FA0" w:rsidRPr="002F0FA0" w:rsidRDefault="002F0FA0" w:rsidP="002F0FA0">
      <w:pPr>
        <w:widowControl w:val="0"/>
        <w:numPr>
          <w:ilvl w:val="2"/>
          <w:numId w:val="35"/>
        </w:numPr>
        <w:tabs>
          <w:tab w:val="left" w:pos="138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F0FA0" w:rsidRPr="002F0FA0" w:rsidRDefault="002F0FA0" w:rsidP="002F0FA0">
      <w:pPr>
        <w:widowControl w:val="0"/>
        <w:numPr>
          <w:ilvl w:val="2"/>
          <w:numId w:val="35"/>
        </w:numPr>
        <w:tabs>
          <w:tab w:val="left" w:pos="1390"/>
        </w:tabs>
        <w:spacing w:after="0" w:line="274" w:lineRule="exact"/>
        <w:ind w:firstLine="567"/>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Знаки адресации изготавливаются и размещаются на фасадах объектов  на основании соответствующих решений сельского поселения  муниципального района Уфимский район Республики Башкортостан.</w:t>
      </w:r>
    </w:p>
    <w:p w:rsidR="002F0FA0" w:rsidRPr="002F0FA0" w:rsidRDefault="002F0FA0" w:rsidP="002F0FA0">
      <w:pPr>
        <w:widowControl w:val="0"/>
        <w:numPr>
          <w:ilvl w:val="2"/>
          <w:numId w:val="35"/>
        </w:numPr>
        <w:tabs>
          <w:tab w:val="left" w:pos="1385"/>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Знаки адресации размещаются на фасадах объектов в соответствии со следующими требованиями:</w:t>
      </w:r>
    </w:p>
    <w:p w:rsidR="002F0FA0" w:rsidRPr="002F0FA0" w:rsidRDefault="002F0FA0" w:rsidP="002F0FA0">
      <w:pPr>
        <w:widowControl w:val="0"/>
        <w:numPr>
          <w:ilvl w:val="0"/>
          <w:numId w:val="3"/>
        </w:numPr>
        <w:tabs>
          <w:tab w:val="left" w:pos="76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указатели наименования улицы, переулка, проезда устанавливаются на стенах зданий, расположенных на перекрестках, с обеих сторон квартала;</w:t>
      </w:r>
    </w:p>
    <w:p w:rsidR="002F0FA0" w:rsidRPr="002F0FA0" w:rsidRDefault="002F0FA0" w:rsidP="002F0FA0">
      <w:pPr>
        <w:widowControl w:val="0"/>
        <w:numPr>
          <w:ilvl w:val="0"/>
          <w:numId w:val="3"/>
        </w:numPr>
        <w:tabs>
          <w:tab w:val="left" w:pos="756"/>
        </w:tabs>
        <w:spacing w:after="0" w:line="274" w:lineRule="exact"/>
        <w:ind w:firstLine="567"/>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указатели должны иметь направленные к середине квартала стрелки с номерами крайних домов, расположенных в квартале;</w:t>
      </w:r>
    </w:p>
    <w:p w:rsidR="002F0FA0" w:rsidRPr="002F0FA0" w:rsidRDefault="002F0FA0" w:rsidP="002F0FA0">
      <w:pPr>
        <w:widowControl w:val="0"/>
        <w:numPr>
          <w:ilvl w:val="0"/>
          <w:numId w:val="3"/>
        </w:numPr>
        <w:tabs>
          <w:tab w:val="left" w:pos="761"/>
        </w:tabs>
        <w:spacing w:after="0" w:line="274" w:lineRule="exact"/>
        <w:ind w:firstLine="567"/>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F0FA0" w:rsidRPr="002F0FA0" w:rsidRDefault="002F0FA0" w:rsidP="002F0FA0">
      <w:pPr>
        <w:widowControl w:val="0"/>
        <w:numPr>
          <w:ilvl w:val="0"/>
          <w:numId w:val="3"/>
        </w:numPr>
        <w:tabs>
          <w:tab w:val="left" w:pos="819"/>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высота цифр, обозначающих номер объекта, должна быть не менее 35 см, для индивидуальных домов высота цифр не менее - 20 см.;</w:t>
      </w:r>
    </w:p>
    <w:p w:rsidR="002F0FA0" w:rsidRPr="002F0FA0" w:rsidRDefault="002F0FA0" w:rsidP="002F0FA0">
      <w:pPr>
        <w:widowControl w:val="0"/>
        <w:spacing w:after="0" w:line="240" w:lineRule="auto"/>
        <w:ind w:right="980"/>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-указатели и номерные знаки следует устанавливать на высоте 2,5 м до 3,5 м от уровня земли и на расстоянии не более 1,0 м от угла здания.</w:t>
      </w:r>
    </w:p>
    <w:p w:rsidR="002F0FA0" w:rsidRPr="002F0FA0" w:rsidRDefault="002F0FA0" w:rsidP="002F0FA0">
      <w:pPr>
        <w:widowControl w:val="0"/>
        <w:numPr>
          <w:ilvl w:val="2"/>
          <w:numId w:val="35"/>
        </w:numPr>
        <w:tabs>
          <w:tab w:val="left" w:pos="138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территории сельского поселения не допускается:</w:t>
      </w:r>
    </w:p>
    <w:p w:rsidR="002F0FA0" w:rsidRPr="002F0FA0" w:rsidRDefault="002F0FA0" w:rsidP="002F0FA0">
      <w:pPr>
        <w:widowControl w:val="0"/>
        <w:numPr>
          <w:ilvl w:val="0"/>
          <w:numId w:val="3"/>
        </w:numPr>
        <w:tabs>
          <w:tab w:val="left" w:pos="839"/>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на щитах - указателях иной информации, в том числе рекламной;</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номерных знаков и указателей на участках фасада, плохо</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w:t>
      </w:r>
      <w:r w:rsidRPr="002F0FA0">
        <w:rPr>
          <w:rFonts w:ascii="Times New Roman" w:eastAsia="Tahoma" w:hAnsi="Times New Roman" w:cs="Times New Roman"/>
          <w:bCs/>
          <w:color w:val="000000"/>
          <w:sz w:val="24"/>
          <w:szCs w:val="24"/>
          <w:lang w:eastAsia="ru-RU" w:bidi="ru-RU"/>
        </w:rPr>
        <w:lastRenderedPageBreak/>
        <w:t>декора, карнизах, воротах;</w:t>
      </w:r>
    </w:p>
    <w:p w:rsidR="002F0FA0" w:rsidRPr="002F0FA0" w:rsidRDefault="002F0FA0" w:rsidP="002F0FA0">
      <w:pPr>
        <w:widowControl w:val="0"/>
        <w:numPr>
          <w:ilvl w:val="0"/>
          <w:numId w:val="3"/>
        </w:numPr>
        <w:tabs>
          <w:tab w:val="left" w:pos="839"/>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произвольное перемещение знаков адресации с установленного места;</w:t>
      </w:r>
    </w:p>
    <w:p w:rsidR="002F0FA0" w:rsidRPr="002F0FA0" w:rsidRDefault="002F0FA0" w:rsidP="002F0FA0">
      <w:pPr>
        <w:widowControl w:val="0"/>
        <w:numPr>
          <w:ilvl w:val="0"/>
          <w:numId w:val="3"/>
        </w:numPr>
        <w:tabs>
          <w:tab w:val="left" w:pos="756"/>
        </w:tabs>
        <w:spacing w:after="267"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рядом с номерным знаком выступающих вывесок, консолей, а также наземных объектов, затрудняющих его восприятие.</w:t>
      </w:r>
    </w:p>
    <w:p w:rsidR="002F0FA0" w:rsidRPr="002F0FA0" w:rsidRDefault="002F0FA0" w:rsidP="002F0FA0">
      <w:pPr>
        <w:keepNext/>
        <w:keepLines/>
        <w:widowControl w:val="0"/>
        <w:numPr>
          <w:ilvl w:val="1"/>
          <w:numId w:val="35"/>
        </w:numPr>
        <w:spacing w:after="261" w:line="240" w:lineRule="exact"/>
        <w:jc w:val="center"/>
        <w:outlineLvl w:val="0"/>
        <w:rPr>
          <w:rFonts w:ascii="Times New Roman" w:eastAsia="Tahoma" w:hAnsi="Times New Roman" w:cs="Times New Roman"/>
          <w:b/>
          <w:bCs/>
          <w:color w:val="000000"/>
          <w:sz w:val="24"/>
          <w:szCs w:val="24"/>
          <w:lang w:eastAsia="ru-RU" w:bidi="ru-RU"/>
        </w:rPr>
      </w:pPr>
      <w:bookmarkStart w:id="15" w:name="bookmark20"/>
      <w:r w:rsidRPr="002F0FA0">
        <w:rPr>
          <w:rFonts w:ascii="Times New Roman" w:eastAsia="Tahoma" w:hAnsi="Times New Roman" w:cs="Times New Roman"/>
          <w:b/>
          <w:bCs/>
          <w:color w:val="000000"/>
          <w:sz w:val="24"/>
          <w:szCs w:val="24"/>
          <w:lang w:eastAsia="ru-RU" w:bidi="ru-RU"/>
        </w:rPr>
        <w:t>Ограждения.</w:t>
      </w:r>
      <w:bookmarkEnd w:id="15"/>
    </w:p>
    <w:p w:rsidR="002F0FA0" w:rsidRPr="002F0FA0" w:rsidRDefault="002F0FA0" w:rsidP="002F0FA0">
      <w:pPr>
        <w:widowControl w:val="0"/>
        <w:numPr>
          <w:ilvl w:val="2"/>
          <w:numId w:val="35"/>
        </w:numPr>
        <w:tabs>
          <w:tab w:val="left" w:pos="150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2F0FA0" w:rsidRPr="002F0FA0" w:rsidRDefault="002F0FA0" w:rsidP="002F0FA0">
      <w:pPr>
        <w:widowControl w:val="0"/>
        <w:tabs>
          <w:tab w:val="left" w:pos="1084"/>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а)</w:t>
      </w:r>
      <w:r w:rsidRPr="002F0FA0">
        <w:rPr>
          <w:rFonts w:ascii="Times New Roman" w:eastAsia="Tahoma" w:hAnsi="Times New Roman" w:cs="Times New Roman"/>
          <w:bCs/>
          <w:color w:val="000000"/>
          <w:sz w:val="24"/>
          <w:szCs w:val="24"/>
          <w:lang w:eastAsia="ru-RU" w:bidi="ru-RU"/>
        </w:rPr>
        <w:tab/>
        <w:t>Газонные ограждения (высота 0,3 - 0,5 м).</w:t>
      </w:r>
    </w:p>
    <w:p w:rsidR="002F0FA0" w:rsidRPr="002F0FA0" w:rsidRDefault="002F0FA0" w:rsidP="002F0FA0">
      <w:pPr>
        <w:widowControl w:val="0"/>
        <w:tabs>
          <w:tab w:val="left" w:pos="1030"/>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б)</w:t>
      </w:r>
      <w:r w:rsidRPr="002F0FA0">
        <w:rPr>
          <w:rFonts w:ascii="Times New Roman" w:eastAsia="Tahoma" w:hAnsi="Times New Roman" w:cs="Times New Roman"/>
          <w:bCs/>
          <w:color w:val="000000"/>
          <w:sz w:val="24"/>
          <w:szCs w:val="24"/>
          <w:lang w:eastAsia="ru-RU" w:bidi="ru-RU"/>
        </w:rPr>
        <w:tab/>
        <w:t>Ограды: низкие (высота 0,5 - 1,0 м), средние (высота 1,0 - 1,5 м), высокие (высота 1,5 - 2,0 м).</w:t>
      </w:r>
    </w:p>
    <w:p w:rsidR="002F0FA0" w:rsidRPr="002F0FA0" w:rsidRDefault="002F0FA0" w:rsidP="002F0FA0">
      <w:pPr>
        <w:widowControl w:val="0"/>
        <w:tabs>
          <w:tab w:val="left" w:pos="1078"/>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w:t>
      </w:r>
      <w:r w:rsidRPr="002F0FA0">
        <w:rPr>
          <w:rFonts w:ascii="Times New Roman" w:eastAsia="Tahoma" w:hAnsi="Times New Roman" w:cs="Times New Roman"/>
          <w:bCs/>
          <w:color w:val="000000"/>
          <w:sz w:val="24"/>
          <w:szCs w:val="24"/>
          <w:lang w:eastAsia="ru-RU" w:bidi="ru-RU"/>
        </w:rPr>
        <w:tab/>
        <w:t>Ограждения спортивных площадок (высота 2,5 - 3,0 м).</w:t>
      </w:r>
    </w:p>
    <w:p w:rsidR="002F0FA0" w:rsidRPr="002F0FA0" w:rsidRDefault="002F0FA0" w:rsidP="002F0FA0">
      <w:pPr>
        <w:widowControl w:val="0"/>
        <w:tabs>
          <w:tab w:val="left" w:pos="1078"/>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г)</w:t>
      </w:r>
      <w:r w:rsidRPr="002F0FA0">
        <w:rPr>
          <w:rFonts w:ascii="Times New Roman" w:eastAsia="Tahoma" w:hAnsi="Times New Roman" w:cs="Times New Roman"/>
          <w:bCs/>
          <w:color w:val="000000"/>
          <w:sz w:val="24"/>
          <w:szCs w:val="24"/>
          <w:lang w:eastAsia="ru-RU" w:bidi="ru-RU"/>
        </w:rPr>
        <w:tab/>
        <w:t>Декоративные ограждения (высота 0,5 - 2,0 м).</w:t>
      </w:r>
    </w:p>
    <w:p w:rsidR="002F0FA0" w:rsidRPr="002F0FA0" w:rsidRDefault="002F0FA0" w:rsidP="002F0FA0">
      <w:pPr>
        <w:widowControl w:val="0"/>
        <w:tabs>
          <w:tab w:val="left" w:pos="1092"/>
        </w:tabs>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w:t>
      </w:r>
      <w:r w:rsidRPr="002F0FA0">
        <w:rPr>
          <w:rFonts w:ascii="Times New Roman" w:eastAsia="Tahoma" w:hAnsi="Times New Roman" w:cs="Times New Roman"/>
          <w:bCs/>
          <w:color w:val="000000"/>
          <w:sz w:val="24"/>
          <w:szCs w:val="24"/>
          <w:lang w:eastAsia="ru-RU" w:bidi="ru-RU"/>
        </w:rPr>
        <w:tab/>
        <w:t>Технические ограждения (высота в соответствии с действующими нормами).</w:t>
      </w:r>
    </w:p>
    <w:p w:rsidR="002F0FA0" w:rsidRPr="002F0FA0" w:rsidRDefault="002F0FA0" w:rsidP="002F0FA0">
      <w:pPr>
        <w:widowControl w:val="0"/>
        <w:numPr>
          <w:ilvl w:val="2"/>
          <w:numId w:val="35"/>
        </w:numPr>
        <w:tabs>
          <w:tab w:val="left" w:pos="1484"/>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rsidRPr="002F0FA0">
        <w:rPr>
          <w:rFonts w:ascii="Times New Roman" w:eastAsia="Tahoma" w:hAnsi="Times New Roman" w:cs="Times New Roman"/>
          <w:bCs/>
          <w:color w:val="000000"/>
          <w:sz w:val="24"/>
          <w:szCs w:val="24"/>
          <w:lang w:eastAsia="ru-RU" w:bidi="ru-RU"/>
        </w:rPr>
        <w:t>Архитектурно</w:t>
      </w:r>
      <w:r w:rsidRPr="002F0FA0">
        <w:rPr>
          <w:rFonts w:ascii="Times New Roman" w:eastAsia="Tahoma" w:hAnsi="Times New Roman" w:cs="Times New Roman"/>
          <w:bCs/>
          <w:color w:val="000000"/>
          <w:sz w:val="24"/>
          <w:szCs w:val="24"/>
          <w:lang w:eastAsia="ru-RU" w:bidi="ru-RU"/>
        </w:rPr>
        <w:softHyphen/>
        <w:t>художественное</w:t>
      </w:r>
      <w:proofErr w:type="spellEnd"/>
      <w:r w:rsidRPr="002F0FA0">
        <w:rPr>
          <w:rFonts w:ascii="Times New Roman" w:eastAsia="Tahoma" w:hAnsi="Times New Roman" w:cs="Times New Roman"/>
          <w:bCs/>
          <w:color w:val="000000"/>
          <w:sz w:val="24"/>
          <w:szCs w:val="24"/>
          <w:lang w:eastAsia="ru-RU" w:bidi="ru-RU"/>
        </w:rPr>
        <w:t xml:space="preserve"> решение ограждений должно соответствовать характеру архитектурного окружения.</w:t>
      </w:r>
    </w:p>
    <w:p w:rsidR="002F0FA0" w:rsidRPr="002F0FA0" w:rsidRDefault="002F0FA0" w:rsidP="002F0FA0">
      <w:pPr>
        <w:widowControl w:val="0"/>
        <w:numPr>
          <w:ilvl w:val="2"/>
          <w:numId w:val="35"/>
        </w:numPr>
        <w:tabs>
          <w:tab w:val="left" w:pos="1474"/>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F0FA0" w:rsidRPr="002F0FA0" w:rsidRDefault="002F0FA0" w:rsidP="002F0FA0">
      <w:pPr>
        <w:widowControl w:val="0"/>
        <w:numPr>
          <w:ilvl w:val="2"/>
          <w:numId w:val="35"/>
        </w:numPr>
        <w:tabs>
          <w:tab w:val="left" w:pos="161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F0FA0" w:rsidRPr="002F0FA0" w:rsidRDefault="002F0FA0" w:rsidP="002F0FA0">
      <w:pPr>
        <w:widowControl w:val="0"/>
        <w:numPr>
          <w:ilvl w:val="2"/>
          <w:numId w:val="35"/>
        </w:numPr>
        <w:tabs>
          <w:tab w:val="left" w:pos="1474"/>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2F0FA0">
        <w:rPr>
          <w:rFonts w:ascii="Times New Roman" w:eastAsia="Tahoma" w:hAnsi="Times New Roman" w:cs="Times New Roman"/>
          <w:bCs/>
          <w:color w:val="000000"/>
          <w:sz w:val="24"/>
          <w:szCs w:val="24"/>
          <w:lang w:eastAsia="ru-RU" w:bidi="ru-RU"/>
        </w:rPr>
        <w:t>вытаптывания</w:t>
      </w:r>
      <w:proofErr w:type="spellEnd"/>
      <w:r w:rsidRPr="002F0FA0">
        <w:rPr>
          <w:rFonts w:ascii="Times New Roman" w:eastAsia="Tahoma" w:hAnsi="Times New Roman" w:cs="Times New Roman"/>
          <w:bCs/>
          <w:color w:val="000000"/>
          <w:sz w:val="24"/>
          <w:szCs w:val="24"/>
          <w:lang w:eastAsia="ru-RU" w:bidi="ru-RU"/>
        </w:rPr>
        <w:t xml:space="preserve"> троп через газон. Ограждения следует размещать на территории газона с отступом от границы примыкания порядка 0,2 - 0,3 м.</w:t>
      </w:r>
    </w:p>
    <w:p w:rsidR="002F0FA0" w:rsidRPr="002F0FA0" w:rsidRDefault="002F0FA0" w:rsidP="002F0FA0">
      <w:pPr>
        <w:widowControl w:val="0"/>
        <w:numPr>
          <w:ilvl w:val="2"/>
          <w:numId w:val="35"/>
        </w:numPr>
        <w:tabs>
          <w:tab w:val="left" w:pos="140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F0FA0" w:rsidRPr="002F0FA0" w:rsidRDefault="002F0FA0" w:rsidP="002F0FA0">
      <w:pPr>
        <w:widowControl w:val="0"/>
        <w:numPr>
          <w:ilvl w:val="2"/>
          <w:numId w:val="35"/>
        </w:numPr>
        <w:tabs>
          <w:tab w:val="left" w:pos="140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F0FA0" w:rsidRPr="002F0FA0" w:rsidRDefault="002F0FA0" w:rsidP="002F0FA0">
      <w:pPr>
        <w:widowControl w:val="0"/>
        <w:numPr>
          <w:ilvl w:val="2"/>
          <w:numId w:val="35"/>
        </w:numPr>
        <w:tabs>
          <w:tab w:val="left" w:pos="140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F0FA0" w:rsidRPr="002F0FA0" w:rsidRDefault="002F0FA0" w:rsidP="002F0FA0">
      <w:pPr>
        <w:widowControl w:val="0"/>
        <w:numPr>
          <w:ilvl w:val="2"/>
          <w:numId w:val="35"/>
        </w:numPr>
        <w:tabs>
          <w:tab w:val="left" w:pos="140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F0FA0" w:rsidRPr="002F0FA0" w:rsidRDefault="002F0FA0" w:rsidP="002F0FA0">
      <w:pPr>
        <w:widowControl w:val="0"/>
        <w:numPr>
          <w:ilvl w:val="2"/>
          <w:numId w:val="35"/>
        </w:numPr>
        <w:tabs>
          <w:tab w:val="left" w:pos="143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2F0FA0">
        <w:rPr>
          <w:rFonts w:ascii="Times New Roman" w:eastAsia="Tahoma" w:hAnsi="Times New Roman" w:cs="Times New Roman"/>
          <w:bCs/>
          <w:color w:val="000000"/>
          <w:sz w:val="24"/>
          <w:szCs w:val="24"/>
          <w:lang w:eastAsia="ru-RU" w:bidi="ru-RU"/>
        </w:rPr>
        <w:softHyphen/>
        <w:t xml:space="preserve">дизайнерском решении. Ограждения, непосредственно примыкающие к тротуарам, пешеходным дорожкам, следует </w:t>
      </w:r>
      <w:r w:rsidRPr="002F0FA0">
        <w:rPr>
          <w:rFonts w:ascii="Times New Roman" w:eastAsia="Tahoma" w:hAnsi="Times New Roman" w:cs="Times New Roman"/>
          <w:bCs/>
          <w:color w:val="000000"/>
          <w:sz w:val="24"/>
          <w:szCs w:val="24"/>
          <w:lang w:eastAsia="ru-RU" w:bidi="ru-RU"/>
        </w:rPr>
        <w:lastRenderedPageBreak/>
        <w:t>обустраивать защитным козырьком.</w:t>
      </w:r>
    </w:p>
    <w:p w:rsidR="002F0FA0" w:rsidRPr="002F0FA0" w:rsidRDefault="002F0FA0" w:rsidP="002F0FA0">
      <w:pPr>
        <w:widowControl w:val="0"/>
        <w:numPr>
          <w:ilvl w:val="2"/>
          <w:numId w:val="35"/>
        </w:numPr>
        <w:tabs>
          <w:tab w:val="left" w:pos="142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w:t>
      </w:r>
    </w:p>
    <w:p w:rsidR="002F0FA0" w:rsidRPr="002F0FA0" w:rsidRDefault="002F0FA0" w:rsidP="002F0FA0">
      <w:pPr>
        <w:widowControl w:val="0"/>
        <w:numPr>
          <w:ilvl w:val="2"/>
          <w:numId w:val="35"/>
        </w:numPr>
        <w:tabs>
          <w:tab w:val="left" w:pos="147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территории сельского поселения   запрещается:</w:t>
      </w:r>
    </w:p>
    <w:p w:rsidR="002F0FA0" w:rsidRPr="002F0FA0" w:rsidRDefault="002F0FA0" w:rsidP="002F0FA0">
      <w:pPr>
        <w:widowControl w:val="0"/>
        <w:numPr>
          <w:ilvl w:val="0"/>
          <w:numId w:val="3"/>
        </w:numPr>
        <w:tabs>
          <w:tab w:val="left" w:pos="889"/>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F0FA0" w:rsidRPr="002F0FA0" w:rsidRDefault="002F0FA0" w:rsidP="002F0FA0">
      <w:pPr>
        <w:widowControl w:val="0"/>
        <w:numPr>
          <w:ilvl w:val="0"/>
          <w:numId w:val="3"/>
        </w:numPr>
        <w:tabs>
          <w:tab w:val="left" w:pos="745"/>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F0FA0" w:rsidRPr="002F0FA0" w:rsidRDefault="002F0FA0" w:rsidP="002F0FA0">
      <w:pPr>
        <w:widowControl w:val="0"/>
        <w:numPr>
          <w:ilvl w:val="2"/>
          <w:numId w:val="35"/>
        </w:numPr>
        <w:tabs>
          <w:tab w:val="left" w:pos="1465"/>
        </w:tabs>
        <w:spacing w:after="0" w:line="274" w:lineRule="exact"/>
        <w:ind w:firstLine="284"/>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района, и запрещается применение сплошных, глухих и железобетонных ограждений. При установке ограждений учитывается следующее:</w:t>
      </w:r>
    </w:p>
    <w:p w:rsidR="002F0FA0" w:rsidRPr="002F0FA0" w:rsidRDefault="002F0FA0" w:rsidP="002F0FA0">
      <w:pPr>
        <w:widowControl w:val="0"/>
        <w:numPr>
          <w:ilvl w:val="0"/>
          <w:numId w:val="3"/>
        </w:numPr>
        <w:tabs>
          <w:tab w:val="left" w:pos="94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прочность, обеспечивающая защиту пешеходов от наезда автомобилей;</w:t>
      </w:r>
    </w:p>
    <w:p w:rsidR="002F0FA0" w:rsidRPr="002F0FA0" w:rsidRDefault="002F0FA0" w:rsidP="002F0FA0">
      <w:pPr>
        <w:widowControl w:val="0"/>
        <w:numPr>
          <w:ilvl w:val="0"/>
          <w:numId w:val="3"/>
        </w:numPr>
        <w:tabs>
          <w:tab w:val="left" w:pos="94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модульность, позволяющая создавать конструкции любой формы;</w:t>
      </w:r>
    </w:p>
    <w:p w:rsidR="002F0FA0" w:rsidRPr="002F0FA0" w:rsidRDefault="002F0FA0" w:rsidP="002F0FA0">
      <w:pPr>
        <w:widowControl w:val="0"/>
        <w:numPr>
          <w:ilvl w:val="0"/>
          <w:numId w:val="3"/>
        </w:numPr>
        <w:tabs>
          <w:tab w:val="left" w:pos="94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наличие светоотражающих элементов, в местах возможного наезда автомобиля;</w:t>
      </w:r>
    </w:p>
    <w:p w:rsidR="002F0FA0" w:rsidRPr="002F0FA0" w:rsidRDefault="002F0FA0" w:rsidP="002F0FA0">
      <w:pPr>
        <w:widowControl w:val="0"/>
        <w:numPr>
          <w:ilvl w:val="0"/>
          <w:numId w:val="3"/>
        </w:numPr>
        <w:tabs>
          <w:tab w:val="left" w:pos="94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расположение ограды не далее 10 см от края газона;</w:t>
      </w:r>
    </w:p>
    <w:p w:rsidR="002F0FA0" w:rsidRPr="002F0FA0" w:rsidRDefault="002F0FA0" w:rsidP="002F0FA0">
      <w:pPr>
        <w:widowControl w:val="0"/>
        <w:numPr>
          <w:ilvl w:val="0"/>
          <w:numId w:val="3"/>
        </w:numPr>
        <w:tabs>
          <w:tab w:val="left" w:pos="1030"/>
        </w:tabs>
        <w:spacing w:after="267" w:line="274" w:lineRule="exact"/>
        <w:ind w:firstLine="567"/>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использование нейтральных цветов или естественного цвета используемого материала.</w:t>
      </w:r>
    </w:p>
    <w:p w:rsidR="002F0FA0" w:rsidRPr="002F0FA0" w:rsidRDefault="002F0FA0" w:rsidP="002F0FA0">
      <w:pPr>
        <w:keepNext/>
        <w:keepLines/>
        <w:widowControl w:val="0"/>
        <w:numPr>
          <w:ilvl w:val="1"/>
          <w:numId w:val="35"/>
        </w:numPr>
        <w:spacing w:after="261" w:line="240" w:lineRule="exact"/>
        <w:jc w:val="center"/>
        <w:outlineLvl w:val="0"/>
        <w:rPr>
          <w:rFonts w:ascii="Times New Roman" w:eastAsia="Tahoma" w:hAnsi="Times New Roman" w:cs="Times New Roman"/>
          <w:b/>
          <w:bCs/>
          <w:color w:val="000000"/>
          <w:sz w:val="24"/>
          <w:szCs w:val="24"/>
          <w:lang w:eastAsia="ru-RU" w:bidi="ru-RU"/>
        </w:rPr>
      </w:pPr>
      <w:bookmarkStart w:id="16" w:name="bookmark22"/>
      <w:r w:rsidRPr="002F0FA0">
        <w:rPr>
          <w:rFonts w:ascii="Times New Roman" w:eastAsia="Tahoma" w:hAnsi="Times New Roman" w:cs="Times New Roman"/>
          <w:b/>
          <w:bCs/>
          <w:color w:val="000000"/>
          <w:sz w:val="24"/>
          <w:szCs w:val="24"/>
          <w:lang w:eastAsia="ru-RU" w:bidi="ru-RU"/>
        </w:rPr>
        <w:t>Фасады зданий и сооружений</w:t>
      </w:r>
      <w:r w:rsidRPr="002F0FA0">
        <w:rPr>
          <w:rFonts w:ascii="Times New Roman" w:eastAsia="Tahoma" w:hAnsi="Times New Roman" w:cs="Times New Roman"/>
          <w:color w:val="000000"/>
          <w:sz w:val="24"/>
          <w:szCs w:val="24"/>
          <w:lang w:eastAsia="ru-RU" w:bidi="ru-RU"/>
        </w:rPr>
        <w:t>.</w:t>
      </w:r>
      <w:bookmarkEnd w:id="16"/>
    </w:p>
    <w:p w:rsidR="002F0FA0" w:rsidRPr="002F0FA0" w:rsidRDefault="002F0FA0" w:rsidP="002F0FA0">
      <w:pPr>
        <w:widowControl w:val="0"/>
        <w:numPr>
          <w:ilvl w:val="2"/>
          <w:numId w:val="35"/>
        </w:numPr>
        <w:tabs>
          <w:tab w:val="left" w:pos="134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F0FA0" w:rsidRPr="002F0FA0" w:rsidRDefault="002F0FA0" w:rsidP="002F0FA0">
      <w:pPr>
        <w:widowControl w:val="0"/>
        <w:numPr>
          <w:ilvl w:val="2"/>
          <w:numId w:val="35"/>
        </w:numPr>
        <w:tabs>
          <w:tab w:val="left" w:pos="134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состав элементов фасадов зданий, подлежащих содержанию, входят:</w:t>
      </w:r>
    </w:p>
    <w:p w:rsidR="002F0FA0" w:rsidRPr="002F0FA0" w:rsidRDefault="002F0FA0" w:rsidP="002F0FA0">
      <w:pPr>
        <w:widowControl w:val="0"/>
        <w:numPr>
          <w:ilvl w:val="0"/>
          <w:numId w:val="3"/>
        </w:numPr>
        <w:tabs>
          <w:tab w:val="left" w:pos="763"/>
        </w:tabs>
        <w:spacing w:after="0" w:line="274" w:lineRule="exact"/>
        <w:ind w:firstLine="567"/>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входные узлы (ступени, площадки, перила, козырьки над входом, ограждения, стены, двери и др.);</w:t>
      </w:r>
      <w:proofErr w:type="gramEnd"/>
    </w:p>
    <w:p w:rsidR="002F0FA0" w:rsidRPr="002F0FA0" w:rsidRDefault="002F0FA0" w:rsidP="002F0FA0">
      <w:pPr>
        <w:widowControl w:val="0"/>
        <w:numPr>
          <w:ilvl w:val="0"/>
          <w:numId w:val="3"/>
        </w:numPr>
        <w:tabs>
          <w:tab w:val="left" w:pos="80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цоколь и </w:t>
      </w:r>
      <w:proofErr w:type="spellStart"/>
      <w:r w:rsidRPr="002F0FA0">
        <w:rPr>
          <w:rFonts w:ascii="Times New Roman" w:eastAsia="Tahoma" w:hAnsi="Times New Roman" w:cs="Times New Roman"/>
          <w:bCs/>
          <w:color w:val="000000"/>
          <w:sz w:val="24"/>
          <w:szCs w:val="24"/>
          <w:lang w:eastAsia="ru-RU" w:bidi="ru-RU"/>
        </w:rPr>
        <w:t>отмостка</w:t>
      </w:r>
      <w:proofErr w:type="spellEnd"/>
      <w:r w:rsidRPr="002F0FA0">
        <w:rPr>
          <w:rFonts w:ascii="Times New Roman" w:eastAsia="Tahoma" w:hAnsi="Times New Roman" w:cs="Times New Roman"/>
          <w:bCs/>
          <w:color w:val="000000"/>
          <w:sz w:val="24"/>
          <w:szCs w:val="24"/>
          <w:lang w:eastAsia="ru-RU" w:bidi="ru-RU"/>
        </w:rPr>
        <w:t>;</w:t>
      </w:r>
    </w:p>
    <w:p w:rsidR="002F0FA0" w:rsidRPr="002F0FA0" w:rsidRDefault="002F0FA0" w:rsidP="002F0FA0">
      <w:pPr>
        <w:widowControl w:val="0"/>
        <w:numPr>
          <w:ilvl w:val="0"/>
          <w:numId w:val="3"/>
        </w:numPr>
        <w:tabs>
          <w:tab w:val="left" w:pos="80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плоскости стен;</w:t>
      </w:r>
    </w:p>
    <w:p w:rsidR="002F0FA0" w:rsidRPr="002F0FA0" w:rsidRDefault="002F0FA0" w:rsidP="002F0FA0">
      <w:pPr>
        <w:widowControl w:val="0"/>
        <w:numPr>
          <w:ilvl w:val="0"/>
          <w:numId w:val="3"/>
        </w:numPr>
        <w:tabs>
          <w:tab w:val="left" w:pos="80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выступающие элементы фасадов (балконы, лоджии, эркеры, карнизы и др.);</w:t>
      </w:r>
    </w:p>
    <w:p w:rsidR="002F0FA0" w:rsidRPr="002F0FA0" w:rsidRDefault="002F0FA0" w:rsidP="002F0FA0">
      <w:pPr>
        <w:widowControl w:val="0"/>
        <w:numPr>
          <w:ilvl w:val="0"/>
          <w:numId w:val="3"/>
        </w:numPr>
        <w:tabs>
          <w:tab w:val="left" w:pos="75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кровли, включая вентиляционные и дымовые трубы, ограждающие решетки, выходы на кровлю и др.;</w:t>
      </w:r>
    </w:p>
    <w:p w:rsidR="002F0FA0" w:rsidRPr="002F0FA0" w:rsidRDefault="002F0FA0" w:rsidP="002F0FA0">
      <w:pPr>
        <w:widowControl w:val="0"/>
        <w:numPr>
          <w:ilvl w:val="0"/>
          <w:numId w:val="3"/>
        </w:numPr>
        <w:tabs>
          <w:tab w:val="left" w:pos="80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архитектурные детали и облицовка;</w:t>
      </w:r>
    </w:p>
    <w:p w:rsidR="002F0FA0" w:rsidRPr="002F0FA0" w:rsidRDefault="002F0FA0" w:rsidP="002F0FA0">
      <w:pPr>
        <w:widowControl w:val="0"/>
        <w:numPr>
          <w:ilvl w:val="0"/>
          <w:numId w:val="3"/>
        </w:numPr>
        <w:tabs>
          <w:tab w:val="left" w:pos="80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водосточные трубы, включая </w:t>
      </w:r>
      <w:proofErr w:type="spellStart"/>
      <w:r w:rsidRPr="002F0FA0">
        <w:rPr>
          <w:rFonts w:ascii="Times New Roman" w:eastAsia="Tahoma" w:hAnsi="Times New Roman" w:cs="Times New Roman"/>
          <w:bCs/>
          <w:color w:val="000000"/>
          <w:sz w:val="24"/>
          <w:szCs w:val="24"/>
          <w:lang w:eastAsia="ru-RU" w:bidi="ru-RU"/>
        </w:rPr>
        <w:t>отметы</w:t>
      </w:r>
      <w:proofErr w:type="spellEnd"/>
      <w:r w:rsidRPr="002F0FA0">
        <w:rPr>
          <w:rFonts w:ascii="Times New Roman" w:eastAsia="Tahoma" w:hAnsi="Times New Roman" w:cs="Times New Roman"/>
          <w:bCs/>
          <w:color w:val="000000"/>
          <w:sz w:val="24"/>
          <w:szCs w:val="24"/>
          <w:lang w:eastAsia="ru-RU" w:bidi="ru-RU"/>
        </w:rPr>
        <w:t xml:space="preserve"> и воронки;</w:t>
      </w:r>
    </w:p>
    <w:p w:rsidR="002F0FA0" w:rsidRPr="002F0FA0" w:rsidRDefault="002F0FA0" w:rsidP="002F0FA0">
      <w:pPr>
        <w:widowControl w:val="0"/>
        <w:numPr>
          <w:ilvl w:val="0"/>
          <w:numId w:val="3"/>
        </w:numPr>
        <w:tabs>
          <w:tab w:val="left" w:pos="80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ограждения балконов, лоджий;</w:t>
      </w:r>
    </w:p>
    <w:p w:rsidR="002F0FA0" w:rsidRPr="002F0FA0" w:rsidRDefault="002F0FA0" w:rsidP="002F0FA0">
      <w:pPr>
        <w:widowControl w:val="0"/>
        <w:numPr>
          <w:ilvl w:val="0"/>
          <w:numId w:val="3"/>
        </w:numPr>
        <w:tabs>
          <w:tab w:val="left" w:pos="80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парапетные и оконные ограждения, решетки;</w:t>
      </w:r>
    </w:p>
    <w:p w:rsidR="002F0FA0" w:rsidRPr="002F0FA0" w:rsidRDefault="002F0FA0" w:rsidP="002F0FA0">
      <w:pPr>
        <w:widowControl w:val="0"/>
        <w:numPr>
          <w:ilvl w:val="0"/>
          <w:numId w:val="3"/>
        </w:numPr>
        <w:tabs>
          <w:tab w:val="left" w:pos="80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металлическая отделка окон, балконов, поясков, выступов цоколя, свесов и др.;</w:t>
      </w:r>
    </w:p>
    <w:p w:rsidR="002F0FA0" w:rsidRPr="002F0FA0" w:rsidRDefault="002F0FA0" w:rsidP="002F0FA0">
      <w:pPr>
        <w:widowControl w:val="0"/>
        <w:numPr>
          <w:ilvl w:val="0"/>
          <w:numId w:val="3"/>
        </w:numPr>
        <w:tabs>
          <w:tab w:val="left" w:pos="75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навесные металлические конструкции (</w:t>
      </w:r>
      <w:proofErr w:type="spellStart"/>
      <w:r w:rsidRPr="002F0FA0">
        <w:rPr>
          <w:rFonts w:ascii="Times New Roman" w:eastAsia="Tahoma" w:hAnsi="Times New Roman" w:cs="Times New Roman"/>
          <w:bCs/>
          <w:color w:val="000000"/>
          <w:sz w:val="24"/>
          <w:szCs w:val="24"/>
          <w:lang w:eastAsia="ru-RU" w:bidi="ru-RU"/>
        </w:rPr>
        <w:t>флагодержатели</w:t>
      </w:r>
      <w:proofErr w:type="spellEnd"/>
      <w:r w:rsidRPr="002F0FA0">
        <w:rPr>
          <w:rFonts w:ascii="Times New Roman" w:eastAsia="Tahoma" w:hAnsi="Times New Roman" w:cs="Times New Roman"/>
          <w:bCs/>
          <w:color w:val="000000"/>
          <w:sz w:val="24"/>
          <w:szCs w:val="24"/>
          <w:lang w:eastAsia="ru-RU" w:bidi="ru-RU"/>
        </w:rPr>
        <w:t>, анкеры, пожарные лестницы, вентиляционное оборудование и др.);</w:t>
      </w:r>
    </w:p>
    <w:p w:rsidR="002F0FA0" w:rsidRPr="002F0FA0" w:rsidRDefault="002F0FA0" w:rsidP="002F0FA0">
      <w:pPr>
        <w:widowControl w:val="0"/>
        <w:numPr>
          <w:ilvl w:val="0"/>
          <w:numId w:val="3"/>
        </w:numPr>
        <w:tabs>
          <w:tab w:val="left" w:pos="76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горизонтальные и вертикальные швы между панелями и блоками (фасады крупнопанельных и крупноблочных зданий);</w:t>
      </w:r>
    </w:p>
    <w:p w:rsidR="002F0FA0" w:rsidRPr="002F0FA0" w:rsidRDefault="002F0FA0" w:rsidP="002F0FA0">
      <w:pPr>
        <w:widowControl w:val="0"/>
        <w:numPr>
          <w:ilvl w:val="0"/>
          <w:numId w:val="3"/>
        </w:numPr>
        <w:tabs>
          <w:tab w:val="left" w:pos="78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стекла, рамы, балконные двери;</w:t>
      </w:r>
    </w:p>
    <w:p w:rsidR="002F0FA0" w:rsidRPr="002F0FA0" w:rsidRDefault="002F0FA0" w:rsidP="002F0FA0">
      <w:pPr>
        <w:widowControl w:val="0"/>
        <w:numPr>
          <w:ilvl w:val="0"/>
          <w:numId w:val="3"/>
        </w:numPr>
        <w:tabs>
          <w:tab w:val="left" w:pos="787"/>
        </w:tabs>
        <w:spacing w:after="0" w:line="274" w:lineRule="exact"/>
        <w:ind w:firstLine="567"/>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треснутые</w:t>
      </w:r>
      <w:proofErr w:type="gramEnd"/>
      <w:r w:rsidRPr="002F0FA0">
        <w:rPr>
          <w:rFonts w:ascii="Times New Roman" w:eastAsia="Tahoma" w:hAnsi="Times New Roman" w:cs="Times New Roman"/>
          <w:bCs/>
          <w:color w:val="000000"/>
          <w:sz w:val="24"/>
          <w:szCs w:val="24"/>
          <w:lang w:eastAsia="ru-RU" w:bidi="ru-RU"/>
        </w:rPr>
        <w:t xml:space="preserve"> - заменены.</w:t>
      </w:r>
    </w:p>
    <w:p w:rsidR="002F0FA0" w:rsidRPr="002F0FA0" w:rsidRDefault="002F0FA0" w:rsidP="002F0FA0">
      <w:pPr>
        <w:widowControl w:val="0"/>
        <w:numPr>
          <w:ilvl w:val="2"/>
          <w:numId w:val="35"/>
        </w:numPr>
        <w:tabs>
          <w:tab w:val="left" w:pos="152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Фасады зданий, строений и сооружений не должны иметь видимых </w:t>
      </w:r>
      <w:r w:rsidRPr="002F0FA0">
        <w:rPr>
          <w:rFonts w:ascii="Times New Roman" w:eastAsia="Tahoma" w:hAnsi="Times New Roman" w:cs="Times New Roman"/>
          <w:bCs/>
          <w:color w:val="000000"/>
          <w:sz w:val="24"/>
          <w:szCs w:val="24"/>
          <w:lang w:eastAsia="ru-RU" w:bidi="ru-RU"/>
        </w:rPr>
        <w:lastRenderedPageBreak/>
        <w:t>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F0FA0" w:rsidRPr="002F0FA0" w:rsidRDefault="002F0FA0" w:rsidP="002F0FA0">
      <w:pPr>
        <w:widowControl w:val="0"/>
        <w:numPr>
          <w:ilvl w:val="2"/>
          <w:numId w:val="35"/>
        </w:numPr>
        <w:tabs>
          <w:tab w:val="left" w:pos="152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Содержание фасадов зданий, строений и сооружений включает:</w:t>
      </w:r>
    </w:p>
    <w:p w:rsidR="002F0FA0" w:rsidRPr="002F0FA0" w:rsidRDefault="002F0FA0" w:rsidP="002F0FA0">
      <w:pPr>
        <w:widowControl w:val="0"/>
        <w:numPr>
          <w:ilvl w:val="0"/>
          <w:numId w:val="3"/>
        </w:numPr>
        <w:tabs>
          <w:tab w:val="left" w:pos="91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осуществление </w:t>
      </w:r>
      <w:proofErr w:type="gramStart"/>
      <w:r w:rsidRPr="002F0FA0">
        <w:rPr>
          <w:rFonts w:ascii="Times New Roman" w:eastAsia="Tahoma" w:hAnsi="Times New Roman" w:cs="Times New Roman"/>
          <w:bCs/>
          <w:color w:val="000000"/>
          <w:sz w:val="24"/>
          <w:szCs w:val="24"/>
          <w:lang w:eastAsia="ru-RU" w:bidi="ru-RU"/>
        </w:rPr>
        <w:t>контроля за</w:t>
      </w:r>
      <w:proofErr w:type="gramEnd"/>
      <w:r w:rsidRPr="002F0FA0">
        <w:rPr>
          <w:rFonts w:ascii="Times New Roman" w:eastAsia="Tahoma" w:hAnsi="Times New Roman" w:cs="Times New Roman"/>
          <w:bCs/>
          <w:color w:val="000000"/>
          <w:sz w:val="24"/>
          <w:szCs w:val="24"/>
          <w:lang w:eastAsia="ru-RU" w:bidi="ru-RU"/>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2F0FA0">
        <w:rPr>
          <w:rFonts w:ascii="Times New Roman" w:eastAsia="Tahoma" w:hAnsi="Times New Roman" w:cs="Times New Roman"/>
          <w:bCs/>
          <w:color w:val="000000"/>
          <w:sz w:val="24"/>
          <w:szCs w:val="24"/>
          <w:lang w:eastAsia="ru-RU" w:bidi="ru-RU"/>
        </w:rPr>
        <w:t>отмостков</w:t>
      </w:r>
      <w:proofErr w:type="spellEnd"/>
      <w:r w:rsidRPr="002F0FA0">
        <w:rPr>
          <w:rFonts w:ascii="Times New Roman" w:eastAsia="Tahoma" w:hAnsi="Times New Roman" w:cs="Times New Roman"/>
          <w:bCs/>
          <w:color w:val="000000"/>
          <w:sz w:val="24"/>
          <w:szCs w:val="24"/>
          <w:lang w:eastAsia="ru-RU" w:bidi="ru-RU"/>
        </w:rPr>
        <w:t>, входов в подвалы;</w:t>
      </w:r>
    </w:p>
    <w:p w:rsidR="002F0FA0" w:rsidRPr="002F0FA0" w:rsidRDefault="002F0FA0" w:rsidP="002F0FA0">
      <w:pPr>
        <w:widowControl w:val="0"/>
        <w:numPr>
          <w:ilvl w:val="0"/>
          <w:numId w:val="3"/>
        </w:numPr>
        <w:tabs>
          <w:tab w:val="left" w:pos="923"/>
        </w:tabs>
        <w:spacing w:after="0" w:line="274" w:lineRule="exact"/>
        <w:ind w:firstLine="567"/>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2F0FA0" w:rsidRPr="002F0FA0" w:rsidRDefault="002F0FA0" w:rsidP="002F0FA0">
      <w:pPr>
        <w:widowControl w:val="0"/>
        <w:numPr>
          <w:ilvl w:val="0"/>
          <w:numId w:val="3"/>
        </w:numPr>
        <w:tabs>
          <w:tab w:val="left" w:pos="96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герметизацию, заделку и расшивку швов, трещин, выбоин;</w:t>
      </w:r>
    </w:p>
    <w:p w:rsidR="002F0FA0" w:rsidRPr="002F0FA0" w:rsidRDefault="002F0FA0" w:rsidP="002F0FA0">
      <w:pPr>
        <w:widowControl w:val="0"/>
        <w:numPr>
          <w:ilvl w:val="0"/>
          <w:numId w:val="3"/>
        </w:numPr>
        <w:tabs>
          <w:tab w:val="left" w:pos="91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восстановление, ремонт и своевременную очистку </w:t>
      </w:r>
      <w:proofErr w:type="spellStart"/>
      <w:r w:rsidRPr="002F0FA0">
        <w:rPr>
          <w:rFonts w:ascii="Times New Roman" w:eastAsia="Tahoma" w:hAnsi="Times New Roman" w:cs="Times New Roman"/>
          <w:bCs/>
          <w:color w:val="000000"/>
          <w:sz w:val="24"/>
          <w:szCs w:val="24"/>
          <w:lang w:eastAsia="ru-RU" w:bidi="ru-RU"/>
        </w:rPr>
        <w:t>отмосток</w:t>
      </w:r>
      <w:proofErr w:type="spellEnd"/>
      <w:r w:rsidRPr="002F0FA0">
        <w:rPr>
          <w:rFonts w:ascii="Times New Roman" w:eastAsia="Tahoma" w:hAnsi="Times New Roman" w:cs="Times New Roman"/>
          <w:bCs/>
          <w:color w:val="000000"/>
          <w:sz w:val="24"/>
          <w:szCs w:val="24"/>
          <w:lang w:eastAsia="ru-RU" w:bidi="ru-RU"/>
        </w:rPr>
        <w:t>, приямков, цокольных окон и входов в подвалы;</w:t>
      </w:r>
    </w:p>
    <w:p w:rsidR="002F0FA0" w:rsidRPr="002F0FA0" w:rsidRDefault="002F0FA0" w:rsidP="002F0FA0">
      <w:pPr>
        <w:widowControl w:val="0"/>
        <w:numPr>
          <w:ilvl w:val="0"/>
          <w:numId w:val="3"/>
        </w:numPr>
        <w:tabs>
          <w:tab w:val="left" w:pos="96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содержание в исправном состоянии водостоков, водосточных труб и сливов;</w:t>
      </w:r>
    </w:p>
    <w:p w:rsidR="002F0FA0" w:rsidRPr="002F0FA0" w:rsidRDefault="002F0FA0" w:rsidP="002F0FA0">
      <w:pPr>
        <w:widowControl w:val="0"/>
        <w:numPr>
          <w:ilvl w:val="0"/>
          <w:numId w:val="3"/>
        </w:numPr>
        <w:tabs>
          <w:tab w:val="left" w:pos="91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очистку от снега и льда крыш, козырьков, удаление наледи, снега и сосулек с карнизов, балконов, лоджий;</w:t>
      </w:r>
    </w:p>
    <w:p w:rsidR="002F0FA0" w:rsidRPr="002F0FA0" w:rsidRDefault="002F0FA0" w:rsidP="002F0FA0">
      <w:pPr>
        <w:widowControl w:val="0"/>
        <w:numPr>
          <w:ilvl w:val="0"/>
          <w:numId w:val="3"/>
        </w:numPr>
        <w:tabs>
          <w:tab w:val="left" w:pos="92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поддержание в исправном состоянии размещенного на фасадах электроосвещения, технического и инженерного оборудования;</w:t>
      </w:r>
    </w:p>
    <w:p w:rsidR="002F0FA0" w:rsidRPr="002F0FA0" w:rsidRDefault="002F0FA0" w:rsidP="002F0FA0">
      <w:pPr>
        <w:widowControl w:val="0"/>
        <w:numPr>
          <w:ilvl w:val="0"/>
          <w:numId w:val="3"/>
        </w:numPr>
        <w:tabs>
          <w:tab w:val="left" w:pos="92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очистку и промывку поверхностей фасадов в зависимости от их состояния и условий эксплуатации, мытье окон, витрин, вывесок и указателей;</w:t>
      </w:r>
    </w:p>
    <w:p w:rsidR="002F0FA0" w:rsidRPr="002F0FA0" w:rsidRDefault="002F0FA0" w:rsidP="002F0FA0">
      <w:pPr>
        <w:widowControl w:val="0"/>
        <w:numPr>
          <w:ilvl w:val="0"/>
          <w:numId w:val="3"/>
        </w:numPr>
        <w:tabs>
          <w:tab w:val="left" w:pos="92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выполнение иных требований, предусмотренных нормами и правилами технической эксплуатации зданий, строений и сооружений.</w:t>
      </w:r>
    </w:p>
    <w:p w:rsidR="002F0FA0" w:rsidRPr="002F0FA0" w:rsidRDefault="002F0FA0" w:rsidP="002F0FA0">
      <w:pPr>
        <w:widowControl w:val="0"/>
        <w:numPr>
          <w:ilvl w:val="2"/>
          <w:numId w:val="35"/>
        </w:numPr>
        <w:tabs>
          <w:tab w:val="left" w:pos="152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Порядок проведения ремонта и окраски фасадов зданий и сооружений:</w:t>
      </w:r>
    </w:p>
    <w:p w:rsidR="002F0FA0" w:rsidRPr="002F0FA0" w:rsidRDefault="002F0FA0" w:rsidP="002F0FA0">
      <w:pPr>
        <w:widowControl w:val="0"/>
        <w:numPr>
          <w:ilvl w:val="3"/>
          <w:numId w:val="35"/>
        </w:numPr>
        <w:tabs>
          <w:tab w:val="left" w:pos="99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Уфимский  район Республики Башкортостан.</w:t>
      </w:r>
    </w:p>
    <w:p w:rsidR="002F0FA0" w:rsidRPr="002F0FA0" w:rsidRDefault="002F0FA0" w:rsidP="002F0FA0">
      <w:pPr>
        <w:widowControl w:val="0"/>
        <w:numPr>
          <w:ilvl w:val="3"/>
          <w:numId w:val="35"/>
        </w:numPr>
        <w:tabs>
          <w:tab w:val="left" w:pos="99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Для получения архитектурного задания на ремонт фасада в администрации МР Уфимский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проведении работ по покраске фасада предусматривается получение только цветового решения.</w:t>
      </w:r>
    </w:p>
    <w:p w:rsidR="002F0FA0" w:rsidRPr="002F0FA0" w:rsidRDefault="002F0FA0" w:rsidP="002F0FA0">
      <w:pPr>
        <w:widowControl w:val="0"/>
        <w:numPr>
          <w:ilvl w:val="3"/>
          <w:numId w:val="35"/>
        </w:numPr>
        <w:tabs>
          <w:tab w:val="left" w:pos="85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F0FA0" w:rsidRPr="002F0FA0" w:rsidRDefault="002F0FA0" w:rsidP="002F0FA0">
      <w:pPr>
        <w:widowControl w:val="0"/>
        <w:numPr>
          <w:ilvl w:val="3"/>
          <w:numId w:val="35"/>
        </w:numPr>
        <w:tabs>
          <w:tab w:val="left" w:pos="851"/>
        </w:tabs>
        <w:spacing w:after="0" w:line="274" w:lineRule="exact"/>
        <w:ind w:firstLine="567"/>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администрацией  МР Уфимский район РБ.</w:t>
      </w:r>
    </w:p>
    <w:p w:rsidR="002F0FA0" w:rsidRPr="002F0FA0" w:rsidRDefault="002F0FA0" w:rsidP="002F0FA0">
      <w:pPr>
        <w:widowControl w:val="0"/>
        <w:numPr>
          <w:ilvl w:val="2"/>
          <w:numId w:val="35"/>
        </w:numPr>
        <w:tabs>
          <w:tab w:val="left" w:pos="152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Под изменением внешнего вида фасада понимается:</w:t>
      </w:r>
    </w:p>
    <w:p w:rsidR="002F0FA0" w:rsidRPr="002F0FA0" w:rsidRDefault="002F0FA0" w:rsidP="002F0FA0">
      <w:pPr>
        <w:widowControl w:val="0"/>
        <w:numPr>
          <w:ilvl w:val="0"/>
          <w:numId w:val="3"/>
        </w:numPr>
        <w:tabs>
          <w:tab w:val="left" w:pos="923"/>
        </w:tabs>
        <w:spacing w:after="0" w:line="274" w:lineRule="exact"/>
        <w:ind w:firstLine="567"/>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2F0FA0" w:rsidRPr="002F0FA0" w:rsidRDefault="002F0FA0" w:rsidP="002F0FA0">
      <w:pPr>
        <w:widowControl w:val="0"/>
        <w:numPr>
          <w:ilvl w:val="0"/>
          <w:numId w:val="3"/>
        </w:numPr>
        <w:tabs>
          <w:tab w:val="left" w:pos="96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замена облицовочного материала;</w:t>
      </w:r>
    </w:p>
    <w:p w:rsidR="002F0FA0" w:rsidRPr="002F0FA0" w:rsidRDefault="002F0FA0" w:rsidP="002F0FA0">
      <w:pPr>
        <w:widowControl w:val="0"/>
        <w:numPr>
          <w:ilvl w:val="0"/>
          <w:numId w:val="3"/>
        </w:numPr>
        <w:tabs>
          <w:tab w:val="left" w:pos="96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покраска части фасада в цвет, отличающийся от цвета здания;</w:t>
      </w:r>
    </w:p>
    <w:p w:rsidR="002F0FA0" w:rsidRPr="002F0FA0" w:rsidRDefault="002F0FA0" w:rsidP="002F0FA0">
      <w:pPr>
        <w:widowControl w:val="0"/>
        <w:numPr>
          <w:ilvl w:val="0"/>
          <w:numId w:val="3"/>
        </w:numPr>
        <w:tabs>
          <w:tab w:val="left" w:pos="91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изменение конструкции крыши, материалов кровли, элементов безопасности крыши, наружного водостока;</w:t>
      </w:r>
    </w:p>
    <w:p w:rsidR="002F0FA0" w:rsidRPr="002F0FA0" w:rsidRDefault="002F0FA0" w:rsidP="002F0FA0">
      <w:pPr>
        <w:widowControl w:val="0"/>
        <w:numPr>
          <w:ilvl w:val="0"/>
          <w:numId w:val="3"/>
        </w:numPr>
        <w:tabs>
          <w:tab w:val="left" w:pos="92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установка, крепление или демонтаж дополнительных элементов и устройств, </w:t>
      </w:r>
      <w:r w:rsidRPr="002F0FA0">
        <w:rPr>
          <w:rFonts w:ascii="Times New Roman" w:eastAsia="Tahoma" w:hAnsi="Times New Roman" w:cs="Times New Roman"/>
          <w:bCs/>
          <w:color w:val="000000"/>
          <w:sz w:val="24"/>
          <w:szCs w:val="24"/>
          <w:lang w:eastAsia="ru-RU" w:bidi="ru-RU"/>
        </w:rPr>
        <w:lastRenderedPageBreak/>
        <w:t>включая указатели, флагштоки, конструкции для размещения рекламной и иной информации.</w:t>
      </w:r>
    </w:p>
    <w:p w:rsidR="002F0FA0" w:rsidRPr="002F0FA0" w:rsidRDefault="002F0FA0" w:rsidP="002F0FA0">
      <w:pPr>
        <w:widowControl w:val="0"/>
        <w:numPr>
          <w:ilvl w:val="2"/>
          <w:numId w:val="35"/>
        </w:numPr>
        <w:tabs>
          <w:tab w:val="left" w:pos="1573"/>
        </w:tabs>
        <w:spacing w:after="0" w:line="274" w:lineRule="exact"/>
        <w:ind w:firstLine="567"/>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Уфимский район РБ.</w:t>
      </w:r>
    </w:p>
    <w:p w:rsidR="002F0FA0" w:rsidRPr="002F0FA0" w:rsidRDefault="002F0FA0" w:rsidP="002F0FA0">
      <w:pPr>
        <w:widowControl w:val="0"/>
        <w:numPr>
          <w:ilvl w:val="2"/>
          <w:numId w:val="35"/>
        </w:numPr>
        <w:tabs>
          <w:tab w:val="left" w:pos="152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Архитектурное задание включает:</w:t>
      </w:r>
    </w:p>
    <w:p w:rsidR="002F0FA0" w:rsidRPr="002F0FA0" w:rsidRDefault="002F0FA0" w:rsidP="002F0FA0">
      <w:pPr>
        <w:widowControl w:val="0"/>
        <w:numPr>
          <w:ilvl w:val="0"/>
          <w:numId w:val="3"/>
        </w:numPr>
        <w:tabs>
          <w:tab w:val="left" w:pos="92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сведения о состоянии фасада, деталей зданий и сооружений на момент начала ремонта;</w:t>
      </w:r>
    </w:p>
    <w:p w:rsidR="002F0FA0" w:rsidRPr="002F0FA0" w:rsidRDefault="002F0FA0" w:rsidP="002F0FA0">
      <w:pPr>
        <w:widowControl w:val="0"/>
        <w:numPr>
          <w:ilvl w:val="0"/>
          <w:numId w:val="3"/>
        </w:numPr>
        <w:tabs>
          <w:tab w:val="left" w:pos="97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перечень необходимых работ по ремонту и окраске фасада;</w:t>
      </w:r>
    </w:p>
    <w:p w:rsidR="002F0FA0" w:rsidRPr="002F0FA0" w:rsidRDefault="002F0FA0" w:rsidP="002F0FA0">
      <w:pPr>
        <w:widowControl w:val="0"/>
        <w:numPr>
          <w:ilvl w:val="0"/>
          <w:numId w:val="3"/>
        </w:numPr>
        <w:tabs>
          <w:tab w:val="left" w:pos="93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рекомендации по </w:t>
      </w:r>
      <w:proofErr w:type="gramStart"/>
      <w:r w:rsidRPr="002F0FA0">
        <w:rPr>
          <w:rFonts w:ascii="Times New Roman" w:eastAsia="Tahoma" w:hAnsi="Times New Roman" w:cs="Times New Roman"/>
          <w:bCs/>
          <w:color w:val="000000"/>
          <w:sz w:val="24"/>
          <w:szCs w:val="24"/>
          <w:lang w:eastAsia="ru-RU" w:bidi="ru-RU"/>
        </w:rPr>
        <w:t>архитектурному решению</w:t>
      </w:r>
      <w:proofErr w:type="gramEnd"/>
      <w:r w:rsidRPr="002F0FA0">
        <w:rPr>
          <w:rFonts w:ascii="Times New Roman" w:eastAsia="Tahoma" w:hAnsi="Times New Roman" w:cs="Times New Roman"/>
          <w:bCs/>
          <w:color w:val="000000"/>
          <w:sz w:val="24"/>
          <w:szCs w:val="24"/>
          <w:lang w:eastAsia="ru-RU" w:bidi="ru-RU"/>
        </w:rPr>
        <w:t xml:space="preserve"> элементов фасада (дверных и оконных заполнений, крылец, козырьков, ограждений кровли, лепному декору и т.д.);</w:t>
      </w:r>
    </w:p>
    <w:p w:rsidR="002F0FA0" w:rsidRPr="002F0FA0" w:rsidRDefault="002F0FA0" w:rsidP="002F0FA0">
      <w:pPr>
        <w:widowControl w:val="0"/>
        <w:numPr>
          <w:ilvl w:val="0"/>
          <w:numId w:val="3"/>
        </w:numPr>
        <w:tabs>
          <w:tab w:val="left" w:pos="97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рекомендуемые к использованию виды материалов.</w:t>
      </w:r>
    </w:p>
    <w:p w:rsidR="002F0FA0" w:rsidRPr="002F0FA0" w:rsidRDefault="002F0FA0" w:rsidP="002F0FA0">
      <w:pPr>
        <w:widowControl w:val="0"/>
        <w:numPr>
          <w:ilvl w:val="2"/>
          <w:numId w:val="35"/>
        </w:numPr>
        <w:tabs>
          <w:tab w:val="left" w:pos="152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Цветовое решение определяется в соответствии </w:t>
      </w:r>
      <w:proofErr w:type="gramStart"/>
      <w:r w:rsidRPr="002F0FA0">
        <w:rPr>
          <w:rFonts w:ascii="Times New Roman" w:eastAsia="Tahoma" w:hAnsi="Times New Roman" w:cs="Times New Roman"/>
          <w:bCs/>
          <w:color w:val="000000"/>
          <w:sz w:val="24"/>
          <w:szCs w:val="24"/>
          <w:lang w:eastAsia="ru-RU" w:bidi="ru-RU"/>
        </w:rPr>
        <w:t>с</w:t>
      </w:r>
      <w:proofErr w:type="gramEnd"/>
      <w:r w:rsidRPr="002F0FA0">
        <w:rPr>
          <w:rFonts w:ascii="Times New Roman" w:eastAsia="Tahoma" w:hAnsi="Times New Roman" w:cs="Times New Roman"/>
          <w:bCs/>
          <w:color w:val="000000"/>
          <w:sz w:val="24"/>
          <w:szCs w:val="24"/>
          <w:lang w:eastAsia="ru-RU" w:bidi="ru-RU"/>
        </w:rPr>
        <w:t>:</w:t>
      </w:r>
    </w:p>
    <w:p w:rsidR="002F0FA0" w:rsidRPr="002F0FA0" w:rsidRDefault="002F0FA0" w:rsidP="002F0FA0">
      <w:pPr>
        <w:widowControl w:val="0"/>
        <w:numPr>
          <w:ilvl w:val="0"/>
          <w:numId w:val="3"/>
        </w:numPr>
        <w:tabs>
          <w:tab w:val="left" w:pos="93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цветом окраски стен, архитектурных деталей, цоколя, дверных и оконных заполнений, решёток, ворот, крыш;</w:t>
      </w:r>
    </w:p>
    <w:p w:rsidR="002F0FA0" w:rsidRPr="002F0FA0" w:rsidRDefault="002F0FA0" w:rsidP="002F0FA0">
      <w:pPr>
        <w:widowControl w:val="0"/>
        <w:numPr>
          <w:ilvl w:val="0"/>
          <w:numId w:val="3"/>
        </w:numPr>
        <w:tabs>
          <w:tab w:val="left" w:pos="97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рекомендации по использованию материалов и красок для ремонта фасада.</w:t>
      </w:r>
    </w:p>
    <w:p w:rsidR="002F0FA0" w:rsidRPr="002F0FA0" w:rsidRDefault="002F0FA0" w:rsidP="002F0FA0">
      <w:pPr>
        <w:widowControl w:val="0"/>
        <w:numPr>
          <w:ilvl w:val="2"/>
          <w:numId w:val="35"/>
        </w:numPr>
        <w:tabs>
          <w:tab w:val="left" w:pos="164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период подготовки к ремонтным работам осуществляется:</w:t>
      </w:r>
    </w:p>
    <w:p w:rsidR="002F0FA0" w:rsidRPr="002F0FA0" w:rsidRDefault="002F0FA0" w:rsidP="002F0FA0">
      <w:pPr>
        <w:widowControl w:val="0"/>
        <w:numPr>
          <w:ilvl w:val="0"/>
          <w:numId w:val="3"/>
        </w:numPr>
        <w:tabs>
          <w:tab w:val="left" w:pos="92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проверка состояния элементов балконов, карнизов, облицовки фасадов, штукатурки, подоконных отливов;</w:t>
      </w:r>
    </w:p>
    <w:p w:rsidR="002F0FA0" w:rsidRPr="002F0FA0" w:rsidRDefault="002F0FA0" w:rsidP="002F0FA0">
      <w:pPr>
        <w:widowControl w:val="0"/>
        <w:numPr>
          <w:ilvl w:val="0"/>
          <w:numId w:val="3"/>
        </w:numPr>
        <w:tabs>
          <w:tab w:val="left" w:pos="931"/>
        </w:tabs>
        <w:spacing w:after="0" w:line="274" w:lineRule="exact"/>
        <w:ind w:firstLine="567"/>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снятие с фасада неиспользуемой и приведение в порядок действующей электропроводки, сетей технического и инженерного оборудования;</w:t>
      </w:r>
    </w:p>
    <w:p w:rsidR="002F0FA0" w:rsidRPr="002F0FA0" w:rsidRDefault="002F0FA0" w:rsidP="002F0FA0">
      <w:pPr>
        <w:widowControl w:val="0"/>
        <w:numPr>
          <w:ilvl w:val="0"/>
          <w:numId w:val="3"/>
        </w:numPr>
        <w:tabs>
          <w:tab w:val="left" w:pos="92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F0FA0" w:rsidRPr="002F0FA0" w:rsidRDefault="002F0FA0" w:rsidP="002F0FA0">
      <w:pPr>
        <w:widowControl w:val="0"/>
        <w:numPr>
          <w:ilvl w:val="0"/>
          <w:numId w:val="3"/>
        </w:numPr>
        <w:tabs>
          <w:tab w:val="left" w:pos="97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временное снятие или укрытие рекламных конструкций, кондиционеров.</w:t>
      </w:r>
    </w:p>
    <w:p w:rsidR="002F0FA0" w:rsidRPr="002F0FA0" w:rsidRDefault="002F0FA0" w:rsidP="002F0FA0">
      <w:pPr>
        <w:widowControl w:val="0"/>
        <w:numPr>
          <w:ilvl w:val="2"/>
          <w:numId w:val="35"/>
        </w:numPr>
        <w:tabs>
          <w:tab w:val="left" w:pos="127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F0FA0" w:rsidRPr="002F0FA0" w:rsidRDefault="002F0FA0" w:rsidP="002F0FA0">
      <w:pPr>
        <w:widowControl w:val="0"/>
        <w:numPr>
          <w:ilvl w:val="2"/>
          <w:numId w:val="35"/>
        </w:numPr>
        <w:tabs>
          <w:tab w:val="left" w:pos="141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окраске фасада зданий и сооружений запрещается:</w:t>
      </w:r>
    </w:p>
    <w:p w:rsidR="002F0FA0" w:rsidRPr="002F0FA0" w:rsidRDefault="002F0FA0" w:rsidP="002F0FA0">
      <w:pPr>
        <w:widowControl w:val="0"/>
        <w:numPr>
          <w:ilvl w:val="0"/>
          <w:numId w:val="3"/>
        </w:numPr>
        <w:tabs>
          <w:tab w:val="left" w:pos="92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окраска фасада до восстановления разрушенных или повреждённых поверхностей и архитектурных деталей;</w:t>
      </w:r>
    </w:p>
    <w:p w:rsidR="002F0FA0" w:rsidRPr="002F0FA0" w:rsidRDefault="002F0FA0" w:rsidP="002F0FA0">
      <w:pPr>
        <w:widowControl w:val="0"/>
        <w:numPr>
          <w:ilvl w:val="0"/>
          <w:numId w:val="3"/>
        </w:numPr>
        <w:tabs>
          <w:tab w:val="left" w:pos="92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окраска фасада, архитектурных деталей и цоколей, выполненных из натурального камня, </w:t>
      </w:r>
      <w:proofErr w:type="spellStart"/>
      <w:r w:rsidRPr="002F0FA0">
        <w:rPr>
          <w:rFonts w:ascii="Times New Roman" w:eastAsia="Tahoma" w:hAnsi="Times New Roman" w:cs="Times New Roman"/>
          <w:bCs/>
          <w:color w:val="000000"/>
          <w:sz w:val="24"/>
          <w:szCs w:val="24"/>
          <w:lang w:eastAsia="ru-RU" w:bidi="ru-RU"/>
        </w:rPr>
        <w:t>терразитовой</w:t>
      </w:r>
      <w:proofErr w:type="spellEnd"/>
      <w:r w:rsidRPr="002F0FA0">
        <w:rPr>
          <w:rFonts w:ascii="Times New Roman" w:eastAsia="Tahoma" w:hAnsi="Times New Roman" w:cs="Times New Roman"/>
          <w:bCs/>
          <w:color w:val="000000"/>
          <w:sz w:val="24"/>
          <w:szCs w:val="24"/>
          <w:lang w:eastAsia="ru-RU" w:bidi="ru-RU"/>
        </w:rPr>
        <w:t xml:space="preserve"> штукатурки, а также облицованных керамической плиткой;</w:t>
      </w:r>
    </w:p>
    <w:p w:rsidR="002F0FA0" w:rsidRPr="002F0FA0" w:rsidRDefault="002F0FA0" w:rsidP="002F0FA0">
      <w:pPr>
        <w:widowControl w:val="0"/>
        <w:numPr>
          <w:ilvl w:val="0"/>
          <w:numId w:val="3"/>
        </w:numPr>
        <w:tabs>
          <w:tab w:val="left" w:pos="97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окраска дверей, выполненных из ценных пород дерева.</w:t>
      </w:r>
    </w:p>
    <w:p w:rsidR="002F0FA0" w:rsidRPr="002F0FA0" w:rsidRDefault="002F0FA0" w:rsidP="002F0FA0">
      <w:pPr>
        <w:widowControl w:val="0"/>
        <w:numPr>
          <w:ilvl w:val="2"/>
          <w:numId w:val="35"/>
        </w:numPr>
        <w:tabs>
          <w:tab w:val="left" w:pos="127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Порядок проведения ремонта окон и витрин:</w:t>
      </w:r>
    </w:p>
    <w:p w:rsidR="002F0FA0" w:rsidRPr="002F0FA0" w:rsidRDefault="002F0FA0" w:rsidP="002F0FA0">
      <w:pPr>
        <w:widowControl w:val="0"/>
        <w:numPr>
          <w:ilvl w:val="3"/>
          <w:numId w:val="35"/>
        </w:numPr>
        <w:tabs>
          <w:tab w:val="left" w:pos="1276"/>
        </w:tabs>
        <w:spacing w:after="0" w:line="274" w:lineRule="exact"/>
        <w:ind w:firstLine="567"/>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color w:val="000000"/>
          <w:sz w:val="24"/>
          <w:szCs w:val="24"/>
          <w:lang w:eastAsia="ru-RU" w:bidi="ru-RU"/>
        </w:rPr>
        <w:t xml:space="preserve">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sidRPr="002F0FA0">
        <w:rPr>
          <w:rFonts w:ascii="Times New Roman" w:eastAsia="Tahoma" w:hAnsi="Times New Roman" w:cs="Times New Roman"/>
          <w:bCs/>
          <w:sz w:val="24"/>
          <w:szCs w:val="24"/>
          <w:lang w:eastAsia="ru-RU" w:bidi="ru-RU"/>
        </w:rPr>
        <w:t>администрацией МР Уфимский район РБ.</w:t>
      </w:r>
    </w:p>
    <w:p w:rsidR="002F0FA0" w:rsidRPr="002F0FA0" w:rsidRDefault="002F0FA0" w:rsidP="002F0FA0">
      <w:pPr>
        <w:widowControl w:val="0"/>
        <w:numPr>
          <w:ilvl w:val="3"/>
          <w:numId w:val="35"/>
        </w:numPr>
        <w:tabs>
          <w:tab w:val="left" w:pos="1134"/>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МР Уфимский район РБ.</w:t>
      </w:r>
    </w:p>
    <w:p w:rsidR="002F0FA0" w:rsidRPr="002F0FA0" w:rsidRDefault="002F0FA0" w:rsidP="002F0FA0">
      <w:pPr>
        <w:widowControl w:val="0"/>
        <w:numPr>
          <w:ilvl w:val="3"/>
          <w:numId w:val="35"/>
        </w:numPr>
        <w:tabs>
          <w:tab w:val="left" w:pos="1134"/>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Внешний вид окон и витрин должен иметь единый характер в соответствии с </w:t>
      </w:r>
      <w:proofErr w:type="gramStart"/>
      <w:r w:rsidRPr="002F0FA0">
        <w:rPr>
          <w:rFonts w:ascii="Times New Roman" w:eastAsia="Tahoma" w:hAnsi="Times New Roman" w:cs="Times New Roman"/>
          <w:bCs/>
          <w:color w:val="000000"/>
          <w:sz w:val="24"/>
          <w:szCs w:val="24"/>
          <w:lang w:eastAsia="ru-RU" w:bidi="ru-RU"/>
        </w:rPr>
        <w:t>архитектурным решением</w:t>
      </w:r>
      <w:proofErr w:type="gramEnd"/>
      <w:r w:rsidRPr="002F0FA0">
        <w:rPr>
          <w:rFonts w:ascii="Times New Roman" w:eastAsia="Tahoma" w:hAnsi="Times New Roman" w:cs="Times New Roman"/>
          <w:bCs/>
          <w:color w:val="000000"/>
          <w:sz w:val="24"/>
          <w:szCs w:val="24"/>
          <w:lang w:eastAsia="ru-RU" w:bidi="ru-RU"/>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w:t>
      </w:r>
      <w:r w:rsidRPr="002F0FA0">
        <w:rPr>
          <w:rFonts w:ascii="Times New Roman" w:eastAsia="Tahoma" w:hAnsi="Times New Roman" w:cs="Times New Roman"/>
          <w:bCs/>
          <w:color w:val="000000"/>
          <w:sz w:val="24"/>
          <w:szCs w:val="24"/>
          <w:lang w:eastAsia="ru-RU" w:bidi="ru-RU"/>
        </w:rPr>
        <w:lastRenderedPageBreak/>
        <w:t>не допускается.</w:t>
      </w:r>
    </w:p>
    <w:p w:rsidR="002F0FA0" w:rsidRPr="002F0FA0" w:rsidRDefault="002F0FA0" w:rsidP="002F0FA0">
      <w:pPr>
        <w:widowControl w:val="0"/>
        <w:numPr>
          <w:ilvl w:val="3"/>
          <w:numId w:val="35"/>
        </w:numPr>
        <w:tabs>
          <w:tab w:val="left" w:pos="127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Окраска, отделка откосов окон и витрин должна осуществляться в соответствии с цветовым решением и общим характером отделки фасада.</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Не допускается:</w:t>
      </w:r>
    </w:p>
    <w:p w:rsidR="002F0FA0" w:rsidRPr="002F0FA0" w:rsidRDefault="002F0FA0" w:rsidP="002F0FA0">
      <w:pPr>
        <w:widowControl w:val="0"/>
        <w:numPr>
          <w:ilvl w:val="0"/>
          <w:numId w:val="3"/>
        </w:numPr>
        <w:tabs>
          <w:tab w:val="left" w:pos="94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F0FA0" w:rsidRPr="002F0FA0" w:rsidRDefault="002F0FA0" w:rsidP="002F0FA0">
      <w:pPr>
        <w:widowControl w:val="0"/>
        <w:numPr>
          <w:ilvl w:val="0"/>
          <w:numId w:val="3"/>
        </w:numPr>
        <w:tabs>
          <w:tab w:val="left" w:pos="99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окраска поверхностей, облицованных камнем;</w:t>
      </w:r>
    </w:p>
    <w:p w:rsidR="002F0FA0" w:rsidRPr="002F0FA0" w:rsidRDefault="002F0FA0" w:rsidP="002F0FA0">
      <w:pPr>
        <w:widowControl w:val="0"/>
        <w:numPr>
          <w:ilvl w:val="0"/>
          <w:numId w:val="3"/>
        </w:numPr>
        <w:tabs>
          <w:tab w:val="left" w:pos="99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облицовка поверхностей откосов, не соответствующая отделке фасада;</w:t>
      </w:r>
    </w:p>
    <w:p w:rsidR="002F0FA0" w:rsidRPr="002F0FA0" w:rsidRDefault="002F0FA0" w:rsidP="002F0FA0">
      <w:pPr>
        <w:widowControl w:val="0"/>
        <w:numPr>
          <w:ilvl w:val="0"/>
          <w:numId w:val="3"/>
        </w:numPr>
        <w:tabs>
          <w:tab w:val="left" w:pos="94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повреждение поверхностей и отделки откосов, элементов архитектурного оформления проёма (наличников, профилей, элементов декора).</w:t>
      </w:r>
    </w:p>
    <w:p w:rsidR="002F0FA0" w:rsidRPr="002F0FA0" w:rsidRDefault="002F0FA0" w:rsidP="002F0FA0">
      <w:pPr>
        <w:widowControl w:val="0"/>
        <w:numPr>
          <w:ilvl w:val="3"/>
          <w:numId w:val="35"/>
        </w:numPr>
        <w:tabs>
          <w:tab w:val="left" w:pos="127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ремонте и замене отдельных оконных блоков не допускается:</w:t>
      </w:r>
    </w:p>
    <w:p w:rsidR="002F0FA0" w:rsidRPr="002F0FA0" w:rsidRDefault="002F0FA0" w:rsidP="002F0FA0">
      <w:pPr>
        <w:widowControl w:val="0"/>
        <w:numPr>
          <w:ilvl w:val="0"/>
          <w:numId w:val="3"/>
        </w:numPr>
        <w:tabs>
          <w:tab w:val="left" w:pos="95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2F0FA0">
        <w:rPr>
          <w:rFonts w:ascii="Times New Roman" w:eastAsia="Tahoma" w:hAnsi="Times New Roman" w:cs="Times New Roman"/>
          <w:bCs/>
          <w:color w:val="000000"/>
          <w:sz w:val="24"/>
          <w:szCs w:val="24"/>
          <w:lang w:eastAsia="ru-RU" w:bidi="ru-RU"/>
        </w:rPr>
        <w:t>архитектурному решению</w:t>
      </w:r>
      <w:proofErr w:type="gramEnd"/>
      <w:r w:rsidRPr="002F0FA0">
        <w:rPr>
          <w:rFonts w:ascii="Times New Roman" w:eastAsia="Tahoma" w:hAnsi="Times New Roman" w:cs="Times New Roman"/>
          <w:bCs/>
          <w:color w:val="000000"/>
          <w:sz w:val="24"/>
          <w:szCs w:val="24"/>
          <w:lang w:eastAsia="ru-RU" w:bidi="ru-RU"/>
        </w:rPr>
        <w:t xml:space="preserve"> фасада;</w:t>
      </w:r>
    </w:p>
    <w:p w:rsidR="002F0FA0" w:rsidRPr="002F0FA0" w:rsidRDefault="002F0FA0" w:rsidP="002F0FA0">
      <w:pPr>
        <w:widowControl w:val="0"/>
        <w:numPr>
          <w:ilvl w:val="0"/>
          <w:numId w:val="3"/>
        </w:numPr>
        <w:tabs>
          <w:tab w:val="left" w:pos="94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изменение расположения оконного блока в проеме по отношению к плоскости фасада, устройство витрин, выступающих за плоскость фасада;</w:t>
      </w:r>
    </w:p>
    <w:p w:rsidR="002F0FA0" w:rsidRPr="002F0FA0" w:rsidRDefault="002F0FA0" w:rsidP="002F0FA0">
      <w:pPr>
        <w:widowControl w:val="0"/>
        <w:numPr>
          <w:ilvl w:val="0"/>
          <w:numId w:val="3"/>
        </w:numPr>
        <w:tabs>
          <w:tab w:val="left" w:pos="94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некачественное выполнение швов между оконной коробкой и проемом, ухудшающее внешний вид фасада.</w:t>
      </w:r>
    </w:p>
    <w:p w:rsidR="002F0FA0" w:rsidRPr="002F0FA0" w:rsidRDefault="002F0FA0" w:rsidP="002F0FA0">
      <w:pPr>
        <w:widowControl w:val="0"/>
        <w:numPr>
          <w:ilvl w:val="3"/>
          <w:numId w:val="35"/>
        </w:numPr>
        <w:tabs>
          <w:tab w:val="left" w:pos="127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F0FA0" w:rsidRPr="002F0FA0" w:rsidRDefault="002F0FA0" w:rsidP="002F0FA0">
      <w:pPr>
        <w:widowControl w:val="0"/>
        <w:numPr>
          <w:ilvl w:val="3"/>
          <w:numId w:val="35"/>
        </w:numPr>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Защитные решетки на окнах устанавливаются в соответствии с общим </w:t>
      </w:r>
      <w:proofErr w:type="gramStart"/>
      <w:r w:rsidRPr="002F0FA0">
        <w:rPr>
          <w:rFonts w:ascii="Times New Roman" w:eastAsia="Tahoma" w:hAnsi="Times New Roman" w:cs="Times New Roman"/>
          <w:bCs/>
          <w:color w:val="000000"/>
          <w:sz w:val="24"/>
          <w:szCs w:val="24"/>
          <w:lang w:eastAsia="ru-RU" w:bidi="ru-RU"/>
        </w:rPr>
        <w:t>архитектурным решением</w:t>
      </w:r>
      <w:proofErr w:type="gramEnd"/>
      <w:r w:rsidRPr="002F0FA0">
        <w:rPr>
          <w:rFonts w:ascii="Times New Roman" w:eastAsia="Tahoma" w:hAnsi="Times New Roman" w:cs="Times New Roman"/>
          <w:bCs/>
          <w:color w:val="000000"/>
          <w:sz w:val="24"/>
          <w:szCs w:val="24"/>
          <w:lang w:eastAsia="ru-RU" w:bidi="ru-RU"/>
        </w:rPr>
        <w:t xml:space="preserve"> фасада. Наружное размещение защитных решеток в витринах (за исключением внутренних раздвижных устройств) не допускается.</w:t>
      </w:r>
    </w:p>
    <w:p w:rsidR="002F0FA0" w:rsidRPr="002F0FA0" w:rsidRDefault="002F0FA0" w:rsidP="002F0FA0">
      <w:pPr>
        <w:widowControl w:val="0"/>
        <w:numPr>
          <w:ilvl w:val="3"/>
          <w:numId w:val="35"/>
        </w:numPr>
        <w:tabs>
          <w:tab w:val="left" w:pos="141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Оформление витрин должно иметь комплексный характер, единое цветовое решение, высокое качество исполнения.</w:t>
      </w:r>
    </w:p>
    <w:p w:rsidR="002F0FA0" w:rsidRPr="002F0FA0" w:rsidRDefault="002F0FA0" w:rsidP="002F0FA0">
      <w:pPr>
        <w:widowControl w:val="0"/>
        <w:numPr>
          <w:ilvl w:val="3"/>
          <w:numId w:val="35"/>
        </w:numPr>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F0FA0" w:rsidRPr="002F0FA0" w:rsidRDefault="002F0FA0" w:rsidP="002F0FA0">
      <w:pPr>
        <w:widowControl w:val="0"/>
        <w:numPr>
          <w:ilvl w:val="2"/>
          <w:numId w:val="35"/>
        </w:numPr>
        <w:tabs>
          <w:tab w:val="left" w:pos="141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Ремонт входов в здания и сооружения.</w:t>
      </w:r>
    </w:p>
    <w:p w:rsidR="002F0FA0" w:rsidRPr="002F0FA0" w:rsidRDefault="002F0FA0" w:rsidP="002F0FA0">
      <w:pPr>
        <w:widowControl w:val="0"/>
        <w:numPr>
          <w:ilvl w:val="3"/>
          <w:numId w:val="35"/>
        </w:numPr>
        <w:spacing w:after="0" w:line="274" w:lineRule="exact"/>
        <w:ind w:firstLine="567"/>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rsidRPr="002F0FA0">
        <w:rPr>
          <w:rFonts w:ascii="Times New Roman" w:eastAsia="Tahoma" w:hAnsi="Times New Roman" w:cs="Times New Roman"/>
          <w:bCs/>
          <w:color w:val="000000"/>
          <w:sz w:val="24"/>
          <w:szCs w:val="24"/>
          <w:lang w:eastAsia="ru-RU" w:bidi="ru-RU"/>
        </w:rPr>
        <w:t>архитектурного проекта</w:t>
      </w:r>
      <w:proofErr w:type="gramEnd"/>
      <w:r w:rsidRPr="002F0FA0">
        <w:rPr>
          <w:rFonts w:ascii="Times New Roman" w:eastAsia="Tahoma" w:hAnsi="Times New Roman" w:cs="Times New Roman"/>
          <w:bCs/>
          <w:color w:val="000000"/>
          <w:sz w:val="24"/>
          <w:szCs w:val="24"/>
          <w:lang w:eastAsia="ru-RU" w:bidi="ru-RU"/>
        </w:rPr>
        <w:t xml:space="preserve">, согласованного с  </w:t>
      </w:r>
      <w:r w:rsidRPr="002F0FA0">
        <w:rPr>
          <w:rFonts w:ascii="Times New Roman" w:eastAsia="Tahoma" w:hAnsi="Times New Roman" w:cs="Times New Roman"/>
          <w:bCs/>
          <w:sz w:val="24"/>
          <w:szCs w:val="24"/>
          <w:lang w:eastAsia="ru-RU" w:bidi="ru-RU"/>
        </w:rPr>
        <w:t xml:space="preserve">администрацией МР </w:t>
      </w:r>
      <w:proofErr w:type="spellStart"/>
      <w:r w:rsidRPr="002F0FA0">
        <w:rPr>
          <w:rFonts w:ascii="Times New Roman" w:eastAsia="Tahoma" w:hAnsi="Times New Roman" w:cs="Times New Roman"/>
          <w:bCs/>
          <w:sz w:val="24"/>
          <w:szCs w:val="24"/>
          <w:lang w:eastAsia="ru-RU" w:bidi="ru-RU"/>
        </w:rPr>
        <w:t>Миякинский</w:t>
      </w:r>
      <w:proofErr w:type="spellEnd"/>
      <w:r w:rsidRPr="002F0FA0">
        <w:rPr>
          <w:rFonts w:ascii="Times New Roman" w:eastAsia="Tahoma" w:hAnsi="Times New Roman" w:cs="Times New Roman"/>
          <w:bCs/>
          <w:sz w:val="24"/>
          <w:szCs w:val="24"/>
          <w:lang w:eastAsia="ru-RU" w:bidi="ru-RU"/>
        </w:rPr>
        <w:t xml:space="preserve"> район РБ.</w:t>
      </w:r>
    </w:p>
    <w:p w:rsidR="002F0FA0" w:rsidRPr="002F0FA0" w:rsidRDefault="002F0FA0" w:rsidP="002F0FA0">
      <w:pPr>
        <w:widowControl w:val="0"/>
        <w:numPr>
          <w:ilvl w:val="3"/>
          <w:numId w:val="35"/>
        </w:numPr>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Окраска, отделка откосов дверных проемов должна осуществляться в соответствии с цветовым решением и общим характером отделки фасада.</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Не допускается:</w:t>
      </w:r>
    </w:p>
    <w:p w:rsidR="002F0FA0" w:rsidRPr="002F0FA0" w:rsidRDefault="002F0FA0" w:rsidP="002F0FA0">
      <w:pPr>
        <w:widowControl w:val="0"/>
        <w:numPr>
          <w:ilvl w:val="0"/>
          <w:numId w:val="3"/>
        </w:numPr>
        <w:tabs>
          <w:tab w:val="left" w:pos="94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окраска откосов и наличников, фрагментарная окраска, облицовка участка фасада вокруг входа, не </w:t>
      </w:r>
      <w:proofErr w:type="gramStart"/>
      <w:r w:rsidRPr="002F0FA0">
        <w:rPr>
          <w:rFonts w:ascii="Times New Roman" w:eastAsia="Tahoma" w:hAnsi="Times New Roman" w:cs="Times New Roman"/>
          <w:bCs/>
          <w:color w:val="000000"/>
          <w:sz w:val="24"/>
          <w:szCs w:val="24"/>
          <w:lang w:eastAsia="ru-RU" w:bidi="ru-RU"/>
        </w:rPr>
        <w:t>соответствующие</w:t>
      </w:r>
      <w:proofErr w:type="gramEnd"/>
      <w:r w:rsidRPr="002F0FA0">
        <w:rPr>
          <w:rFonts w:ascii="Times New Roman" w:eastAsia="Tahoma" w:hAnsi="Times New Roman" w:cs="Times New Roman"/>
          <w:bCs/>
          <w:color w:val="000000"/>
          <w:sz w:val="24"/>
          <w:szCs w:val="24"/>
          <w:lang w:eastAsia="ru-RU" w:bidi="ru-RU"/>
        </w:rPr>
        <w:t xml:space="preserve"> колеру и отделке фасада;</w:t>
      </w:r>
    </w:p>
    <w:p w:rsidR="002F0FA0" w:rsidRPr="002F0FA0" w:rsidRDefault="002F0FA0" w:rsidP="002F0FA0">
      <w:pPr>
        <w:widowControl w:val="0"/>
        <w:numPr>
          <w:ilvl w:val="0"/>
          <w:numId w:val="3"/>
        </w:numPr>
        <w:tabs>
          <w:tab w:val="left" w:pos="99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окраска поверхностей, облицованных камнем;</w:t>
      </w:r>
    </w:p>
    <w:p w:rsidR="002F0FA0" w:rsidRPr="002F0FA0" w:rsidRDefault="002F0FA0" w:rsidP="002F0FA0">
      <w:pPr>
        <w:widowControl w:val="0"/>
        <w:numPr>
          <w:ilvl w:val="0"/>
          <w:numId w:val="3"/>
        </w:numPr>
        <w:tabs>
          <w:tab w:val="left" w:pos="99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облицовка поверхностей откосов керамической плиткой;</w:t>
      </w:r>
    </w:p>
    <w:p w:rsidR="002F0FA0" w:rsidRPr="002F0FA0" w:rsidRDefault="002F0FA0" w:rsidP="002F0FA0">
      <w:pPr>
        <w:widowControl w:val="0"/>
        <w:numPr>
          <w:ilvl w:val="0"/>
          <w:numId w:val="3"/>
        </w:numPr>
        <w:tabs>
          <w:tab w:val="left" w:pos="94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повреждение поверхностей и отделки откосов, элементов архитектурного оформления дверных проемов.</w:t>
      </w:r>
    </w:p>
    <w:p w:rsidR="002F0FA0" w:rsidRPr="002F0FA0" w:rsidRDefault="002F0FA0" w:rsidP="002F0FA0">
      <w:pPr>
        <w:widowControl w:val="0"/>
        <w:numPr>
          <w:ilvl w:val="3"/>
          <w:numId w:val="35"/>
        </w:numPr>
        <w:tabs>
          <w:tab w:val="left" w:pos="184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ремонте и замене дверных заполнений не допускается:</w:t>
      </w:r>
    </w:p>
    <w:p w:rsidR="002F0FA0" w:rsidRPr="002F0FA0" w:rsidRDefault="002F0FA0" w:rsidP="002F0FA0">
      <w:pPr>
        <w:widowControl w:val="0"/>
        <w:numPr>
          <w:ilvl w:val="0"/>
          <w:numId w:val="3"/>
        </w:numPr>
        <w:tabs>
          <w:tab w:val="left" w:pos="94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установка глухих металлических полотен на лицевых фасадах зданий и сооружений без согласования администрации МР </w:t>
      </w:r>
      <w:proofErr w:type="spellStart"/>
      <w:r w:rsidRPr="002F0FA0">
        <w:rPr>
          <w:rFonts w:ascii="Times New Roman" w:eastAsia="Tahoma" w:hAnsi="Times New Roman" w:cs="Times New Roman"/>
          <w:bCs/>
          <w:color w:val="000000"/>
          <w:sz w:val="24"/>
          <w:szCs w:val="24"/>
          <w:lang w:eastAsia="ru-RU" w:bidi="ru-RU"/>
        </w:rPr>
        <w:t>Миякинский</w:t>
      </w:r>
      <w:proofErr w:type="spellEnd"/>
      <w:r w:rsidRPr="002F0FA0">
        <w:rPr>
          <w:rFonts w:ascii="Times New Roman" w:eastAsia="Tahoma" w:hAnsi="Times New Roman" w:cs="Times New Roman"/>
          <w:bCs/>
          <w:color w:val="000000"/>
          <w:sz w:val="24"/>
          <w:szCs w:val="24"/>
          <w:lang w:eastAsia="ru-RU" w:bidi="ru-RU"/>
        </w:rPr>
        <w:t xml:space="preserve"> район РБ;</w:t>
      </w:r>
    </w:p>
    <w:p w:rsidR="002F0FA0" w:rsidRPr="002F0FA0" w:rsidRDefault="002F0FA0" w:rsidP="002F0FA0">
      <w:pPr>
        <w:widowControl w:val="0"/>
        <w:numPr>
          <w:ilvl w:val="0"/>
          <w:numId w:val="3"/>
        </w:numPr>
        <w:tabs>
          <w:tab w:val="left" w:pos="94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установка дверных заполнений, не соответствующих архитектурному облику фасада, характеру и цветовому решению других входов на фасаде;</w:t>
      </w:r>
    </w:p>
    <w:p w:rsidR="002F0FA0" w:rsidRPr="002F0FA0" w:rsidRDefault="002F0FA0" w:rsidP="002F0FA0">
      <w:pPr>
        <w:widowControl w:val="0"/>
        <w:numPr>
          <w:ilvl w:val="0"/>
          <w:numId w:val="3"/>
        </w:numPr>
        <w:tabs>
          <w:tab w:val="left" w:pos="99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lastRenderedPageBreak/>
        <w:t>различная по цвету окраска дверных заполнений на одном фасаде;</w:t>
      </w:r>
    </w:p>
    <w:p w:rsidR="002F0FA0" w:rsidRPr="002F0FA0" w:rsidRDefault="002F0FA0" w:rsidP="002F0FA0">
      <w:pPr>
        <w:widowControl w:val="0"/>
        <w:numPr>
          <w:ilvl w:val="0"/>
          <w:numId w:val="3"/>
        </w:numPr>
        <w:tabs>
          <w:tab w:val="left" w:pos="94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изменение расположения дверного блока в проеме по отношению к плоскости фасада;</w:t>
      </w:r>
    </w:p>
    <w:p w:rsidR="002F0FA0" w:rsidRPr="002F0FA0" w:rsidRDefault="002F0FA0" w:rsidP="002F0FA0">
      <w:pPr>
        <w:widowControl w:val="0"/>
        <w:numPr>
          <w:ilvl w:val="0"/>
          <w:numId w:val="3"/>
        </w:numPr>
        <w:tabs>
          <w:tab w:val="left" w:pos="997"/>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устройство входов, выступающих за плоскость фасада.</w:t>
      </w:r>
    </w:p>
    <w:p w:rsidR="002F0FA0" w:rsidRPr="002F0FA0" w:rsidRDefault="002F0FA0" w:rsidP="002F0FA0">
      <w:pPr>
        <w:widowControl w:val="0"/>
        <w:numPr>
          <w:ilvl w:val="2"/>
          <w:numId w:val="35"/>
        </w:numPr>
        <w:tabs>
          <w:tab w:val="left" w:pos="1664"/>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Ремонт балконов и лоджий.</w:t>
      </w:r>
    </w:p>
    <w:p w:rsidR="002F0FA0" w:rsidRPr="002F0FA0" w:rsidRDefault="002F0FA0" w:rsidP="002F0FA0">
      <w:pPr>
        <w:widowControl w:val="0"/>
        <w:numPr>
          <w:ilvl w:val="3"/>
          <w:numId w:val="35"/>
        </w:numPr>
        <w:tabs>
          <w:tab w:val="left" w:pos="181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Внесение изменений в устройство балконов и лоджий, не нарушающих  </w:t>
      </w:r>
      <w:proofErr w:type="gramStart"/>
      <w:r w:rsidRPr="002F0FA0">
        <w:rPr>
          <w:rFonts w:ascii="Times New Roman" w:eastAsia="Tahoma" w:hAnsi="Times New Roman" w:cs="Times New Roman"/>
          <w:bCs/>
          <w:color w:val="000000"/>
          <w:sz w:val="24"/>
          <w:szCs w:val="24"/>
          <w:lang w:eastAsia="ru-RU" w:bidi="ru-RU"/>
        </w:rPr>
        <w:t>архитектурное решение</w:t>
      </w:r>
      <w:proofErr w:type="gramEnd"/>
      <w:r w:rsidRPr="002F0FA0">
        <w:rPr>
          <w:rFonts w:ascii="Times New Roman" w:eastAsia="Tahoma" w:hAnsi="Times New Roman" w:cs="Times New Roman"/>
          <w:bCs/>
          <w:color w:val="000000"/>
          <w:sz w:val="24"/>
          <w:szCs w:val="24"/>
          <w:lang w:eastAsia="ru-RU" w:bidi="ru-RU"/>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w:t>
      </w:r>
      <w:proofErr w:type="spellStart"/>
      <w:r w:rsidRPr="002F0FA0">
        <w:rPr>
          <w:rFonts w:ascii="Times New Roman" w:eastAsia="Tahoma" w:hAnsi="Times New Roman" w:cs="Times New Roman"/>
          <w:bCs/>
          <w:color w:val="000000"/>
          <w:sz w:val="24"/>
          <w:szCs w:val="24"/>
          <w:lang w:eastAsia="ru-RU" w:bidi="ru-RU"/>
        </w:rPr>
        <w:t>Миякинский</w:t>
      </w:r>
      <w:proofErr w:type="spellEnd"/>
      <w:r w:rsidRPr="002F0FA0">
        <w:rPr>
          <w:rFonts w:ascii="Times New Roman" w:eastAsia="Tahoma" w:hAnsi="Times New Roman" w:cs="Times New Roman"/>
          <w:bCs/>
          <w:color w:val="000000"/>
          <w:sz w:val="24"/>
          <w:szCs w:val="24"/>
          <w:lang w:eastAsia="ru-RU" w:bidi="ru-RU"/>
        </w:rPr>
        <w:t xml:space="preserve"> район РБ.</w:t>
      </w:r>
    </w:p>
    <w:p w:rsidR="002F0FA0" w:rsidRPr="002F0FA0" w:rsidRDefault="002F0FA0" w:rsidP="002F0FA0">
      <w:pPr>
        <w:widowControl w:val="0"/>
        <w:numPr>
          <w:ilvl w:val="0"/>
          <w:numId w:val="11"/>
        </w:numPr>
        <w:tabs>
          <w:tab w:val="left" w:pos="165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Изменение </w:t>
      </w:r>
      <w:proofErr w:type="gramStart"/>
      <w:r w:rsidRPr="002F0FA0">
        <w:rPr>
          <w:rFonts w:ascii="Times New Roman" w:eastAsia="Tahoma" w:hAnsi="Times New Roman" w:cs="Times New Roman"/>
          <w:bCs/>
          <w:color w:val="000000"/>
          <w:sz w:val="24"/>
          <w:szCs w:val="24"/>
          <w:lang w:eastAsia="ru-RU" w:bidi="ru-RU"/>
        </w:rPr>
        <w:t>архитектурного решения</w:t>
      </w:r>
      <w:proofErr w:type="gramEnd"/>
      <w:r w:rsidRPr="002F0FA0">
        <w:rPr>
          <w:rFonts w:ascii="Times New Roman" w:eastAsia="Tahoma" w:hAnsi="Times New Roman" w:cs="Times New Roman"/>
          <w:bCs/>
          <w:color w:val="000000"/>
          <w:sz w:val="24"/>
          <w:szCs w:val="24"/>
          <w:lang w:eastAsia="ru-RU" w:bidi="ru-RU"/>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F0FA0" w:rsidRPr="002F0FA0" w:rsidRDefault="002F0FA0" w:rsidP="002F0FA0">
      <w:pPr>
        <w:widowControl w:val="0"/>
        <w:numPr>
          <w:ilvl w:val="0"/>
          <w:numId w:val="11"/>
        </w:numPr>
        <w:tabs>
          <w:tab w:val="left" w:pos="165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w:t>
      </w:r>
      <w:proofErr w:type="spellStart"/>
      <w:r w:rsidRPr="002F0FA0">
        <w:rPr>
          <w:rFonts w:ascii="Times New Roman" w:eastAsia="Tahoma" w:hAnsi="Times New Roman" w:cs="Times New Roman"/>
          <w:bCs/>
          <w:color w:val="000000"/>
          <w:sz w:val="24"/>
          <w:szCs w:val="24"/>
          <w:lang w:eastAsia="ru-RU" w:bidi="ru-RU"/>
        </w:rPr>
        <w:t>Миякинский</w:t>
      </w:r>
      <w:proofErr w:type="spellEnd"/>
      <w:r w:rsidRPr="002F0FA0">
        <w:rPr>
          <w:rFonts w:ascii="Times New Roman" w:eastAsia="Tahoma" w:hAnsi="Times New Roman" w:cs="Times New Roman"/>
          <w:bCs/>
          <w:color w:val="000000"/>
          <w:sz w:val="24"/>
          <w:szCs w:val="24"/>
          <w:lang w:eastAsia="ru-RU" w:bidi="ru-RU"/>
        </w:rPr>
        <w:t xml:space="preserve"> район РБ.</w:t>
      </w:r>
    </w:p>
    <w:p w:rsidR="002F0FA0" w:rsidRPr="002F0FA0" w:rsidRDefault="002F0FA0" w:rsidP="002F0FA0">
      <w:pPr>
        <w:widowControl w:val="0"/>
        <w:numPr>
          <w:ilvl w:val="0"/>
          <w:numId w:val="11"/>
        </w:numPr>
        <w:tabs>
          <w:tab w:val="left" w:pos="165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F0FA0" w:rsidRPr="002F0FA0" w:rsidRDefault="002F0FA0" w:rsidP="002F0FA0">
      <w:pPr>
        <w:widowControl w:val="0"/>
        <w:numPr>
          <w:ilvl w:val="0"/>
          <w:numId w:val="12"/>
        </w:numPr>
        <w:tabs>
          <w:tab w:val="left" w:pos="145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Перевод жилых помещений в </w:t>
      </w:r>
      <w:proofErr w:type="gramStart"/>
      <w:r w:rsidRPr="002F0FA0">
        <w:rPr>
          <w:rFonts w:ascii="Times New Roman" w:eastAsia="Tahoma" w:hAnsi="Times New Roman" w:cs="Times New Roman"/>
          <w:bCs/>
          <w:color w:val="000000"/>
          <w:sz w:val="24"/>
          <w:szCs w:val="24"/>
          <w:lang w:eastAsia="ru-RU" w:bidi="ru-RU"/>
        </w:rPr>
        <w:t>нежилые</w:t>
      </w:r>
      <w:proofErr w:type="gramEnd"/>
      <w:r w:rsidRPr="002F0FA0">
        <w:rPr>
          <w:rFonts w:ascii="Times New Roman" w:eastAsia="Tahoma" w:hAnsi="Times New Roman" w:cs="Times New Roman"/>
          <w:bCs/>
          <w:color w:val="000000"/>
          <w:sz w:val="24"/>
          <w:szCs w:val="24"/>
          <w:lang w:eastAsia="ru-RU" w:bidi="ru-RU"/>
        </w:rPr>
        <w:t>.</w:t>
      </w:r>
    </w:p>
    <w:p w:rsidR="002F0FA0" w:rsidRPr="002F0FA0" w:rsidRDefault="002F0FA0" w:rsidP="002F0FA0">
      <w:pPr>
        <w:widowControl w:val="0"/>
        <w:numPr>
          <w:ilvl w:val="0"/>
          <w:numId w:val="13"/>
        </w:numPr>
        <w:tabs>
          <w:tab w:val="left" w:pos="1658"/>
        </w:tabs>
        <w:spacing w:after="0" w:line="274" w:lineRule="exact"/>
        <w:ind w:firstLine="567"/>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2F0FA0" w:rsidRPr="002F0FA0" w:rsidRDefault="002F0FA0" w:rsidP="002F0FA0">
      <w:pPr>
        <w:widowControl w:val="0"/>
        <w:numPr>
          <w:ilvl w:val="0"/>
          <w:numId w:val="13"/>
        </w:numPr>
        <w:tabs>
          <w:tab w:val="left" w:pos="165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F0FA0" w:rsidRPr="002F0FA0" w:rsidRDefault="002F0FA0" w:rsidP="002F0FA0">
      <w:pPr>
        <w:widowControl w:val="0"/>
        <w:numPr>
          <w:ilvl w:val="0"/>
          <w:numId w:val="12"/>
        </w:numPr>
        <w:tabs>
          <w:tab w:val="left" w:pos="1450"/>
        </w:tabs>
        <w:spacing w:after="0" w:line="274" w:lineRule="exact"/>
        <w:ind w:firstLine="567"/>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Контроль за</w:t>
      </w:r>
      <w:proofErr w:type="gramEnd"/>
      <w:r w:rsidRPr="002F0FA0">
        <w:rPr>
          <w:rFonts w:ascii="Times New Roman" w:eastAsia="Tahoma" w:hAnsi="Times New Roman" w:cs="Times New Roman"/>
          <w:bCs/>
          <w:color w:val="000000"/>
          <w:sz w:val="24"/>
          <w:szCs w:val="24"/>
          <w:lang w:eastAsia="ru-RU" w:bidi="ru-RU"/>
        </w:rPr>
        <w:t xml:space="preserve"> состоянием фасадов зданий и сооружений.</w:t>
      </w:r>
    </w:p>
    <w:p w:rsidR="002F0FA0" w:rsidRPr="002F0FA0" w:rsidRDefault="002F0FA0" w:rsidP="002F0FA0">
      <w:pPr>
        <w:widowControl w:val="0"/>
        <w:numPr>
          <w:ilvl w:val="0"/>
          <w:numId w:val="14"/>
        </w:numPr>
        <w:tabs>
          <w:tab w:val="left" w:pos="165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Текущий </w:t>
      </w:r>
      <w:proofErr w:type="gramStart"/>
      <w:r w:rsidRPr="002F0FA0">
        <w:rPr>
          <w:rFonts w:ascii="Times New Roman" w:eastAsia="Tahoma" w:hAnsi="Times New Roman" w:cs="Times New Roman"/>
          <w:bCs/>
          <w:color w:val="000000"/>
          <w:sz w:val="24"/>
          <w:szCs w:val="24"/>
          <w:lang w:eastAsia="ru-RU" w:bidi="ru-RU"/>
        </w:rPr>
        <w:t>контроль за</w:t>
      </w:r>
      <w:proofErr w:type="gramEnd"/>
      <w:r w:rsidRPr="002F0FA0">
        <w:rPr>
          <w:rFonts w:ascii="Times New Roman" w:eastAsia="Tahoma" w:hAnsi="Times New Roman" w:cs="Times New Roman"/>
          <w:bCs/>
          <w:color w:val="000000"/>
          <w:sz w:val="24"/>
          <w:szCs w:val="24"/>
          <w:lang w:eastAsia="ru-RU" w:bidi="ru-RU"/>
        </w:rPr>
        <w:t xml:space="preserve"> состоянием фасадов зданий и сооружений в процессе их содержания и ремонта осуществляется должностными лицами администрации  сельского поселения, уполномоченными на выполнение этих функций.</w:t>
      </w:r>
    </w:p>
    <w:p w:rsidR="002F0FA0" w:rsidRPr="002F0FA0" w:rsidRDefault="002F0FA0" w:rsidP="002F0FA0">
      <w:pPr>
        <w:widowControl w:val="0"/>
        <w:numPr>
          <w:ilvl w:val="0"/>
          <w:numId w:val="14"/>
        </w:numPr>
        <w:tabs>
          <w:tab w:val="left" w:pos="165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p>
    <w:p w:rsidR="002F0FA0" w:rsidRPr="002F0FA0" w:rsidRDefault="002F0FA0" w:rsidP="002F0FA0">
      <w:pPr>
        <w:widowControl w:val="0"/>
        <w:numPr>
          <w:ilvl w:val="0"/>
          <w:numId w:val="12"/>
        </w:numPr>
        <w:tabs>
          <w:tab w:val="left" w:pos="145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При содержании фасадов зданий, строений и сооружений </w:t>
      </w:r>
      <w:r w:rsidRPr="002F0FA0">
        <w:rPr>
          <w:rFonts w:ascii="Times New Roman" w:eastAsia="Tahoma" w:hAnsi="Times New Roman" w:cs="Times New Roman"/>
          <w:bCs/>
          <w:color w:val="000000"/>
          <w:sz w:val="24"/>
          <w:szCs w:val="24"/>
          <w:u w:val="single"/>
          <w:lang w:eastAsia="ru-RU" w:bidi="ru-RU"/>
        </w:rPr>
        <w:t>запрещается</w:t>
      </w:r>
      <w:r w:rsidRPr="002F0FA0">
        <w:rPr>
          <w:rFonts w:ascii="Times New Roman" w:eastAsia="Tahoma" w:hAnsi="Times New Roman" w:cs="Times New Roman"/>
          <w:bCs/>
          <w:color w:val="000000"/>
          <w:sz w:val="24"/>
          <w:szCs w:val="24"/>
          <w:lang w:eastAsia="ru-RU" w:bidi="ru-RU"/>
        </w:rPr>
        <w:t>:</w:t>
      </w:r>
    </w:p>
    <w:p w:rsidR="002F0FA0" w:rsidRPr="002F0FA0" w:rsidRDefault="002F0FA0" w:rsidP="002F0FA0">
      <w:pPr>
        <w:widowControl w:val="0"/>
        <w:numPr>
          <w:ilvl w:val="0"/>
          <w:numId w:val="15"/>
        </w:numPr>
        <w:tabs>
          <w:tab w:val="left" w:pos="75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самовольное переоборудование или изменение внешнего вида фасада здания, либо его элементов;</w:t>
      </w:r>
    </w:p>
    <w:p w:rsidR="002F0FA0" w:rsidRPr="002F0FA0" w:rsidRDefault="002F0FA0" w:rsidP="002F0FA0">
      <w:pPr>
        <w:widowControl w:val="0"/>
        <w:numPr>
          <w:ilvl w:val="0"/>
          <w:numId w:val="15"/>
        </w:numPr>
        <w:tabs>
          <w:tab w:val="left" w:pos="78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самовольное нанесение надписей;</w:t>
      </w:r>
    </w:p>
    <w:p w:rsidR="002F0FA0" w:rsidRPr="002F0FA0" w:rsidRDefault="002F0FA0" w:rsidP="002F0FA0">
      <w:pPr>
        <w:widowControl w:val="0"/>
        <w:numPr>
          <w:ilvl w:val="0"/>
          <w:numId w:val="15"/>
        </w:numPr>
        <w:tabs>
          <w:tab w:val="left" w:pos="74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-декорирование фасадов баннерной тканью;</w:t>
      </w:r>
    </w:p>
    <w:p w:rsidR="002F0FA0" w:rsidRPr="002F0FA0" w:rsidRDefault="002F0FA0" w:rsidP="002F0FA0">
      <w:pPr>
        <w:widowControl w:val="0"/>
        <w:numPr>
          <w:ilvl w:val="0"/>
          <w:numId w:val="15"/>
        </w:numPr>
        <w:tabs>
          <w:tab w:val="left" w:pos="74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F0FA0" w:rsidRPr="002F0FA0" w:rsidRDefault="002F0FA0" w:rsidP="002F0FA0">
      <w:pPr>
        <w:widowControl w:val="0"/>
        <w:numPr>
          <w:ilvl w:val="0"/>
          <w:numId w:val="15"/>
        </w:numPr>
        <w:tabs>
          <w:tab w:val="left" w:pos="740"/>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рекламной и не рекламной информации, объемных предметов на ограждениях входных групп;</w:t>
      </w:r>
    </w:p>
    <w:p w:rsidR="002F0FA0" w:rsidRPr="002F0FA0" w:rsidRDefault="002F0FA0" w:rsidP="002F0FA0">
      <w:pPr>
        <w:widowControl w:val="0"/>
        <w:numPr>
          <w:ilvl w:val="0"/>
          <w:numId w:val="12"/>
        </w:numPr>
        <w:tabs>
          <w:tab w:val="left" w:pos="165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На фасадах зданий оборудование архитектурно-художественной </w:t>
      </w:r>
      <w:r w:rsidRPr="002F0FA0">
        <w:rPr>
          <w:rFonts w:ascii="Times New Roman" w:eastAsia="Tahoma" w:hAnsi="Times New Roman" w:cs="Times New Roman"/>
          <w:bCs/>
          <w:color w:val="000000"/>
          <w:sz w:val="24"/>
          <w:szCs w:val="24"/>
          <w:lang w:eastAsia="ru-RU" w:bidi="ru-RU"/>
        </w:rPr>
        <w:lastRenderedPageBreak/>
        <w:t>подсветки устанавливается в соответствии с проектной документацией.</w:t>
      </w:r>
    </w:p>
    <w:p w:rsidR="002F0FA0" w:rsidRPr="002F0FA0" w:rsidRDefault="002F0FA0" w:rsidP="002F0FA0">
      <w:pPr>
        <w:widowControl w:val="0"/>
        <w:numPr>
          <w:ilvl w:val="0"/>
          <w:numId w:val="12"/>
        </w:numPr>
        <w:tabs>
          <w:tab w:val="left" w:pos="143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F0FA0" w:rsidRPr="002F0FA0" w:rsidRDefault="002F0FA0" w:rsidP="002F0FA0">
      <w:pPr>
        <w:widowControl w:val="0"/>
        <w:numPr>
          <w:ilvl w:val="0"/>
          <w:numId w:val="12"/>
        </w:numPr>
        <w:tabs>
          <w:tab w:val="left" w:pos="1658"/>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F0FA0" w:rsidRPr="002F0FA0" w:rsidRDefault="002F0FA0" w:rsidP="002F0FA0">
      <w:pPr>
        <w:widowControl w:val="0"/>
        <w:numPr>
          <w:ilvl w:val="0"/>
          <w:numId w:val="12"/>
        </w:numPr>
        <w:tabs>
          <w:tab w:val="left" w:pos="143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F0FA0" w:rsidRPr="002F0FA0" w:rsidRDefault="002F0FA0" w:rsidP="002F0FA0">
      <w:pPr>
        <w:widowControl w:val="0"/>
        <w:numPr>
          <w:ilvl w:val="0"/>
          <w:numId w:val="12"/>
        </w:numPr>
        <w:tabs>
          <w:tab w:val="left" w:pos="153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Кровли:</w:t>
      </w:r>
    </w:p>
    <w:p w:rsidR="002F0FA0" w:rsidRPr="002F0FA0" w:rsidRDefault="002F0FA0" w:rsidP="002F0FA0">
      <w:pPr>
        <w:widowControl w:val="0"/>
        <w:numPr>
          <w:ilvl w:val="0"/>
          <w:numId w:val="16"/>
        </w:numPr>
        <w:tabs>
          <w:tab w:val="left" w:pos="1609"/>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F0FA0" w:rsidRPr="002F0FA0" w:rsidRDefault="002F0FA0" w:rsidP="002F0FA0">
      <w:pPr>
        <w:widowControl w:val="0"/>
        <w:numPr>
          <w:ilvl w:val="0"/>
          <w:numId w:val="16"/>
        </w:numPr>
        <w:tabs>
          <w:tab w:val="left" w:pos="1614"/>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F0FA0" w:rsidRPr="002F0FA0" w:rsidRDefault="002F0FA0" w:rsidP="002F0FA0">
      <w:pPr>
        <w:widowControl w:val="0"/>
        <w:numPr>
          <w:ilvl w:val="0"/>
          <w:numId w:val="16"/>
        </w:numPr>
        <w:tabs>
          <w:tab w:val="left" w:pos="170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2F0FA0">
        <w:rPr>
          <w:rFonts w:ascii="Times New Roman" w:eastAsia="Tahoma" w:hAnsi="Times New Roman" w:cs="Times New Roman"/>
          <w:bCs/>
          <w:color w:val="000000"/>
          <w:sz w:val="24"/>
          <w:szCs w:val="24"/>
          <w:lang w:eastAsia="ru-RU" w:bidi="ru-RU"/>
        </w:rPr>
        <w:t>Сброшенные</w:t>
      </w:r>
      <w:proofErr w:type="gramEnd"/>
      <w:r w:rsidRPr="002F0FA0">
        <w:rPr>
          <w:rFonts w:ascii="Times New Roman" w:eastAsia="Tahoma" w:hAnsi="Times New Roman" w:cs="Times New Roman"/>
          <w:bCs/>
          <w:color w:val="000000"/>
          <w:sz w:val="24"/>
          <w:szCs w:val="24"/>
          <w:lang w:eastAsia="ru-RU" w:bidi="ru-RU"/>
        </w:rPr>
        <w:t xml:space="preserve"> с кровель на пешеходную дорожку, проезжую часть снег и наледь подлежат немедленной уборке.</w:t>
      </w:r>
    </w:p>
    <w:p w:rsidR="002F0FA0" w:rsidRPr="002F0FA0" w:rsidRDefault="002F0FA0" w:rsidP="002F0FA0">
      <w:pPr>
        <w:widowControl w:val="0"/>
        <w:numPr>
          <w:ilvl w:val="0"/>
          <w:numId w:val="16"/>
        </w:numPr>
        <w:tabs>
          <w:tab w:val="left" w:pos="1701"/>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F0FA0" w:rsidRPr="002F0FA0" w:rsidRDefault="002F0FA0" w:rsidP="002F0FA0">
      <w:pPr>
        <w:widowControl w:val="0"/>
        <w:numPr>
          <w:ilvl w:val="0"/>
          <w:numId w:val="16"/>
        </w:numPr>
        <w:tabs>
          <w:tab w:val="left" w:pos="1609"/>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F0FA0" w:rsidRPr="002F0FA0" w:rsidRDefault="002F0FA0" w:rsidP="002F0FA0">
      <w:pPr>
        <w:widowControl w:val="0"/>
        <w:numPr>
          <w:ilvl w:val="0"/>
          <w:numId w:val="12"/>
        </w:numPr>
        <w:tabs>
          <w:tab w:val="left" w:pos="153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F0FA0" w:rsidRPr="002F0FA0" w:rsidRDefault="002F0FA0" w:rsidP="002F0FA0">
      <w:pPr>
        <w:widowControl w:val="0"/>
        <w:numPr>
          <w:ilvl w:val="0"/>
          <w:numId w:val="12"/>
        </w:numPr>
        <w:tabs>
          <w:tab w:val="left" w:pos="153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Поверхность ступеней должна быть </w:t>
      </w:r>
      <w:proofErr w:type="spellStart"/>
      <w:r w:rsidRPr="002F0FA0">
        <w:rPr>
          <w:rFonts w:ascii="Times New Roman" w:eastAsia="Tahoma" w:hAnsi="Times New Roman" w:cs="Times New Roman"/>
          <w:bCs/>
          <w:color w:val="000000"/>
          <w:sz w:val="24"/>
          <w:szCs w:val="24"/>
          <w:lang w:eastAsia="ru-RU" w:bidi="ru-RU"/>
        </w:rPr>
        <w:t>бучардированной</w:t>
      </w:r>
      <w:proofErr w:type="spellEnd"/>
      <w:r w:rsidRPr="002F0FA0">
        <w:rPr>
          <w:rFonts w:ascii="Times New Roman" w:eastAsia="Tahoma" w:hAnsi="Times New Roman" w:cs="Times New Roman"/>
          <w:bCs/>
          <w:color w:val="000000"/>
          <w:sz w:val="24"/>
          <w:szCs w:val="24"/>
          <w:lang w:eastAsia="ru-RU" w:bidi="ru-RU"/>
        </w:rPr>
        <w:t xml:space="preserve"> и не допускать скольжения в любое время года.</w:t>
      </w:r>
    </w:p>
    <w:p w:rsidR="002F0FA0" w:rsidRPr="002F0FA0" w:rsidRDefault="002F0FA0" w:rsidP="002F0FA0">
      <w:pPr>
        <w:widowControl w:val="0"/>
        <w:numPr>
          <w:ilvl w:val="0"/>
          <w:numId w:val="12"/>
        </w:numPr>
        <w:tabs>
          <w:tab w:val="left" w:pos="1532"/>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устройстве освещения входных групп должна учитываться система праздничной иллюминации и архитектурной подсветки фасада.</w:t>
      </w:r>
    </w:p>
    <w:p w:rsidR="002F0FA0" w:rsidRPr="002F0FA0" w:rsidRDefault="002F0FA0" w:rsidP="002F0FA0">
      <w:pPr>
        <w:widowControl w:val="0"/>
        <w:numPr>
          <w:ilvl w:val="0"/>
          <w:numId w:val="12"/>
        </w:numPr>
        <w:tabs>
          <w:tab w:val="left" w:pos="1532"/>
        </w:tabs>
        <w:spacing w:after="267"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F0FA0" w:rsidRPr="002F0FA0" w:rsidRDefault="002F0FA0" w:rsidP="002F0FA0">
      <w:pPr>
        <w:keepNext/>
        <w:keepLines/>
        <w:widowControl w:val="0"/>
        <w:numPr>
          <w:ilvl w:val="0"/>
          <w:numId w:val="17"/>
        </w:numPr>
        <w:tabs>
          <w:tab w:val="left" w:pos="1351"/>
        </w:tabs>
        <w:spacing w:after="201" w:line="240" w:lineRule="exact"/>
        <w:ind w:left="760"/>
        <w:jc w:val="both"/>
        <w:outlineLvl w:val="0"/>
        <w:rPr>
          <w:rFonts w:ascii="Times New Roman" w:eastAsia="Tahoma" w:hAnsi="Times New Roman" w:cs="Times New Roman"/>
          <w:b/>
          <w:bCs/>
          <w:color w:val="000000"/>
          <w:sz w:val="24"/>
          <w:szCs w:val="24"/>
          <w:lang w:eastAsia="ru-RU" w:bidi="ru-RU"/>
        </w:rPr>
      </w:pPr>
      <w:bookmarkStart w:id="17" w:name="bookmark23"/>
      <w:r w:rsidRPr="002F0FA0">
        <w:rPr>
          <w:rFonts w:ascii="Times New Roman" w:eastAsia="Tahoma" w:hAnsi="Times New Roman" w:cs="Times New Roman"/>
          <w:b/>
          <w:bCs/>
          <w:color w:val="000000"/>
          <w:sz w:val="24"/>
          <w:szCs w:val="24"/>
          <w:lang w:eastAsia="ru-RU" w:bidi="ru-RU"/>
        </w:rPr>
        <w:lastRenderedPageBreak/>
        <w:t>Световые вывески, витрины, наружная реклама, праздничное оформление</w:t>
      </w:r>
      <w:bookmarkEnd w:id="17"/>
    </w:p>
    <w:p w:rsidR="002F0FA0" w:rsidRPr="002F0FA0" w:rsidRDefault="002F0FA0" w:rsidP="002F0FA0">
      <w:pPr>
        <w:widowControl w:val="0"/>
        <w:numPr>
          <w:ilvl w:val="0"/>
          <w:numId w:val="18"/>
        </w:numPr>
        <w:tabs>
          <w:tab w:val="left" w:pos="1344"/>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w:t>
      </w:r>
      <w:proofErr w:type="spellStart"/>
      <w:r w:rsidRPr="002F0FA0">
        <w:rPr>
          <w:rFonts w:ascii="Times New Roman" w:eastAsia="Tahoma" w:hAnsi="Times New Roman" w:cs="Times New Roman"/>
          <w:bCs/>
          <w:color w:val="000000"/>
          <w:sz w:val="24"/>
          <w:szCs w:val="24"/>
          <w:lang w:eastAsia="ru-RU" w:bidi="ru-RU"/>
        </w:rPr>
        <w:t>Миякинский</w:t>
      </w:r>
      <w:proofErr w:type="spellEnd"/>
      <w:r w:rsidRPr="002F0FA0">
        <w:rPr>
          <w:rFonts w:ascii="Times New Roman" w:eastAsia="Tahoma" w:hAnsi="Times New Roman" w:cs="Times New Roman"/>
          <w:bCs/>
          <w:color w:val="000000"/>
          <w:sz w:val="24"/>
          <w:szCs w:val="24"/>
          <w:lang w:eastAsia="ru-RU" w:bidi="ru-RU"/>
        </w:rPr>
        <w:t xml:space="preserve"> район Республики Башкортостан</w:t>
      </w:r>
    </w:p>
    <w:p w:rsidR="002F0FA0" w:rsidRPr="002F0FA0" w:rsidRDefault="002F0FA0" w:rsidP="002F0FA0">
      <w:pPr>
        <w:widowControl w:val="0"/>
        <w:numPr>
          <w:ilvl w:val="0"/>
          <w:numId w:val="18"/>
        </w:numPr>
        <w:tabs>
          <w:tab w:val="left" w:pos="1344"/>
        </w:tabs>
        <w:spacing w:after="0" w:line="274" w:lineRule="exact"/>
        <w:ind w:firstLine="600"/>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 xml:space="preserve">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F0FA0" w:rsidRPr="002F0FA0" w:rsidRDefault="002F0FA0" w:rsidP="002F0FA0">
      <w:pPr>
        <w:widowControl w:val="0"/>
        <w:numPr>
          <w:ilvl w:val="0"/>
          <w:numId w:val="18"/>
        </w:numPr>
        <w:tabs>
          <w:tab w:val="left" w:pos="932"/>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F0FA0" w:rsidRPr="002F0FA0" w:rsidRDefault="002F0FA0" w:rsidP="002F0FA0">
      <w:pPr>
        <w:widowControl w:val="0"/>
        <w:numPr>
          <w:ilvl w:val="0"/>
          <w:numId w:val="18"/>
        </w:numPr>
        <w:tabs>
          <w:tab w:val="left" w:pos="134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F0FA0" w:rsidRPr="002F0FA0" w:rsidRDefault="002F0FA0" w:rsidP="002F0FA0">
      <w:pPr>
        <w:widowControl w:val="0"/>
        <w:numPr>
          <w:ilvl w:val="0"/>
          <w:numId w:val="18"/>
        </w:numPr>
        <w:tabs>
          <w:tab w:val="left" w:pos="134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Запрещается производить смену изображений (плакатов) на средствах наружной рекламы с заездом автотранспорта на газоны.</w:t>
      </w:r>
    </w:p>
    <w:p w:rsidR="002F0FA0" w:rsidRPr="002F0FA0" w:rsidRDefault="002F0FA0" w:rsidP="002F0FA0">
      <w:pPr>
        <w:widowControl w:val="0"/>
        <w:numPr>
          <w:ilvl w:val="0"/>
          <w:numId w:val="18"/>
        </w:numPr>
        <w:tabs>
          <w:tab w:val="left" w:pos="1344"/>
        </w:tabs>
        <w:spacing w:after="0" w:line="274" w:lineRule="exact"/>
        <w:ind w:firstLine="580"/>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color w:val="000000"/>
          <w:sz w:val="24"/>
          <w:szCs w:val="24"/>
          <w:lang w:eastAsia="ru-RU" w:bidi="ru-RU"/>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w:t>
      </w:r>
      <w:r w:rsidRPr="002F0FA0">
        <w:rPr>
          <w:rFonts w:ascii="Times New Roman" w:eastAsia="Tahoma" w:hAnsi="Times New Roman" w:cs="Times New Roman"/>
          <w:bCs/>
          <w:sz w:val="24"/>
          <w:szCs w:val="24"/>
          <w:lang w:eastAsia="ru-RU" w:bidi="ru-RU"/>
        </w:rPr>
        <w:t xml:space="preserve">осуществляется по согласованию с Администрацией МР </w:t>
      </w:r>
      <w:proofErr w:type="spellStart"/>
      <w:r w:rsidRPr="002F0FA0">
        <w:rPr>
          <w:rFonts w:ascii="Times New Roman" w:eastAsia="Tahoma" w:hAnsi="Times New Roman" w:cs="Times New Roman"/>
          <w:bCs/>
          <w:sz w:val="24"/>
          <w:szCs w:val="24"/>
          <w:lang w:eastAsia="ru-RU" w:bidi="ru-RU"/>
        </w:rPr>
        <w:t>Миякинский</w:t>
      </w:r>
      <w:proofErr w:type="spellEnd"/>
      <w:r w:rsidRPr="002F0FA0">
        <w:rPr>
          <w:rFonts w:ascii="Times New Roman" w:eastAsia="Tahoma" w:hAnsi="Times New Roman" w:cs="Times New Roman"/>
          <w:bCs/>
          <w:sz w:val="24"/>
          <w:szCs w:val="24"/>
          <w:lang w:eastAsia="ru-RU" w:bidi="ru-RU"/>
        </w:rPr>
        <w:t xml:space="preserve"> район РБ.</w:t>
      </w:r>
    </w:p>
    <w:p w:rsidR="002F0FA0" w:rsidRPr="002F0FA0" w:rsidRDefault="002F0FA0" w:rsidP="002F0FA0">
      <w:pPr>
        <w:widowControl w:val="0"/>
        <w:numPr>
          <w:ilvl w:val="0"/>
          <w:numId w:val="18"/>
        </w:numPr>
        <w:tabs>
          <w:tab w:val="left" w:pos="134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F0FA0" w:rsidRPr="002F0FA0" w:rsidRDefault="002F0FA0" w:rsidP="002F0FA0">
      <w:pPr>
        <w:widowControl w:val="0"/>
        <w:numPr>
          <w:ilvl w:val="0"/>
          <w:numId w:val="18"/>
        </w:numPr>
        <w:tabs>
          <w:tab w:val="left" w:pos="134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F0FA0" w:rsidRPr="002F0FA0" w:rsidRDefault="002F0FA0" w:rsidP="002F0FA0">
      <w:pPr>
        <w:widowControl w:val="0"/>
        <w:numPr>
          <w:ilvl w:val="0"/>
          <w:numId w:val="18"/>
        </w:numPr>
        <w:tabs>
          <w:tab w:val="left" w:pos="134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2F0FA0">
        <w:rPr>
          <w:rFonts w:ascii="Times New Roman" w:eastAsia="Tahoma" w:hAnsi="Times New Roman" w:cs="Times New Roman"/>
          <w:bCs/>
          <w:color w:val="000000"/>
          <w:sz w:val="24"/>
          <w:szCs w:val="24"/>
          <w:lang w:eastAsia="ru-RU" w:bidi="ru-RU"/>
        </w:rPr>
        <w:t>газосветовых</w:t>
      </w:r>
      <w:proofErr w:type="spellEnd"/>
      <w:r w:rsidRPr="002F0FA0">
        <w:rPr>
          <w:rFonts w:ascii="Times New Roman" w:eastAsia="Tahoma" w:hAnsi="Times New Roman" w:cs="Times New Roman"/>
          <w:bCs/>
          <w:color w:val="000000"/>
          <w:sz w:val="24"/>
          <w:szCs w:val="24"/>
          <w:lang w:eastAsia="ru-RU" w:bidi="ru-RU"/>
        </w:rPr>
        <w:t xml:space="preserve"> трубок и электроламп. В случае неисправности отдельных знаков рекламы или вывески выключать полностью.</w:t>
      </w:r>
    </w:p>
    <w:p w:rsidR="002F0FA0" w:rsidRPr="002F0FA0" w:rsidRDefault="002F0FA0" w:rsidP="002F0FA0">
      <w:pPr>
        <w:widowControl w:val="0"/>
        <w:numPr>
          <w:ilvl w:val="0"/>
          <w:numId w:val="18"/>
        </w:numPr>
        <w:tabs>
          <w:tab w:val="left" w:pos="145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На территории </w:t>
      </w:r>
      <w:proofErr w:type="gramStart"/>
      <w:r w:rsidRPr="002F0FA0">
        <w:rPr>
          <w:rFonts w:ascii="Times New Roman" w:eastAsia="Tahoma" w:hAnsi="Times New Roman" w:cs="Times New Roman"/>
          <w:bCs/>
          <w:color w:val="000000"/>
          <w:sz w:val="24"/>
          <w:szCs w:val="24"/>
          <w:lang w:eastAsia="ru-RU" w:bidi="ru-RU"/>
        </w:rPr>
        <w:t>сельского</w:t>
      </w:r>
      <w:proofErr w:type="gramEnd"/>
      <w:r w:rsidRPr="002F0FA0">
        <w:rPr>
          <w:rFonts w:ascii="Times New Roman" w:eastAsia="Tahoma" w:hAnsi="Times New Roman" w:cs="Times New Roman"/>
          <w:bCs/>
          <w:color w:val="000000"/>
          <w:sz w:val="24"/>
          <w:szCs w:val="24"/>
          <w:lang w:eastAsia="ru-RU" w:bidi="ru-RU"/>
        </w:rPr>
        <w:t xml:space="preserve"> </w:t>
      </w:r>
      <w:r w:rsidRPr="002F0FA0">
        <w:rPr>
          <w:rFonts w:ascii="Times New Roman" w:eastAsia="Tahoma" w:hAnsi="Times New Roman" w:cs="Times New Roman"/>
          <w:bCs/>
          <w:color w:val="000000"/>
          <w:sz w:val="24"/>
          <w:szCs w:val="24"/>
          <w:u w:val="single"/>
          <w:lang w:eastAsia="ru-RU" w:bidi="ru-RU"/>
        </w:rPr>
        <w:t>запрещается</w:t>
      </w:r>
      <w:r w:rsidRPr="002F0FA0">
        <w:rPr>
          <w:rFonts w:ascii="Times New Roman" w:eastAsia="Tahoma" w:hAnsi="Times New Roman" w:cs="Times New Roman"/>
          <w:bCs/>
          <w:color w:val="000000"/>
          <w:sz w:val="24"/>
          <w:szCs w:val="24"/>
          <w:lang w:eastAsia="ru-RU" w:bidi="ru-RU"/>
        </w:rPr>
        <w:t>:</w:t>
      </w:r>
    </w:p>
    <w:p w:rsidR="002F0FA0" w:rsidRPr="002F0FA0" w:rsidRDefault="002F0FA0" w:rsidP="002F0FA0">
      <w:pPr>
        <w:widowControl w:val="0"/>
        <w:numPr>
          <w:ilvl w:val="0"/>
          <w:numId w:val="15"/>
        </w:numPr>
        <w:tabs>
          <w:tab w:val="left" w:pos="75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F0FA0" w:rsidRPr="002F0FA0" w:rsidRDefault="002F0FA0" w:rsidP="002F0FA0">
      <w:pPr>
        <w:widowControl w:val="0"/>
        <w:numPr>
          <w:ilvl w:val="0"/>
          <w:numId w:val="15"/>
        </w:numPr>
        <w:tabs>
          <w:tab w:val="left" w:pos="74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размещение </w:t>
      </w:r>
      <w:proofErr w:type="spellStart"/>
      <w:r w:rsidRPr="002F0FA0">
        <w:rPr>
          <w:rFonts w:ascii="Times New Roman" w:eastAsia="Tahoma" w:hAnsi="Times New Roman" w:cs="Times New Roman"/>
          <w:bCs/>
          <w:color w:val="000000"/>
          <w:sz w:val="24"/>
          <w:szCs w:val="24"/>
          <w:lang w:eastAsia="ru-RU" w:bidi="ru-RU"/>
        </w:rPr>
        <w:t>штендеров</w:t>
      </w:r>
      <w:proofErr w:type="spellEnd"/>
      <w:r w:rsidRPr="002F0FA0">
        <w:rPr>
          <w:rFonts w:ascii="Times New Roman" w:eastAsia="Tahoma" w:hAnsi="Times New Roman" w:cs="Times New Roman"/>
          <w:bCs/>
          <w:color w:val="000000"/>
          <w:sz w:val="24"/>
          <w:szCs w:val="24"/>
          <w:lang w:eastAsia="ru-RU" w:bidi="ru-RU"/>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F0FA0" w:rsidRPr="002F0FA0" w:rsidRDefault="002F0FA0" w:rsidP="002F0FA0">
      <w:pPr>
        <w:widowControl w:val="0"/>
        <w:numPr>
          <w:ilvl w:val="0"/>
          <w:numId w:val="15"/>
        </w:numPr>
        <w:tabs>
          <w:tab w:val="left" w:pos="74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визуальной информации вне специальных мест, отведенных для этих целей в соответствии с установленным порядком.</w:t>
      </w:r>
    </w:p>
    <w:p w:rsidR="002F0FA0" w:rsidRPr="002F0FA0" w:rsidRDefault="002F0FA0" w:rsidP="002F0FA0">
      <w:pPr>
        <w:widowControl w:val="0"/>
        <w:numPr>
          <w:ilvl w:val="0"/>
          <w:numId w:val="15"/>
        </w:numPr>
        <w:tabs>
          <w:tab w:val="left" w:pos="74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F0FA0" w:rsidRPr="002F0FA0" w:rsidRDefault="002F0FA0" w:rsidP="002F0FA0">
      <w:pPr>
        <w:widowControl w:val="0"/>
        <w:numPr>
          <w:ilvl w:val="0"/>
          <w:numId w:val="15"/>
        </w:numPr>
        <w:tabs>
          <w:tab w:val="left" w:pos="74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F0FA0" w:rsidRPr="002F0FA0" w:rsidRDefault="002F0FA0" w:rsidP="002F0FA0">
      <w:pPr>
        <w:widowControl w:val="0"/>
        <w:numPr>
          <w:ilvl w:val="0"/>
          <w:numId w:val="15"/>
        </w:numPr>
        <w:tabs>
          <w:tab w:val="left" w:pos="74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lastRenderedPageBreak/>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F0FA0" w:rsidRPr="002F0FA0" w:rsidRDefault="002F0FA0" w:rsidP="002F0FA0">
      <w:pPr>
        <w:widowControl w:val="0"/>
        <w:numPr>
          <w:ilvl w:val="0"/>
          <w:numId w:val="15"/>
        </w:numPr>
        <w:tabs>
          <w:tab w:val="left" w:pos="75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на зданиях вывески и рекламу, перекрывающие архитектурные элементы зданий (например: оконные проёмы, колонны, орнамент и прочие).</w:t>
      </w:r>
    </w:p>
    <w:p w:rsidR="002F0FA0" w:rsidRPr="002F0FA0" w:rsidRDefault="002F0FA0" w:rsidP="002F0FA0">
      <w:pPr>
        <w:widowControl w:val="0"/>
        <w:numPr>
          <w:ilvl w:val="0"/>
          <w:numId w:val="15"/>
        </w:numPr>
        <w:tabs>
          <w:tab w:val="left" w:pos="75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F0FA0" w:rsidRPr="002F0FA0" w:rsidRDefault="002F0FA0" w:rsidP="002F0FA0">
      <w:pPr>
        <w:widowControl w:val="0"/>
        <w:numPr>
          <w:ilvl w:val="0"/>
          <w:numId w:val="18"/>
        </w:numPr>
        <w:tabs>
          <w:tab w:val="left" w:pos="1426"/>
        </w:tabs>
        <w:spacing w:after="0" w:line="274" w:lineRule="exact"/>
        <w:ind w:firstLine="580"/>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2F0FA0" w:rsidRPr="002F0FA0" w:rsidRDefault="002F0FA0" w:rsidP="002F0FA0">
      <w:pPr>
        <w:widowControl w:val="0"/>
        <w:numPr>
          <w:ilvl w:val="0"/>
          <w:numId w:val="18"/>
        </w:numPr>
        <w:tabs>
          <w:tab w:val="left" w:pos="87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F0FA0" w:rsidRPr="002F0FA0" w:rsidRDefault="002F0FA0" w:rsidP="002F0FA0">
      <w:pPr>
        <w:widowControl w:val="0"/>
        <w:numPr>
          <w:ilvl w:val="0"/>
          <w:numId w:val="18"/>
        </w:numPr>
        <w:tabs>
          <w:tab w:val="left" w:pos="1431"/>
        </w:tabs>
        <w:spacing w:after="0" w:line="274" w:lineRule="exact"/>
        <w:ind w:firstLine="620"/>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2F0FA0" w:rsidRPr="002F0FA0" w:rsidRDefault="002F0FA0" w:rsidP="002F0FA0">
      <w:pPr>
        <w:widowControl w:val="0"/>
        <w:numPr>
          <w:ilvl w:val="0"/>
          <w:numId w:val="18"/>
        </w:numPr>
        <w:tabs>
          <w:tab w:val="left" w:pos="1426"/>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и демонтаж праздничного оформления территорий поселений производятся в сроки, установленные Администрацией сельского поселения.</w:t>
      </w:r>
    </w:p>
    <w:p w:rsidR="002F0FA0" w:rsidRPr="002F0FA0" w:rsidRDefault="002F0FA0" w:rsidP="002F0FA0">
      <w:pPr>
        <w:widowControl w:val="0"/>
        <w:numPr>
          <w:ilvl w:val="0"/>
          <w:numId w:val="18"/>
        </w:numPr>
        <w:tabs>
          <w:tab w:val="left" w:pos="1603"/>
        </w:tabs>
        <w:spacing w:after="267"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F0FA0" w:rsidRPr="002F0FA0" w:rsidRDefault="002F0FA0" w:rsidP="002F0FA0">
      <w:pPr>
        <w:keepNext/>
        <w:keepLines/>
        <w:widowControl w:val="0"/>
        <w:numPr>
          <w:ilvl w:val="0"/>
          <w:numId w:val="17"/>
        </w:numPr>
        <w:tabs>
          <w:tab w:val="left" w:pos="3346"/>
        </w:tabs>
        <w:spacing w:after="201" w:line="240" w:lineRule="exact"/>
        <w:ind w:left="2760"/>
        <w:jc w:val="both"/>
        <w:outlineLvl w:val="0"/>
        <w:rPr>
          <w:rFonts w:ascii="Times New Roman" w:eastAsia="Tahoma" w:hAnsi="Times New Roman" w:cs="Times New Roman"/>
          <w:b/>
          <w:bCs/>
          <w:color w:val="000000"/>
          <w:sz w:val="24"/>
          <w:szCs w:val="24"/>
          <w:lang w:eastAsia="ru-RU" w:bidi="ru-RU"/>
        </w:rPr>
      </w:pPr>
      <w:bookmarkStart w:id="18" w:name="bookmark24"/>
      <w:r w:rsidRPr="002F0FA0">
        <w:rPr>
          <w:rFonts w:ascii="Times New Roman" w:eastAsia="Tahoma" w:hAnsi="Times New Roman" w:cs="Times New Roman"/>
          <w:b/>
          <w:bCs/>
          <w:color w:val="000000"/>
          <w:sz w:val="24"/>
          <w:szCs w:val="24"/>
          <w:lang w:eastAsia="ru-RU" w:bidi="ru-RU"/>
        </w:rPr>
        <w:t>Наружное освещение территории</w:t>
      </w:r>
      <w:bookmarkEnd w:id="18"/>
    </w:p>
    <w:p w:rsidR="002F0FA0" w:rsidRPr="002F0FA0" w:rsidRDefault="002F0FA0" w:rsidP="002F0FA0">
      <w:pPr>
        <w:widowControl w:val="0"/>
        <w:numPr>
          <w:ilvl w:val="0"/>
          <w:numId w:val="19"/>
        </w:numPr>
        <w:tabs>
          <w:tab w:val="left" w:pos="1417"/>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Территории общего пользования - скверы, площади, аллеи, улицы, дороги, территории   индивидуальных жилых домов, территории в пределах закрепленной территории должны иметь наружное освещение в темное время суток.</w:t>
      </w:r>
    </w:p>
    <w:p w:rsidR="002F0FA0" w:rsidRPr="002F0FA0" w:rsidRDefault="002F0FA0" w:rsidP="002F0FA0">
      <w:pPr>
        <w:widowControl w:val="0"/>
        <w:numPr>
          <w:ilvl w:val="0"/>
          <w:numId w:val="19"/>
        </w:numPr>
        <w:tabs>
          <w:tab w:val="left" w:pos="1417"/>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F0FA0" w:rsidRPr="002F0FA0" w:rsidRDefault="002F0FA0" w:rsidP="002F0FA0">
      <w:pPr>
        <w:widowControl w:val="0"/>
        <w:numPr>
          <w:ilvl w:val="0"/>
          <w:numId w:val="19"/>
        </w:numPr>
        <w:tabs>
          <w:tab w:val="left" w:pos="1417"/>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F0FA0" w:rsidRPr="002F0FA0" w:rsidRDefault="002F0FA0" w:rsidP="002F0FA0">
      <w:pPr>
        <w:widowControl w:val="0"/>
        <w:numPr>
          <w:ilvl w:val="0"/>
          <w:numId w:val="19"/>
        </w:numPr>
        <w:tabs>
          <w:tab w:val="left" w:pos="1417"/>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F0FA0" w:rsidRPr="002F0FA0" w:rsidRDefault="002F0FA0" w:rsidP="002F0FA0">
      <w:pPr>
        <w:widowControl w:val="0"/>
        <w:numPr>
          <w:ilvl w:val="0"/>
          <w:numId w:val="19"/>
        </w:numPr>
        <w:tabs>
          <w:tab w:val="left" w:pos="1417"/>
        </w:tabs>
        <w:spacing w:after="0" w:line="274" w:lineRule="exact"/>
        <w:ind w:firstLine="620"/>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F0FA0" w:rsidRPr="002F0FA0" w:rsidRDefault="002F0FA0" w:rsidP="002F0FA0">
      <w:pPr>
        <w:widowControl w:val="0"/>
        <w:numPr>
          <w:ilvl w:val="0"/>
          <w:numId w:val="15"/>
        </w:numPr>
        <w:tabs>
          <w:tab w:val="left" w:pos="774"/>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F0FA0" w:rsidRPr="002F0FA0" w:rsidRDefault="002F0FA0" w:rsidP="002F0FA0">
      <w:pPr>
        <w:widowControl w:val="0"/>
        <w:numPr>
          <w:ilvl w:val="0"/>
          <w:numId w:val="15"/>
        </w:numPr>
        <w:tabs>
          <w:tab w:val="left" w:pos="769"/>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следить за включением и отключением освещения в соответствии с </w:t>
      </w:r>
      <w:r w:rsidRPr="002F0FA0">
        <w:rPr>
          <w:rFonts w:ascii="Times New Roman" w:eastAsia="Tahoma" w:hAnsi="Times New Roman" w:cs="Times New Roman"/>
          <w:bCs/>
          <w:color w:val="000000"/>
          <w:sz w:val="24"/>
          <w:szCs w:val="24"/>
          <w:lang w:eastAsia="ru-RU" w:bidi="ru-RU"/>
        </w:rPr>
        <w:lastRenderedPageBreak/>
        <w:t>установленным порядком;</w:t>
      </w:r>
    </w:p>
    <w:p w:rsidR="002F0FA0" w:rsidRPr="002F0FA0" w:rsidRDefault="002F0FA0" w:rsidP="002F0FA0">
      <w:pPr>
        <w:widowControl w:val="0"/>
        <w:numPr>
          <w:ilvl w:val="0"/>
          <w:numId w:val="15"/>
        </w:numPr>
        <w:tabs>
          <w:tab w:val="left" w:pos="769"/>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соблюдать правила установки, содержания, размещения и эксплуатации наружного освещения и оформления;</w:t>
      </w:r>
    </w:p>
    <w:p w:rsidR="002F0FA0" w:rsidRPr="002F0FA0" w:rsidRDefault="002F0FA0" w:rsidP="002F0FA0">
      <w:pPr>
        <w:widowControl w:val="0"/>
        <w:numPr>
          <w:ilvl w:val="0"/>
          <w:numId w:val="15"/>
        </w:numPr>
        <w:tabs>
          <w:tab w:val="left" w:pos="822"/>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своевременно производить замену фонарей наружного освещения.</w:t>
      </w:r>
    </w:p>
    <w:p w:rsidR="002F0FA0" w:rsidRPr="002F0FA0" w:rsidRDefault="002F0FA0" w:rsidP="002F0FA0">
      <w:pPr>
        <w:widowControl w:val="0"/>
        <w:numPr>
          <w:ilvl w:val="0"/>
          <w:numId w:val="19"/>
        </w:numPr>
        <w:tabs>
          <w:tab w:val="left" w:pos="1603"/>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F0FA0" w:rsidRPr="002F0FA0" w:rsidRDefault="002F0FA0" w:rsidP="002F0FA0">
      <w:pPr>
        <w:widowControl w:val="0"/>
        <w:numPr>
          <w:ilvl w:val="0"/>
          <w:numId w:val="19"/>
        </w:numPr>
        <w:tabs>
          <w:tab w:val="left" w:pos="1474"/>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F0FA0" w:rsidRPr="002F0FA0" w:rsidRDefault="002F0FA0" w:rsidP="002F0FA0">
      <w:pPr>
        <w:widowControl w:val="0"/>
        <w:numPr>
          <w:ilvl w:val="0"/>
          <w:numId w:val="19"/>
        </w:numPr>
        <w:tabs>
          <w:tab w:val="left" w:pos="1417"/>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F0FA0" w:rsidRPr="002F0FA0" w:rsidRDefault="002F0FA0" w:rsidP="002F0FA0">
      <w:pPr>
        <w:widowControl w:val="0"/>
        <w:numPr>
          <w:ilvl w:val="0"/>
          <w:numId w:val="19"/>
        </w:numPr>
        <w:tabs>
          <w:tab w:val="left" w:pos="1475"/>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замене опор электроснабжения указанные конструкции должны быть демонтированы и вывезены владельцами сетей в течение 3 суток.</w:t>
      </w:r>
    </w:p>
    <w:p w:rsidR="002F0FA0" w:rsidRPr="002F0FA0" w:rsidRDefault="002F0FA0" w:rsidP="002F0FA0">
      <w:pPr>
        <w:widowControl w:val="0"/>
        <w:numPr>
          <w:ilvl w:val="0"/>
          <w:numId w:val="19"/>
        </w:numPr>
        <w:tabs>
          <w:tab w:val="left" w:pos="1489"/>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Запрещается самовольное подсоединение и подключение проводов и кабелей к сетям и устройствам наружного освещения.</w:t>
      </w:r>
    </w:p>
    <w:p w:rsidR="002F0FA0" w:rsidRPr="002F0FA0" w:rsidRDefault="002F0FA0" w:rsidP="002F0FA0">
      <w:pPr>
        <w:widowControl w:val="0"/>
        <w:numPr>
          <w:ilvl w:val="0"/>
          <w:numId w:val="19"/>
        </w:numPr>
        <w:tabs>
          <w:tab w:val="left" w:pos="1603"/>
        </w:tabs>
        <w:spacing w:after="0" w:line="274" w:lineRule="exact"/>
        <w:ind w:firstLine="600"/>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2F0FA0" w:rsidRPr="002F0FA0" w:rsidRDefault="002F0FA0" w:rsidP="002F0FA0">
      <w:pPr>
        <w:widowControl w:val="0"/>
        <w:numPr>
          <w:ilvl w:val="0"/>
          <w:numId w:val="19"/>
        </w:numPr>
        <w:tabs>
          <w:tab w:val="left" w:pos="1603"/>
        </w:tabs>
        <w:spacing w:after="267"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F0FA0" w:rsidRPr="002F0FA0" w:rsidRDefault="002F0FA0" w:rsidP="002F0FA0">
      <w:pPr>
        <w:keepNext/>
        <w:keepLines/>
        <w:widowControl w:val="0"/>
        <w:numPr>
          <w:ilvl w:val="0"/>
          <w:numId w:val="17"/>
        </w:numPr>
        <w:tabs>
          <w:tab w:val="left" w:pos="2966"/>
        </w:tabs>
        <w:spacing w:after="261" w:line="240" w:lineRule="exact"/>
        <w:ind w:left="2380"/>
        <w:jc w:val="both"/>
        <w:outlineLvl w:val="0"/>
        <w:rPr>
          <w:rFonts w:ascii="Times New Roman" w:eastAsia="Tahoma" w:hAnsi="Times New Roman" w:cs="Times New Roman"/>
          <w:b/>
          <w:bCs/>
          <w:color w:val="000000"/>
          <w:sz w:val="24"/>
          <w:szCs w:val="24"/>
          <w:lang w:eastAsia="ru-RU" w:bidi="ru-RU"/>
        </w:rPr>
      </w:pPr>
      <w:bookmarkStart w:id="19" w:name="bookmark25"/>
      <w:r w:rsidRPr="002F0FA0">
        <w:rPr>
          <w:rFonts w:ascii="Times New Roman" w:eastAsia="Tahoma" w:hAnsi="Times New Roman" w:cs="Times New Roman"/>
          <w:b/>
          <w:bCs/>
          <w:color w:val="000000"/>
          <w:sz w:val="24"/>
          <w:szCs w:val="24"/>
          <w:lang w:eastAsia="ru-RU" w:bidi="ru-RU"/>
        </w:rPr>
        <w:t>Зеленые насаждения, озеленение территории.</w:t>
      </w:r>
      <w:bookmarkEnd w:id="19"/>
    </w:p>
    <w:p w:rsidR="002F0FA0" w:rsidRPr="002F0FA0" w:rsidRDefault="002F0FA0" w:rsidP="002F0FA0">
      <w:pPr>
        <w:widowControl w:val="0"/>
        <w:numPr>
          <w:ilvl w:val="0"/>
          <w:numId w:val="20"/>
        </w:numPr>
        <w:tabs>
          <w:tab w:val="left" w:pos="1603"/>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F0FA0" w:rsidRPr="002F0FA0" w:rsidRDefault="002F0FA0" w:rsidP="002F0FA0">
      <w:pPr>
        <w:widowControl w:val="0"/>
        <w:numPr>
          <w:ilvl w:val="0"/>
          <w:numId w:val="20"/>
        </w:numPr>
        <w:tabs>
          <w:tab w:val="left" w:pos="135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Охрана и содержание зеленых насаждений возлагаются:</w:t>
      </w:r>
    </w:p>
    <w:p w:rsidR="002F0FA0" w:rsidRPr="002F0FA0" w:rsidRDefault="002F0FA0" w:rsidP="002F0FA0">
      <w:pPr>
        <w:widowControl w:val="0"/>
        <w:numPr>
          <w:ilvl w:val="0"/>
          <w:numId w:val="21"/>
        </w:numPr>
        <w:tabs>
          <w:tab w:val="left" w:pos="1532"/>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территориях общего пользования:</w:t>
      </w:r>
    </w:p>
    <w:p w:rsidR="002F0FA0" w:rsidRPr="002F0FA0" w:rsidRDefault="002F0FA0" w:rsidP="002F0FA0">
      <w:pPr>
        <w:widowControl w:val="0"/>
        <w:numPr>
          <w:ilvl w:val="0"/>
          <w:numId w:val="15"/>
        </w:numPr>
        <w:tabs>
          <w:tab w:val="left" w:pos="747"/>
        </w:tabs>
        <w:spacing w:after="0" w:line="274" w:lineRule="exact"/>
        <w:ind w:firstLine="600"/>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2F0FA0" w:rsidRPr="002F0FA0" w:rsidRDefault="002F0FA0" w:rsidP="002F0FA0">
      <w:pPr>
        <w:widowControl w:val="0"/>
        <w:numPr>
          <w:ilvl w:val="0"/>
          <w:numId w:val="15"/>
        </w:numPr>
        <w:tabs>
          <w:tab w:val="left" w:pos="747"/>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F0FA0" w:rsidRPr="002F0FA0" w:rsidRDefault="002F0FA0" w:rsidP="002F0FA0">
      <w:pPr>
        <w:widowControl w:val="0"/>
        <w:numPr>
          <w:ilvl w:val="0"/>
          <w:numId w:val="15"/>
        </w:numPr>
        <w:tabs>
          <w:tab w:val="left" w:pos="75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F0FA0" w:rsidRPr="002F0FA0" w:rsidRDefault="002F0FA0" w:rsidP="002F0FA0">
      <w:pPr>
        <w:widowControl w:val="0"/>
        <w:numPr>
          <w:ilvl w:val="0"/>
          <w:numId w:val="21"/>
        </w:numPr>
        <w:tabs>
          <w:tab w:val="left" w:pos="1532"/>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территориях ограниченного пользования:</w:t>
      </w:r>
    </w:p>
    <w:p w:rsidR="002F0FA0" w:rsidRPr="002F0FA0" w:rsidRDefault="002F0FA0" w:rsidP="002F0FA0">
      <w:pPr>
        <w:widowControl w:val="0"/>
        <w:numPr>
          <w:ilvl w:val="0"/>
          <w:numId w:val="15"/>
        </w:numPr>
        <w:tabs>
          <w:tab w:val="left" w:pos="747"/>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F0FA0" w:rsidRPr="002F0FA0" w:rsidRDefault="002F0FA0" w:rsidP="002F0FA0">
      <w:pPr>
        <w:widowControl w:val="0"/>
        <w:numPr>
          <w:ilvl w:val="0"/>
          <w:numId w:val="21"/>
        </w:numPr>
        <w:tabs>
          <w:tab w:val="left" w:pos="1532"/>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территориях специального назначения:</w:t>
      </w:r>
    </w:p>
    <w:p w:rsidR="002F0FA0" w:rsidRPr="002F0FA0" w:rsidRDefault="002F0FA0" w:rsidP="002F0FA0">
      <w:pPr>
        <w:widowControl w:val="0"/>
        <w:numPr>
          <w:ilvl w:val="0"/>
          <w:numId w:val="15"/>
        </w:numPr>
        <w:tabs>
          <w:tab w:val="left" w:pos="747"/>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зеленых насаждений на территориях предприятий, учреждений, организаций, а </w:t>
      </w:r>
      <w:r w:rsidRPr="002F0FA0">
        <w:rPr>
          <w:rFonts w:ascii="Times New Roman" w:eastAsia="Tahoma" w:hAnsi="Times New Roman" w:cs="Times New Roman"/>
          <w:bCs/>
          <w:color w:val="000000"/>
          <w:sz w:val="24"/>
          <w:szCs w:val="24"/>
          <w:lang w:eastAsia="ru-RU" w:bidi="ru-RU"/>
        </w:rPr>
        <w:lastRenderedPageBreak/>
        <w:t>также на участках, закрепленных за ними, - на руководителей предприятий и организаций;</w:t>
      </w:r>
    </w:p>
    <w:p w:rsidR="002F0FA0" w:rsidRPr="002F0FA0" w:rsidRDefault="002F0FA0" w:rsidP="002F0FA0">
      <w:pPr>
        <w:widowControl w:val="0"/>
        <w:numPr>
          <w:ilvl w:val="0"/>
          <w:numId w:val="15"/>
        </w:numPr>
        <w:tabs>
          <w:tab w:val="left" w:pos="747"/>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зеленых насаждений санитарно-защитных, </w:t>
      </w:r>
      <w:proofErr w:type="spellStart"/>
      <w:r w:rsidRPr="002F0FA0">
        <w:rPr>
          <w:rFonts w:ascii="Times New Roman" w:eastAsia="Tahoma" w:hAnsi="Times New Roman" w:cs="Times New Roman"/>
          <w:bCs/>
          <w:color w:val="000000"/>
          <w:sz w:val="24"/>
          <w:szCs w:val="24"/>
          <w:lang w:eastAsia="ru-RU" w:bidi="ru-RU"/>
        </w:rPr>
        <w:t>водоохранных</w:t>
      </w:r>
      <w:proofErr w:type="spellEnd"/>
      <w:r w:rsidRPr="002F0FA0">
        <w:rPr>
          <w:rFonts w:ascii="Times New Roman" w:eastAsia="Tahoma" w:hAnsi="Times New Roman" w:cs="Times New Roman"/>
          <w:bCs/>
          <w:color w:val="000000"/>
          <w:sz w:val="24"/>
          <w:szCs w:val="24"/>
          <w:lang w:eastAsia="ru-RU" w:bidi="ru-RU"/>
        </w:rPr>
        <w:t>, противопожарных и др. зон промышленных предприятий, на территориях кладбищ - на руководителей данных предприятий.</w:t>
      </w:r>
    </w:p>
    <w:p w:rsidR="002F0FA0" w:rsidRPr="002F0FA0" w:rsidRDefault="002F0FA0" w:rsidP="002F0FA0">
      <w:pPr>
        <w:widowControl w:val="0"/>
        <w:numPr>
          <w:ilvl w:val="0"/>
          <w:numId w:val="21"/>
        </w:numPr>
        <w:tabs>
          <w:tab w:val="left" w:pos="1498"/>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2F0FA0" w:rsidRPr="002F0FA0" w:rsidRDefault="002F0FA0" w:rsidP="002F0FA0">
      <w:pPr>
        <w:widowControl w:val="0"/>
        <w:numPr>
          <w:ilvl w:val="0"/>
          <w:numId w:val="20"/>
        </w:numPr>
        <w:tabs>
          <w:tab w:val="left" w:pos="1311"/>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F0FA0" w:rsidRPr="002F0FA0" w:rsidRDefault="002F0FA0" w:rsidP="002F0FA0">
      <w:pPr>
        <w:widowControl w:val="0"/>
        <w:numPr>
          <w:ilvl w:val="0"/>
          <w:numId w:val="15"/>
        </w:numPr>
        <w:tabs>
          <w:tab w:val="left" w:pos="802"/>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обеспечить сохранность и квалифицированный уход за зелеными насаждениями;</w:t>
      </w:r>
    </w:p>
    <w:p w:rsidR="002F0FA0" w:rsidRPr="002F0FA0" w:rsidRDefault="002F0FA0" w:rsidP="002F0FA0">
      <w:pPr>
        <w:widowControl w:val="0"/>
        <w:numPr>
          <w:ilvl w:val="0"/>
          <w:numId w:val="15"/>
        </w:numPr>
        <w:tabs>
          <w:tab w:val="left" w:pos="75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F0FA0" w:rsidRPr="002F0FA0" w:rsidRDefault="002F0FA0" w:rsidP="002F0FA0">
      <w:pPr>
        <w:widowControl w:val="0"/>
        <w:numPr>
          <w:ilvl w:val="0"/>
          <w:numId w:val="15"/>
        </w:numPr>
        <w:tabs>
          <w:tab w:val="left" w:pos="75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F0FA0" w:rsidRPr="002F0FA0" w:rsidRDefault="002F0FA0" w:rsidP="002F0FA0">
      <w:pPr>
        <w:widowControl w:val="0"/>
        <w:numPr>
          <w:ilvl w:val="0"/>
          <w:numId w:val="15"/>
        </w:numPr>
        <w:tabs>
          <w:tab w:val="left" w:pos="761"/>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проводить омолаживающую, формовочную и санитарную обрезку </w:t>
      </w:r>
      <w:proofErr w:type="spellStart"/>
      <w:r w:rsidRPr="002F0FA0">
        <w:rPr>
          <w:rFonts w:ascii="Times New Roman" w:eastAsia="Tahoma" w:hAnsi="Times New Roman" w:cs="Times New Roman"/>
          <w:bCs/>
          <w:color w:val="000000"/>
          <w:sz w:val="24"/>
          <w:szCs w:val="24"/>
          <w:lang w:eastAsia="ru-RU" w:bidi="ru-RU"/>
        </w:rPr>
        <w:t>древесно</w:t>
      </w:r>
      <w:r w:rsidRPr="002F0FA0">
        <w:rPr>
          <w:rFonts w:ascii="Times New Roman" w:eastAsia="Tahoma" w:hAnsi="Times New Roman" w:cs="Times New Roman"/>
          <w:bCs/>
          <w:color w:val="000000"/>
          <w:sz w:val="24"/>
          <w:szCs w:val="24"/>
          <w:lang w:eastAsia="ru-RU" w:bidi="ru-RU"/>
        </w:rPr>
        <w:softHyphen/>
        <w:t>кустарниковой</w:t>
      </w:r>
      <w:proofErr w:type="spellEnd"/>
      <w:r w:rsidRPr="002F0FA0">
        <w:rPr>
          <w:rFonts w:ascii="Times New Roman" w:eastAsia="Tahoma" w:hAnsi="Times New Roman" w:cs="Times New Roman"/>
          <w:bCs/>
          <w:color w:val="000000"/>
          <w:sz w:val="24"/>
          <w:szCs w:val="24"/>
          <w:lang w:eastAsia="ru-RU" w:bidi="ru-RU"/>
        </w:rPr>
        <w:t xml:space="preserve"> растительности - по согласованию с управлением городского хозяйства администрации города;</w:t>
      </w:r>
    </w:p>
    <w:p w:rsidR="002F0FA0" w:rsidRPr="002F0FA0" w:rsidRDefault="002F0FA0" w:rsidP="002F0FA0">
      <w:pPr>
        <w:widowControl w:val="0"/>
        <w:numPr>
          <w:ilvl w:val="0"/>
          <w:numId w:val="15"/>
        </w:numPr>
        <w:tabs>
          <w:tab w:val="left" w:pos="761"/>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не допускать загрязнения территорий, занятых зелеными насаждениями, бытовыми и промышленными отходами, сточными водами;</w:t>
      </w:r>
    </w:p>
    <w:p w:rsidR="002F0FA0" w:rsidRPr="002F0FA0" w:rsidRDefault="002F0FA0" w:rsidP="002F0FA0">
      <w:pPr>
        <w:widowControl w:val="0"/>
        <w:numPr>
          <w:ilvl w:val="0"/>
          <w:numId w:val="15"/>
        </w:numPr>
        <w:tabs>
          <w:tab w:val="left" w:pos="761"/>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не допускать складирования на газонах и под зелеными насаждениями грязи, а также мусора с очищаемой площадки;</w:t>
      </w:r>
    </w:p>
    <w:p w:rsidR="002F0FA0" w:rsidRPr="002F0FA0" w:rsidRDefault="002F0FA0" w:rsidP="002F0FA0">
      <w:pPr>
        <w:widowControl w:val="0"/>
        <w:numPr>
          <w:ilvl w:val="0"/>
          <w:numId w:val="15"/>
        </w:numPr>
        <w:tabs>
          <w:tab w:val="left" w:pos="761"/>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проводить санитарную уборку территории, удаление поломанных деревьев и кустарников;</w:t>
      </w:r>
    </w:p>
    <w:p w:rsidR="002F0FA0" w:rsidRPr="002F0FA0" w:rsidRDefault="002F0FA0" w:rsidP="002F0FA0">
      <w:pPr>
        <w:widowControl w:val="0"/>
        <w:numPr>
          <w:ilvl w:val="0"/>
          <w:numId w:val="15"/>
        </w:numPr>
        <w:tabs>
          <w:tab w:val="left" w:pos="766"/>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F0FA0" w:rsidRPr="002F0FA0" w:rsidRDefault="002F0FA0" w:rsidP="002F0FA0">
      <w:pPr>
        <w:widowControl w:val="0"/>
        <w:numPr>
          <w:ilvl w:val="0"/>
          <w:numId w:val="15"/>
        </w:numPr>
        <w:tabs>
          <w:tab w:val="left" w:pos="824"/>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проводить своевременный ремонт ограждений зеленых насаждений.</w:t>
      </w:r>
    </w:p>
    <w:p w:rsidR="002F0FA0" w:rsidRPr="002F0FA0" w:rsidRDefault="002F0FA0" w:rsidP="002F0FA0">
      <w:pPr>
        <w:widowControl w:val="0"/>
        <w:numPr>
          <w:ilvl w:val="0"/>
          <w:numId w:val="20"/>
        </w:numPr>
        <w:tabs>
          <w:tab w:val="left" w:pos="1371"/>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На озелененных территориях и площадях зеленых насаждений </w:t>
      </w:r>
      <w:r w:rsidRPr="002F0FA0">
        <w:rPr>
          <w:rFonts w:ascii="Times New Roman" w:eastAsia="Tahoma" w:hAnsi="Times New Roman" w:cs="Times New Roman"/>
          <w:bCs/>
          <w:color w:val="000000"/>
          <w:sz w:val="24"/>
          <w:szCs w:val="24"/>
          <w:u w:val="single"/>
          <w:lang w:eastAsia="ru-RU" w:bidi="ru-RU"/>
        </w:rPr>
        <w:t>запрещается</w:t>
      </w:r>
      <w:r w:rsidRPr="002F0FA0">
        <w:rPr>
          <w:rFonts w:ascii="Times New Roman" w:eastAsia="Tahoma" w:hAnsi="Times New Roman" w:cs="Times New Roman"/>
          <w:bCs/>
          <w:color w:val="000000"/>
          <w:sz w:val="24"/>
          <w:szCs w:val="24"/>
          <w:lang w:eastAsia="ru-RU" w:bidi="ru-RU"/>
        </w:rPr>
        <w:t>:</w:t>
      </w:r>
    </w:p>
    <w:p w:rsidR="002F0FA0" w:rsidRPr="002F0FA0" w:rsidRDefault="002F0FA0" w:rsidP="002F0FA0">
      <w:pPr>
        <w:widowControl w:val="0"/>
        <w:numPr>
          <w:ilvl w:val="0"/>
          <w:numId w:val="15"/>
        </w:numPr>
        <w:tabs>
          <w:tab w:val="left" w:pos="824"/>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повреждать или уничтожать зеленые насаждения;</w:t>
      </w:r>
    </w:p>
    <w:p w:rsidR="002F0FA0" w:rsidRPr="002F0FA0" w:rsidRDefault="002F0FA0" w:rsidP="002F0FA0">
      <w:pPr>
        <w:widowControl w:val="0"/>
        <w:numPr>
          <w:ilvl w:val="0"/>
          <w:numId w:val="15"/>
        </w:numPr>
        <w:tabs>
          <w:tab w:val="left" w:pos="795"/>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F0FA0" w:rsidRPr="002F0FA0" w:rsidRDefault="002F0FA0" w:rsidP="002F0FA0">
      <w:pPr>
        <w:widowControl w:val="0"/>
        <w:numPr>
          <w:ilvl w:val="0"/>
          <w:numId w:val="15"/>
        </w:numPr>
        <w:tabs>
          <w:tab w:val="left" w:pos="824"/>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собирать дикорастущие и культурные травянистые растения;</w:t>
      </w:r>
    </w:p>
    <w:p w:rsidR="002F0FA0" w:rsidRPr="002F0FA0" w:rsidRDefault="002F0FA0" w:rsidP="002F0FA0">
      <w:pPr>
        <w:widowControl w:val="0"/>
        <w:numPr>
          <w:ilvl w:val="0"/>
          <w:numId w:val="15"/>
        </w:numPr>
        <w:tabs>
          <w:tab w:val="left" w:pos="824"/>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ходить и лежать на газонах и в молодых лесных посадках;</w:t>
      </w:r>
    </w:p>
    <w:p w:rsidR="002F0FA0" w:rsidRPr="002F0FA0" w:rsidRDefault="002F0FA0" w:rsidP="002F0FA0">
      <w:pPr>
        <w:widowControl w:val="0"/>
        <w:numPr>
          <w:ilvl w:val="0"/>
          <w:numId w:val="15"/>
        </w:numPr>
        <w:tabs>
          <w:tab w:val="left" w:pos="79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ломать деревья, кустарники, сучья и ветви, срывать листья и цветы, сбивать и собирать плоды;</w:t>
      </w:r>
    </w:p>
    <w:p w:rsidR="002F0FA0" w:rsidRPr="002F0FA0" w:rsidRDefault="002F0FA0" w:rsidP="002F0FA0">
      <w:pPr>
        <w:widowControl w:val="0"/>
        <w:numPr>
          <w:ilvl w:val="0"/>
          <w:numId w:val="15"/>
        </w:numPr>
        <w:tabs>
          <w:tab w:val="left" w:pos="824"/>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засорять газоны, цветники, дорожки;</w:t>
      </w:r>
    </w:p>
    <w:p w:rsidR="002F0FA0" w:rsidRPr="002F0FA0" w:rsidRDefault="002F0FA0" w:rsidP="002F0FA0">
      <w:pPr>
        <w:widowControl w:val="0"/>
        <w:numPr>
          <w:ilvl w:val="0"/>
          <w:numId w:val="15"/>
        </w:numPr>
        <w:tabs>
          <w:tab w:val="left" w:pos="79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и (или) хранение транспортных средств на газонах, клумбах, территориях с зелёными насаждениями;</w:t>
      </w:r>
    </w:p>
    <w:p w:rsidR="002F0FA0" w:rsidRPr="002F0FA0" w:rsidRDefault="002F0FA0" w:rsidP="002F0FA0">
      <w:pPr>
        <w:widowControl w:val="0"/>
        <w:numPr>
          <w:ilvl w:val="0"/>
          <w:numId w:val="15"/>
        </w:numPr>
        <w:tabs>
          <w:tab w:val="left" w:pos="79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добывать растительную землю, песок и производить другие раскопки без соответствующего ордера;</w:t>
      </w:r>
    </w:p>
    <w:p w:rsidR="002F0FA0" w:rsidRPr="002F0FA0" w:rsidRDefault="002F0FA0" w:rsidP="002F0FA0">
      <w:pPr>
        <w:widowControl w:val="0"/>
        <w:numPr>
          <w:ilvl w:val="0"/>
          <w:numId w:val="15"/>
        </w:numPr>
        <w:tabs>
          <w:tab w:val="left" w:pos="824"/>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самовольное устройство огородов;</w:t>
      </w:r>
    </w:p>
    <w:p w:rsidR="002F0FA0" w:rsidRPr="002F0FA0" w:rsidRDefault="002F0FA0" w:rsidP="002F0FA0">
      <w:pPr>
        <w:widowControl w:val="0"/>
        <w:numPr>
          <w:ilvl w:val="0"/>
          <w:numId w:val="15"/>
        </w:numPr>
        <w:tabs>
          <w:tab w:val="left" w:pos="79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касание ветвей деревьев </w:t>
      </w:r>
      <w:proofErr w:type="spellStart"/>
      <w:r w:rsidRPr="002F0FA0">
        <w:rPr>
          <w:rFonts w:ascii="Times New Roman" w:eastAsia="Tahoma" w:hAnsi="Times New Roman" w:cs="Times New Roman"/>
          <w:bCs/>
          <w:color w:val="000000"/>
          <w:sz w:val="24"/>
          <w:szCs w:val="24"/>
          <w:lang w:eastAsia="ru-RU" w:bidi="ru-RU"/>
        </w:rPr>
        <w:t>токонесущих</w:t>
      </w:r>
      <w:proofErr w:type="spellEnd"/>
      <w:r w:rsidRPr="002F0FA0">
        <w:rPr>
          <w:rFonts w:ascii="Times New Roman" w:eastAsia="Tahoma" w:hAnsi="Times New Roman" w:cs="Times New Roman"/>
          <w:bCs/>
          <w:color w:val="000000"/>
          <w:sz w:val="24"/>
          <w:szCs w:val="24"/>
          <w:lang w:eastAsia="ru-RU" w:bidi="ru-RU"/>
        </w:rPr>
        <w:t xml:space="preserve"> проводов, закрывание ими указателей улиц, номерных знаков домов и дорожных знаков;</w:t>
      </w:r>
    </w:p>
    <w:p w:rsidR="002F0FA0" w:rsidRPr="002F0FA0" w:rsidRDefault="002F0FA0" w:rsidP="002F0FA0">
      <w:pPr>
        <w:widowControl w:val="0"/>
        <w:numPr>
          <w:ilvl w:val="0"/>
          <w:numId w:val="15"/>
        </w:numPr>
        <w:tabs>
          <w:tab w:val="left" w:pos="79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F0FA0" w:rsidRPr="002F0FA0" w:rsidRDefault="002F0FA0" w:rsidP="002F0FA0">
      <w:pPr>
        <w:widowControl w:val="0"/>
        <w:numPr>
          <w:ilvl w:val="0"/>
          <w:numId w:val="15"/>
        </w:numPr>
        <w:tabs>
          <w:tab w:val="left" w:pos="704"/>
        </w:tabs>
        <w:spacing w:after="0" w:line="274" w:lineRule="exact"/>
        <w:ind w:left="4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ездить на велосипедах, мотоциклах, лошадях;</w:t>
      </w:r>
    </w:p>
    <w:p w:rsidR="002F0FA0" w:rsidRPr="002F0FA0" w:rsidRDefault="002F0FA0" w:rsidP="002F0FA0">
      <w:pPr>
        <w:widowControl w:val="0"/>
        <w:numPr>
          <w:ilvl w:val="0"/>
          <w:numId w:val="15"/>
        </w:numPr>
        <w:tabs>
          <w:tab w:val="left" w:pos="641"/>
        </w:tabs>
        <w:spacing w:after="0" w:line="274" w:lineRule="exact"/>
        <w:ind w:firstLine="480"/>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lastRenderedPageBreak/>
        <w:t xml:space="preserve">за исключением мест, предназначенных для этих целей, </w:t>
      </w:r>
      <w:proofErr w:type="gramStart"/>
      <w:r w:rsidRPr="002F0FA0">
        <w:rPr>
          <w:rFonts w:ascii="Times New Roman" w:eastAsia="Tahoma" w:hAnsi="Times New Roman" w:cs="Times New Roman"/>
          <w:bCs/>
          <w:color w:val="000000"/>
          <w:sz w:val="24"/>
          <w:szCs w:val="24"/>
          <w:lang w:eastAsia="ru-RU" w:bidi="ru-RU"/>
        </w:rPr>
        <w:t>тракторах</w:t>
      </w:r>
      <w:proofErr w:type="gramEnd"/>
      <w:r w:rsidRPr="002F0FA0">
        <w:rPr>
          <w:rFonts w:ascii="Times New Roman" w:eastAsia="Tahoma" w:hAnsi="Times New Roman" w:cs="Times New Roman"/>
          <w:bCs/>
          <w:color w:val="000000"/>
          <w:sz w:val="24"/>
          <w:szCs w:val="24"/>
          <w:lang w:eastAsia="ru-RU" w:bidi="ru-RU"/>
        </w:rPr>
        <w:t xml:space="preserve"> и автомашинах за исключением машин специального назначения;</w:t>
      </w:r>
    </w:p>
    <w:p w:rsidR="002F0FA0" w:rsidRPr="002F0FA0" w:rsidRDefault="002F0FA0" w:rsidP="002F0FA0">
      <w:pPr>
        <w:widowControl w:val="0"/>
        <w:numPr>
          <w:ilvl w:val="0"/>
          <w:numId w:val="15"/>
        </w:numPr>
        <w:tabs>
          <w:tab w:val="left" w:pos="795"/>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мыть автотранспортные средства, стирать белье, а также купать животных в водоемах, расположенных на территории зеленых насаждений;</w:t>
      </w:r>
    </w:p>
    <w:p w:rsidR="002F0FA0" w:rsidRPr="002F0FA0" w:rsidRDefault="002F0FA0" w:rsidP="002F0FA0">
      <w:pPr>
        <w:widowControl w:val="0"/>
        <w:numPr>
          <w:ilvl w:val="0"/>
          <w:numId w:val="15"/>
        </w:numPr>
        <w:tabs>
          <w:tab w:val="left" w:pos="824"/>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пасти скот;</w:t>
      </w:r>
    </w:p>
    <w:p w:rsidR="002F0FA0" w:rsidRPr="002F0FA0" w:rsidRDefault="002F0FA0" w:rsidP="002F0FA0">
      <w:pPr>
        <w:widowControl w:val="0"/>
        <w:numPr>
          <w:ilvl w:val="0"/>
          <w:numId w:val="15"/>
        </w:numPr>
        <w:tabs>
          <w:tab w:val="left" w:pos="79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производить строительные и ремонтные работы без ограждений насаждений щитами, гарантирующими защиту их от повреждений;</w:t>
      </w:r>
    </w:p>
    <w:p w:rsidR="002F0FA0" w:rsidRPr="002F0FA0" w:rsidRDefault="002F0FA0" w:rsidP="002F0FA0">
      <w:pPr>
        <w:widowControl w:val="0"/>
        <w:numPr>
          <w:ilvl w:val="0"/>
          <w:numId w:val="15"/>
        </w:numPr>
        <w:tabs>
          <w:tab w:val="left" w:pos="80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обнажать корни деревьев на расстоянии ближе 1,5 м от ствола и засыпать шейки деревьев землей или строительным мусором;</w:t>
      </w:r>
    </w:p>
    <w:p w:rsidR="002F0FA0" w:rsidRPr="002F0FA0" w:rsidRDefault="002F0FA0" w:rsidP="002F0FA0">
      <w:pPr>
        <w:widowControl w:val="0"/>
        <w:numPr>
          <w:ilvl w:val="0"/>
          <w:numId w:val="15"/>
        </w:numPr>
        <w:tabs>
          <w:tab w:val="left" w:pos="79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F0FA0" w:rsidRPr="002F0FA0" w:rsidRDefault="002F0FA0" w:rsidP="002F0FA0">
      <w:pPr>
        <w:widowControl w:val="0"/>
        <w:numPr>
          <w:ilvl w:val="0"/>
          <w:numId w:val="15"/>
        </w:numPr>
        <w:tabs>
          <w:tab w:val="left" w:pos="80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выгуливать и отпускать с поводка собак в парках, лесопарках, скверах и иных территориях зеленых насаждений.</w:t>
      </w:r>
    </w:p>
    <w:p w:rsidR="002F0FA0" w:rsidRPr="002F0FA0" w:rsidRDefault="002F0FA0" w:rsidP="002F0FA0">
      <w:pPr>
        <w:widowControl w:val="0"/>
        <w:numPr>
          <w:ilvl w:val="0"/>
          <w:numId w:val="15"/>
        </w:numPr>
        <w:tabs>
          <w:tab w:val="left" w:pos="79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F0FA0" w:rsidRPr="002F0FA0" w:rsidRDefault="002F0FA0" w:rsidP="002F0FA0">
      <w:pPr>
        <w:widowControl w:val="0"/>
        <w:numPr>
          <w:ilvl w:val="0"/>
          <w:numId w:val="15"/>
        </w:numPr>
        <w:tabs>
          <w:tab w:val="left" w:pos="824"/>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производить другие действия, способные нанести вред зеленым насаждениям;</w:t>
      </w:r>
    </w:p>
    <w:p w:rsidR="002F0FA0" w:rsidRPr="002F0FA0" w:rsidRDefault="002F0FA0" w:rsidP="002F0FA0">
      <w:pPr>
        <w:widowControl w:val="0"/>
        <w:numPr>
          <w:ilvl w:val="0"/>
          <w:numId w:val="15"/>
        </w:numPr>
        <w:tabs>
          <w:tab w:val="left" w:pos="824"/>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сжигать листву и мусор на территории общего пользования.</w:t>
      </w:r>
    </w:p>
    <w:p w:rsidR="002F0FA0" w:rsidRPr="002F0FA0" w:rsidRDefault="002F0FA0" w:rsidP="002F0FA0">
      <w:pPr>
        <w:widowControl w:val="0"/>
        <w:numPr>
          <w:ilvl w:val="0"/>
          <w:numId w:val="20"/>
        </w:numPr>
        <w:tabs>
          <w:tab w:val="left" w:pos="135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Запрещается самовольная вырубка или повреждение деревьев и кустарников.</w:t>
      </w:r>
    </w:p>
    <w:p w:rsidR="002F0FA0" w:rsidRPr="002F0FA0" w:rsidRDefault="002F0FA0" w:rsidP="002F0FA0">
      <w:pPr>
        <w:widowControl w:val="0"/>
        <w:numPr>
          <w:ilvl w:val="0"/>
          <w:numId w:val="20"/>
        </w:numPr>
        <w:tabs>
          <w:tab w:val="left" w:pos="1356"/>
        </w:tabs>
        <w:spacing w:after="0" w:line="274" w:lineRule="exact"/>
        <w:ind w:firstLine="580"/>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Разрешение на вырубку и подрезку зелёных насаждений, в том числе сухих и аварийных, выдаётся администрацией поселения.</w:t>
      </w:r>
    </w:p>
    <w:p w:rsidR="002F0FA0" w:rsidRPr="002F0FA0" w:rsidRDefault="002F0FA0" w:rsidP="002F0FA0">
      <w:pPr>
        <w:widowControl w:val="0"/>
        <w:numPr>
          <w:ilvl w:val="0"/>
          <w:numId w:val="20"/>
        </w:numPr>
        <w:tabs>
          <w:tab w:val="left" w:pos="1421"/>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F0FA0" w:rsidRPr="002F0FA0" w:rsidRDefault="002F0FA0" w:rsidP="002F0FA0">
      <w:pPr>
        <w:widowControl w:val="0"/>
        <w:numPr>
          <w:ilvl w:val="0"/>
          <w:numId w:val="20"/>
        </w:numPr>
        <w:tabs>
          <w:tab w:val="left" w:pos="135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Снос (пересадка) зеленых насаждений, расположенных на муниципальных землях, может быть разрешен в случаях:</w:t>
      </w:r>
    </w:p>
    <w:p w:rsidR="002F0FA0" w:rsidRPr="002F0FA0" w:rsidRDefault="002F0FA0" w:rsidP="002F0FA0">
      <w:pPr>
        <w:widowControl w:val="0"/>
        <w:numPr>
          <w:ilvl w:val="0"/>
          <w:numId w:val="15"/>
        </w:numPr>
        <w:tabs>
          <w:tab w:val="left" w:pos="72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F0FA0" w:rsidRPr="002F0FA0" w:rsidRDefault="002F0FA0" w:rsidP="002F0FA0">
      <w:pPr>
        <w:widowControl w:val="0"/>
        <w:numPr>
          <w:ilvl w:val="0"/>
          <w:numId w:val="15"/>
        </w:numPr>
        <w:tabs>
          <w:tab w:val="left" w:pos="788"/>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обслуживания объектов инженерного благоустройства, надземных коммуникаций;</w:t>
      </w:r>
    </w:p>
    <w:p w:rsidR="002F0FA0" w:rsidRPr="002F0FA0" w:rsidRDefault="002F0FA0" w:rsidP="002F0FA0">
      <w:pPr>
        <w:widowControl w:val="0"/>
        <w:numPr>
          <w:ilvl w:val="0"/>
          <w:numId w:val="15"/>
        </w:numPr>
        <w:tabs>
          <w:tab w:val="left" w:pos="72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ликвидации и предупреждения аварийных и чрезвычайных ситуаций, в том числе на объектах инженерного благоустройства;</w:t>
      </w:r>
    </w:p>
    <w:p w:rsidR="002F0FA0" w:rsidRPr="002F0FA0" w:rsidRDefault="002F0FA0" w:rsidP="002F0FA0">
      <w:pPr>
        <w:widowControl w:val="0"/>
        <w:numPr>
          <w:ilvl w:val="0"/>
          <w:numId w:val="15"/>
        </w:numPr>
        <w:tabs>
          <w:tab w:val="left" w:pos="788"/>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необходимости улучшения качественного и видового состава зеленых насаждений;</w:t>
      </w:r>
    </w:p>
    <w:p w:rsidR="002F0FA0" w:rsidRPr="002F0FA0" w:rsidRDefault="002F0FA0" w:rsidP="002F0FA0">
      <w:pPr>
        <w:widowControl w:val="0"/>
        <w:numPr>
          <w:ilvl w:val="0"/>
          <w:numId w:val="15"/>
        </w:numPr>
        <w:tabs>
          <w:tab w:val="left" w:pos="788"/>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выявления старых и сухих насаждений, создающих угрозу жизни и здоровью граждан;</w:t>
      </w:r>
    </w:p>
    <w:p w:rsidR="002F0FA0" w:rsidRPr="002F0FA0" w:rsidRDefault="002F0FA0" w:rsidP="002F0FA0">
      <w:pPr>
        <w:widowControl w:val="0"/>
        <w:numPr>
          <w:ilvl w:val="0"/>
          <w:numId w:val="15"/>
        </w:numPr>
        <w:tabs>
          <w:tab w:val="left" w:pos="731"/>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проведения компенсационного озеленения за счет сре</w:t>
      </w:r>
      <w:proofErr w:type="gramStart"/>
      <w:r w:rsidRPr="002F0FA0">
        <w:rPr>
          <w:rFonts w:ascii="Times New Roman" w:eastAsia="Tahoma" w:hAnsi="Times New Roman" w:cs="Times New Roman"/>
          <w:bCs/>
          <w:color w:val="000000"/>
          <w:sz w:val="24"/>
          <w:szCs w:val="24"/>
          <w:lang w:eastAsia="ru-RU" w:bidi="ru-RU"/>
        </w:rPr>
        <w:t>дств гр</w:t>
      </w:r>
      <w:proofErr w:type="gramEnd"/>
      <w:r w:rsidRPr="002F0FA0">
        <w:rPr>
          <w:rFonts w:ascii="Times New Roman" w:eastAsia="Tahoma" w:hAnsi="Times New Roman" w:cs="Times New Roman"/>
          <w:bCs/>
          <w:color w:val="000000"/>
          <w:sz w:val="24"/>
          <w:szCs w:val="24"/>
          <w:lang w:eastAsia="ru-RU" w:bidi="ru-RU"/>
        </w:rPr>
        <w:t>аждан и юридических лиц, в интересах которых проведен снос, посадки саженцев деревьев в количестве не менее спланированных к сносу.</w:t>
      </w:r>
    </w:p>
    <w:p w:rsidR="002F0FA0" w:rsidRPr="002F0FA0" w:rsidRDefault="002F0FA0" w:rsidP="002F0FA0">
      <w:pPr>
        <w:widowControl w:val="0"/>
        <w:numPr>
          <w:ilvl w:val="0"/>
          <w:numId w:val="20"/>
        </w:numPr>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2F0FA0" w:rsidRPr="002F0FA0" w:rsidRDefault="002F0FA0" w:rsidP="002F0FA0">
      <w:pPr>
        <w:widowControl w:val="0"/>
        <w:numPr>
          <w:ilvl w:val="0"/>
          <w:numId w:val="20"/>
        </w:numPr>
        <w:tabs>
          <w:tab w:val="left" w:pos="1417"/>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F0FA0" w:rsidRPr="002F0FA0" w:rsidRDefault="002F0FA0" w:rsidP="002F0FA0">
      <w:pPr>
        <w:widowControl w:val="0"/>
        <w:numPr>
          <w:ilvl w:val="0"/>
          <w:numId w:val="20"/>
        </w:numPr>
        <w:tabs>
          <w:tab w:val="left" w:pos="143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Пни, оставшиеся после вырубки сухостойных, аварийных деревьев, должны быть по возможности удалены.</w:t>
      </w:r>
    </w:p>
    <w:p w:rsidR="002F0FA0" w:rsidRPr="002F0FA0" w:rsidRDefault="002F0FA0" w:rsidP="002F0FA0">
      <w:pPr>
        <w:widowControl w:val="0"/>
        <w:numPr>
          <w:ilvl w:val="0"/>
          <w:numId w:val="20"/>
        </w:numPr>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2F0FA0">
        <w:rPr>
          <w:rFonts w:ascii="Times New Roman" w:eastAsia="Tahoma" w:hAnsi="Times New Roman" w:cs="Times New Roman"/>
          <w:bCs/>
          <w:color w:val="000000"/>
          <w:sz w:val="24"/>
          <w:szCs w:val="24"/>
          <w:lang w:eastAsia="ru-RU" w:bidi="ru-RU"/>
        </w:rPr>
        <w:t>токонесущих</w:t>
      </w:r>
      <w:proofErr w:type="spellEnd"/>
      <w:r w:rsidRPr="002F0FA0">
        <w:rPr>
          <w:rFonts w:ascii="Times New Roman" w:eastAsia="Tahoma" w:hAnsi="Times New Roman" w:cs="Times New Roman"/>
          <w:bCs/>
          <w:color w:val="000000"/>
          <w:sz w:val="24"/>
          <w:szCs w:val="24"/>
          <w:lang w:eastAsia="ru-RU" w:bidi="ru-RU"/>
        </w:rPr>
        <w:t xml:space="preserve"> проводов, фасадов жилых и производственных зданий, а с других территорий - в течение 12 часов с момента обнаружения.</w:t>
      </w:r>
    </w:p>
    <w:p w:rsidR="002F0FA0" w:rsidRPr="002F0FA0" w:rsidRDefault="002F0FA0" w:rsidP="002F0FA0">
      <w:pPr>
        <w:widowControl w:val="0"/>
        <w:numPr>
          <w:ilvl w:val="0"/>
          <w:numId w:val="20"/>
        </w:numPr>
        <w:tabs>
          <w:tab w:val="left" w:pos="1644"/>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Своевременная обрезка ветвей для обеспечения безаварийного </w:t>
      </w:r>
      <w:r w:rsidRPr="002F0FA0">
        <w:rPr>
          <w:rFonts w:ascii="Times New Roman" w:eastAsia="Tahoma" w:hAnsi="Times New Roman" w:cs="Times New Roman"/>
          <w:bCs/>
          <w:color w:val="000000"/>
          <w:sz w:val="24"/>
          <w:szCs w:val="24"/>
          <w:lang w:eastAsia="ru-RU" w:bidi="ru-RU"/>
        </w:rPr>
        <w:lastRenderedPageBreak/>
        <w:t xml:space="preserve">функционирования и эксплуатации инженерных сетей в зоне </w:t>
      </w:r>
      <w:proofErr w:type="spellStart"/>
      <w:r w:rsidRPr="002F0FA0">
        <w:rPr>
          <w:rFonts w:ascii="Times New Roman" w:eastAsia="Tahoma" w:hAnsi="Times New Roman" w:cs="Times New Roman"/>
          <w:bCs/>
          <w:color w:val="000000"/>
          <w:sz w:val="24"/>
          <w:szCs w:val="24"/>
          <w:lang w:eastAsia="ru-RU" w:bidi="ru-RU"/>
        </w:rPr>
        <w:t>токонесущих</w:t>
      </w:r>
      <w:proofErr w:type="spellEnd"/>
      <w:r w:rsidRPr="002F0FA0">
        <w:rPr>
          <w:rFonts w:ascii="Times New Roman" w:eastAsia="Tahoma" w:hAnsi="Times New Roman" w:cs="Times New Roman"/>
          <w:bCs/>
          <w:color w:val="000000"/>
          <w:sz w:val="24"/>
          <w:szCs w:val="24"/>
          <w:lang w:eastAsia="ru-RU" w:bidi="ru-RU"/>
        </w:rPr>
        <w:t xml:space="preserve"> проводов с соблюдением расстояния:</w:t>
      </w:r>
    </w:p>
    <w:p w:rsidR="002F0FA0" w:rsidRPr="002F0FA0" w:rsidRDefault="002F0FA0" w:rsidP="002F0FA0">
      <w:pPr>
        <w:widowControl w:val="0"/>
        <w:numPr>
          <w:ilvl w:val="0"/>
          <w:numId w:val="15"/>
        </w:numPr>
        <w:tabs>
          <w:tab w:val="left" w:pos="788"/>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воздушная линия, выполненная СИП-0,3 метра;</w:t>
      </w:r>
    </w:p>
    <w:p w:rsidR="002F0FA0" w:rsidRPr="002F0FA0" w:rsidRDefault="002F0FA0" w:rsidP="002F0FA0">
      <w:pPr>
        <w:widowControl w:val="0"/>
        <w:numPr>
          <w:ilvl w:val="0"/>
          <w:numId w:val="15"/>
        </w:numPr>
        <w:tabs>
          <w:tab w:val="left" w:pos="788"/>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воздушная линия с </w:t>
      </w:r>
      <w:proofErr w:type="gramStart"/>
      <w:r w:rsidRPr="002F0FA0">
        <w:rPr>
          <w:rFonts w:ascii="Times New Roman" w:eastAsia="Tahoma" w:hAnsi="Times New Roman" w:cs="Times New Roman"/>
          <w:bCs/>
          <w:color w:val="000000"/>
          <w:sz w:val="24"/>
          <w:szCs w:val="24"/>
          <w:lang w:eastAsia="ru-RU" w:bidi="ru-RU"/>
        </w:rPr>
        <w:t>изолированными</w:t>
      </w:r>
      <w:proofErr w:type="gramEnd"/>
      <w:r w:rsidRPr="002F0FA0">
        <w:rPr>
          <w:rFonts w:ascii="Times New Roman" w:eastAsia="Tahoma" w:hAnsi="Times New Roman" w:cs="Times New Roman"/>
          <w:bCs/>
          <w:color w:val="000000"/>
          <w:sz w:val="24"/>
          <w:szCs w:val="24"/>
          <w:lang w:eastAsia="ru-RU" w:bidi="ru-RU"/>
        </w:rPr>
        <w:t xml:space="preserve"> проводами-0,5 метра;</w:t>
      </w:r>
    </w:p>
    <w:p w:rsidR="002F0FA0" w:rsidRPr="002F0FA0" w:rsidRDefault="002F0FA0" w:rsidP="002F0FA0">
      <w:pPr>
        <w:widowControl w:val="0"/>
        <w:numPr>
          <w:ilvl w:val="0"/>
          <w:numId w:val="15"/>
        </w:numPr>
        <w:tabs>
          <w:tab w:val="left" w:pos="788"/>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воздушная линия с </w:t>
      </w:r>
      <w:proofErr w:type="gramStart"/>
      <w:r w:rsidRPr="002F0FA0">
        <w:rPr>
          <w:rFonts w:ascii="Times New Roman" w:eastAsia="Tahoma" w:hAnsi="Times New Roman" w:cs="Times New Roman"/>
          <w:bCs/>
          <w:color w:val="000000"/>
          <w:sz w:val="24"/>
          <w:szCs w:val="24"/>
          <w:lang w:eastAsia="ru-RU" w:bidi="ru-RU"/>
        </w:rPr>
        <w:t>неизолированными</w:t>
      </w:r>
      <w:proofErr w:type="gramEnd"/>
      <w:r w:rsidRPr="002F0FA0">
        <w:rPr>
          <w:rFonts w:ascii="Times New Roman" w:eastAsia="Tahoma" w:hAnsi="Times New Roman" w:cs="Times New Roman"/>
          <w:bCs/>
          <w:color w:val="000000"/>
          <w:sz w:val="24"/>
          <w:szCs w:val="24"/>
          <w:lang w:eastAsia="ru-RU" w:bidi="ru-RU"/>
        </w:rPr>
        <w:t xml:space="preserve"> проводами-1 метр.</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F0FA0" w:rsidRPr="002F0FA0" w:rsidRDefault="002F0FA0" w:rsidP="002F0FA0">
      <w:pPr>
        <w:widowControl w:val="0"/>
        <w:numPr>
          <w:ilvl w:val="0"/>
          <w:numId w:val="20"/>
        </w:numPr>
        <w:tabs>
          <w:tab w:val="left" w:pos="1441"/>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F0FA0" w:rsidRPr="002F0FA0" w:rsidRDefault="002F0FA0" w:rsidP="002F0FA0">
      <w:pPr>
        <w:widowControl w:val="0"/>
        <w:numPr>
          <w:ilvl w:val="0"/>
          <w:numId w:val="20"/>
        </w:numPr>
        <w:tabs>
          <w:tab w:val="left" w:pos="1460"/>
        </w:tabs>
        <w:spacing w:after="267"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2F0FA0" w:rsidRPr="002F0FA0" w:rsidRDefault="002F0FA0" w:rsidP="002F0FA0">
      <w:pPr>
        <w:keepNext/>
        <w:keepLines/>
        <w:widowControl w:val="0"/>
        <w:numPr>
          <w:ilvl w:val="0"/>
          <w:numId w:val="17"/>
        </w:numPr>
        <w:tabs>
          <w:tab w:val="left" w:pos="4492"/>
        </w:tabs>
        <w:spacing w:after="201" w:line="240" w:lineRule="exact"/>
        <w:ind w:left="3900"/>
        <w:jc w:val="both"/>
        <w:outlineLvl w:val="0"/>
        <w:rPr>
          <w:rFonts w:ascii="Times New Roman" w:eastAsia="Tahoma" w:hAnsi="Times New Roman" w:cs="Times New Roman"/>
          <w:b/>
          <w:bCs/>
          <w:color w:val="000000"/>
          <w:sz w:val="24"/>
          <w:szCs w:val="24"/>
          <w:lang w:eastAsia="ru-RU" w:bidi="ru-RU"/>
        </w:rPr>
      </w:pPr>
      <w:bookmarkStart w:id="20" w:name="bookmark26"/>
      <w:r w:rsidRPr="002F0FA0">
        <w:rPr>
          <w:rFonts w:ascii="Times New Roman" w:eastAsia="Tahoma" w:hAnsi="Times New Roman" w:cs="Times New Roman"/>
          <w:b/>
          <w:bCs/>
          <w:color w:val="000000"/>
          <w:sz w:val="24"/>
          <w:szCs w:val="24"/>
          <w:lang w:eastAsia="ru-RU" w:bidi="ru-RU"/>
        </w:rPr>
        <w:t>Содержание дорог</w:t>
      </w:r>
      <w:bookmarkEnd w:id="20"/>
    </w:p>
    <w:p w:rsidR="002F0FA0" w:rsidRPr="002F0FA0" w:rsidRDefault="002F0FA0" w:rsidP="002F0FA0">
      <w:pPr>
        <w:widowControl w:val="0"/>
        <w:numPr>
          <w:ilvl w:val="0"/>
          <w:numId w:val="22"/>
        </w:numPr>
        <w:tabs>
          <w:tab w:val="left" w:pos="1644"/>
        </w:tabs>
        <w:spacing w:after="0" w:line="274" w:lineRule="exact"/>
        <w:ind w:firstLine="760"/>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color w:val="000000"/>
          <w:sz w:val="24"/>
          <w:szCs w:val="24"/>
          <w:lang w:eastAsia="ru-RU" w:bidi="ru-RU"/>
        </w:rPr>
        <w:t xml:space="preserve">Содержание автомобильных дорог осуществляется в соответствии с </w:t>
      </w:r>
      <w:hyperlink r:id="rId21" w:history="1">
        <w:r w:rsidRPr="002F0FA0">
          <w:rPr>
            <w:rFonts w:ascii="Times New Roman" w:eastAsia="Tahoma" w:hAnsi="Times New Roman" w:cs="Times New Roman"/>
            <w:bCs/>
            <w:sz w:val="24"/>
            <w:szCs w:val="24"/>
            <w:u w:val="single"/>
            <w:lang w:eastAsia="ru-RU" w:bidi="ru-RU"/>
          </w:rPr>
          <w:t>Классификацией работ по капитальному ремонту, ремонту и содержанию автомобильных</w:t>
        </w:r>
      </w:hyperlink>
      <w:r w:rsidRPr="002F0FA0">
        <w:rPr>
          <w:rFonts w:ascii="Times New Roman" w:eastAsia="Tahoma" w:hAnsi="Times New Roman" w:cs="Times New Roman"/>
          <w:bCs/>
          <w:sz w:val="24"/>
          <w:szCs w:val="24"/>
          <w:lang w:eastAsia="ru-RU" w:bidi="ru-RU"/>
        </w:rPr>
        <w:t xml:space="preserve"> </w:t>
      </w:r>
      <w:hyperlink r:id="rId22" w:history="1">
        <w:r w:rsidRPr="002F0FA0">
          <w:rPr>
            <w:rFonts w:ascii="Times New Roman" w:eastAsia="Tahoma" w:hAnsi="Times New Roman" w:cs="Times New Roman"/>
            <w:bCs/>
            <w:sz w:val="24"/>
            <w:szCs w:val="24"/>
            <w:u w:val="single"/>
            <w:lang w:eastAsia="ru-RU" w:bidi="ru-RU"/>
          </w:rPr>
          <w:t>дорог,</w:t>
        </w:r>
      </w:hyperlink>
      <w:r w:rsidRPr="002F0FA0">
        <w:rPr>
          <w:rFonts w:ascii="Times New Roman" w:eastAsia="Tahoma" w:hAnsi="Times New Roman" w:cs="Times New Roman"/>
          <w:bCs/>
          <w:sz w:val="24"/>
          <w:szCs w:val="24"/>
          <w:lang w:eastAsia="ru-RU" w:bidi="ru-RU"/>
        </w:rPr>
        <w:t xml:space="preserve"> утвержденной</w:t>
      </w:r>
      <w:hyperlink r:id="rId23" w:history="1">
        <w:r w:rsidRPr="002F0FA0">
          <w:rPr>
            <w:rFonts w:ascii="Times New Roman" w:eastAsia="Tahoma" w:hAnsi="Times New Roman" w:cs="Times New Roman"/>
            <w:bCs/>
            <w:sz w:val="24"/>
            <w:szCs w:val="24"/>
            <w:u w:val="single"/>
            <w:lang w:eastAsia="ru-RU" w:bidi="ru-RU"/>
          </w:rPr>
          <w:t xml:space="preserve"> приказом Министерства транспорта Российской Федерации от 16</w:t>
        </w:r>
      </w:hyperlink>
      <w:r w:rsidRPr="002F0FA0">
        <w:rPr>
          <w:rFonts w:ascii="Times New Roman" w:eastAsia="Tahoma" w:hAnsi="Times New Roman" w:cs="Times New Roman"/>
          <w:bCs/>
          <w:sz w:val="24"/>
          <w:szCs w:val="24"/>
          <w:lang w:eastAsia="ru-RU" w:bidi="ru-RU"/>
        </w:rPr>
        <w:t xml:space="preserve"> </w:t>
      </w:r>
      <w:hyperlink r:id="rId24" w:history="1">
        <w:r w:rsidRPr="002F0FA0">
          <w:rPr>
            <w:rFonts w:ascii="Times New Roman" w:eastAsia="Tahoma" w:hAnsi="Times New Roman" w:cs="Times New Roman"/>
            <w:bCs/>
            <w:sz w:val="24"/>
            <w:szCs w:val="24"/>
            <w:u w:val="single"/>
            <w:lang w:eastAsia="ru-RU" w:bidi="ru-RU"/>
          </w:rPr>
          <w:t xml:space="preserve">ноября 2012 года </w:t>
        </w:r>
        <w:r w:rsidRPr="002F0FA0">
          <w:rPr>
            <w:rFonts w:ascii="Times New Roman" w:eastAsia="Tahoma" w:hAnsi="Times New Roman" w:cs="Times New Roman"/>
            <w:bCs/>
            <w:sz w:val="24"/>
            <w:szCs w:val="24"/>
            <w:u w:val="single"/>
            <w:lang w:val="en-US" w:bidi="en-US"/>
          </w:rPr>
          <w:t>N</w:t>
        </w:r>
        <w:r w:rsidRPr="002F0FA0">
          <w:rPr>
            <w:rFonts w:ascii="Times New Roman" w:eastAsia="Tahoma" w:hAnsi="Times New Roman" w:cs="Times New Roman"/>
            <w:bCs/>
            <w:sz w:val="24"/>
            <w:szCs w:val="24"/>
            <w:u w:val="single"/>
            <w:lang w:bidi="en-US"/>
          </w:rPr>
          <w:t xml:space="preserve"> </w:t>
        </w:r>
        <w:r w:rsidRPr="002F0FA0">
          <w:rPr>
            <w:rFonts w:ascii="Times New Roman" w:eastAsia="Tahoma" w:hAnsi="Times New Roman" w:cs="Times New Roman"/>
            <w:bCs/>
            <w:sz w:val="24"/>
            <w:szCs w:val="24"/>
            <w:u w:val="single"/>
            <w:lang w:eastAsia="ru-RU" w:bidi="ru-RU"/>
          </w:rPr>
          <w:t>402 "Об утверждении Классификации работ по капитальному ремонту,</w:t>
        </w:r>
      </w:hyperlink>
      <w:r w:rsidRPr="002F0FA0">
        <w:rPr>
          <w:rFonts w:ascii="Times New Roman" w:eastAsia="Tahoma" w:hAnsi="Times New Roman" w:cs="Times New Roman"/>
          <w:bCs/>
          <w:sz w:val="24"/>
          <w:szCs w:val="24"/>
          <w:lang w:eastAsia="ru-RU" w:bidi="ru-RU"/>
        </w:rPr>
        <w:t xml:space="preserve"> </w:t>
      </w:r>
      <w:hyperlink r:id="rId25" w:history="1">
        <w:r w:rsidRPr="002F0FA0">
          <w:rPr>
            <w:rFonts w:ascii="Times New Roman" w:eastAsia="Tahoma" w:hAnsi="Times New Roman" w:cs="Times New Roman"/>
            <w:bCs/>
            <w:sz w:val="24"/>
            <w:szCs w:val="24"/>
            <w:u w:val="single"/>
            <w:lang w:eastAsia="ru-RU" w:bidi="ru-RU"/>
          </w:rPr>
          <w:t>ремонту и содержанию автомобильных дорог".</w:t>
        </w:r>
      </w:hyperlink>
    </w:p>
    <w:p w:rsidR="002F0FA0" w:rsidRPr="002F0FA0" w:rsidRDefault="002F0FA0" w:rsidP="002F0FA0">
      <w:pPr>
        <w:widowControl w:val="0"/>
        <w:numPr>
          <w:ilvl w:val="0"/>
          <w:numId w:val="22"/>
        </w:numPr>
        <w:tabs>
          <w:tab w:val="left" w:pos="1608"/>
        </w:tabs>
        <w:spacing w:after="0" w:line="274" w:lineRule="exact"/>
        <w:ind w:firstLine="760"/>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 xml:space="preserve">Эксплуатационное состояние автомобильных дорог и улиц должно соответствовать требованиям ГОСТ </w:t>
      </w:r>
      <w:proofErr w:type="gramStart"/>
      <w:r w:rsidRPr="002F0FA0">
        <w:rPr>
          <w:rFonts w:ascii="Times New Roman" w:eastAsia="Tahoma" w:hAnsi="Times New Roman" w:cs="Times New Roman"/>
          <w:bCs/>
          <w:sz w:val="24"/>
          <w:szCs w:val="24"/>
          <w:lang w:eastAsia="ru-RU" w:bidi="ru-RU"/>
        </w:rPr>
        <w:t>Р</w:t>
      </w:r>
      <w:proofErr w:type="gramEnd"/>
      <w:r w:rsidRPr="002F0FA0">
        <w:rPr>
          <w:rFonts w:ascii="Times New Roman" w:eastAsia="Tahoma" w:hAnsi="Times New Roman" w:cs="Times New Roman"/>
          <w:bCs/>
          <w:sz w:val="24"/>
          <w:szCs w:val="24"/>
          <w:lang w:eastAsia="ru-RU" w:bidi="ru-RU"/>
        </w:rPr>
        <w:t xml:space="preserve"> 52766-2007</w:t>
      </w:r>
      <w:hyperlink r:id="rId26" w:history="1">
        <w:r w:rsidRPr="002F0FA0">
          <w:rPr>
            <w:rFonts w:ascii="Times New Roman" w:eastAsia="Tahoma" w:hAnsi="Times New Roman" w:cs="Times New Roman"/>
            <w:bCs/>
            <w:sz w:val="24"/>
            <w:szCs w:val="24"/>
            <w:u w:val="single"/>
            <w:lang w:eastAsia="ru-RU" w:bidi="ru-RU"/>
          </w:rPr>
          <w:t xml:space="preserve"> "Дороги автомобильные общего</w:t>
        </w:r>
      </w:hyperlink>
      <w:r w:rsidRPr="002F0FA0">
        <w:rPr>
          <w:rFonts w:ascii="Times New Roman" w:eastAsia="Tahoma" w:hAnsi="Times New Roman" w:cs="Times New Roman"/>
          <w:bCs/>
          <w:sz w:val="24"/>
          <w:szCs w:val="24"/>
          <w:lang w:eastAsia="ru-RU" w:bidi="ru-RU"/>
        </w:rPr>
        <w:t xml:space="preserve"> </w:t>
      </w:r>
      <w:hyperlink r:id="rId27" w:history="1">
        <w:r w:rsidRPr="002F0FA0">
          <w:rPr>
            <w:rFonts w:ascii="Times New Roman" w:eastAsia="Tahoma" w:hAnsi="Times New Roman" w:cs="Times New Roman"/>
            <w:bCs/>
            <w:sz w:val="24"/>
            <w:szCs w:val="24"/>
            <w:u w:val="single"/>
            <w:lang w:eastAsia="ru-RU" w:bidi="ru-RU"/>
          </w:rPr>
          <w:t>пользования. Элементы обустройства".</w:t>
        </w:r>
      </w:hyperlink>
    </w:p>
    <w:p w:rsidR="002F0FA0" w:rsidRPr="002F0FA0" w:rsidRDefault="002F0FA0" w:rsidP="002F0FA0">
      <w:pPr>
        <w:widowControl w:val="0"/>
        <w:numPr>
          <w:ilvl w:val="0"/>
          <w:numId w:val="22"/>
        </w:numPr>
        <w:tabs>
          <w:tab w:val="left" w:pos="1410"/>
        </w:tabs>
        <w:spacing w:after="0" w:line="274" w:lineRule="exact"/>
        <w:ind w:left="6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Автомобильные дороги общего пользования местного значения:</w:t>
      </w:r>
    </w:p>
    <w:p w:rsidR="002F0FA0" w:rsidRPr="002F0FA0" w:rsidRDefault="002F0FA0" w:rsidP="002F0FA0">
      <w:pPr>
        <w:widowControl w:val="0"/>
        <w:numPr>
          <w:ilvl w:val="0"/>
          <w:numId w:val="15"/>
        </w:numPr>
        <w:tabs>
          <w:tab w:val="left" w:pos="75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2F0FA0" w:rsidRPr="002F0FA0" w:rsidRDefault="002F0FA0" w:rsidP="002F0FA0">
      <w:pPr>
        <w:widowControl w:val="0"/>
        <w:numPr>
          <w:ilvl w:val="0"/>
          <w:numId w:val="15"/>
        </w:numPr>
        <w:tabs>
          <w:tab w:val="left" w:pos="78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поверхность дорожных знаков должна быть чистой, без повреждений;</w:t>
      </w:r>
    </w:p>
    <w:p w:rsidR="002F0FA0" w:rsidRPr="002F0FA0" w:rsidRDefault="002F0FA0" w:rsidP="002F0FA0">
      <w:pPr>
        <w:widowControl w:val="0"/>
        <w:numPr>
          <w:ilvl w:val="0"/>
          <w:numId w:val="15"/>
        </w:numPr>
        <w:tabs>
          <w:tab w:val="left" w:pos="741"/>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детали светофора и (или) элементы его крепления не должны иметь видимых повреждений, разрушений, коррозии, </w:t>
      </w:r>
      <w:proofErr w:type="spellStart"/>
      <w:r w:rsidRPr="002F0FA0">
        <w:rPr>
          <w:rFonts w:ascii="Times New Roman" w:eastAsia="Tahoma" w:hAnsi="Times New Roman" w:cs="Times New Roman"/>
          <w:bCs/>
          <w:color w:val="000000"/>
          <w:sz w:val="24"/>
          <w:szCs w:val="24"/>
          <w:lang w:eastAsia="ru-RU" w:bidi="ru-RU"/>
        </w:rPr>
        <w:t>рассеиватель</w:t>
      </w:r>
      <w:proofErr w:type="spellEnd"/>
      <w:r w:rsidRPr="002F0FA0">
        <w:rPr>
          <w:rFonts w:ascii="Times New Roman" w:eastAsia="Tahoma" w:hAnsi="Times New Roman" w:cs="Times New Roman"/>
          <w:bCs/>
          <w:color w:val="000000"/>
          <w:sz w:val="24"/>
          <w:szCs w:val="24"/>
          <w:lang w:eastAsia="ru-RU" w:bidi="ru-RU"/>
        </w:rPr>
        <w:t xml:space="preserve"> не должен иметь сколов и трещин;</w:t>
      </w:r>
    </w:p>
    <w:p w:rsidR="002F0FA0" w:rsidRPr="002F0FA0" w:rsidRDefault="002F0FA0" w:rsidP="002F0FA0">
      <w:pPr>
        <w:widowControl w:val="0"/>
        <w:numPr>
          <w:ilvl w:val="0"/>
          <w:numId w:val="15"/>
        </w:numPr>
        <w:tabs>
          <w:tab w:val="left" w:pos="741"/>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замена вышедшего из строя источника света в светофоре должна производиться незамедлительно после обнаружения неисправности;</w:t>
      </w:r>
    </w:p>
    <w:p w:rsidR="002F0FA0" w:rsidRPr="002F0FA0" w:rsidRDefault="002F0FA0" w:rsidP="002F0FA0">
      <w:pPr>
        <w:widowControl w:val="0"/>
        <w:numPr>
          <w:ilvl w:val="0"/>
          <w:numId w:val="15"/>
        </w:numPr>
        <w:tabs>
          <w:tab w:val="left" w:pos="741"/>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2F0FA0" w:rsidRPr="002F0FA0" w:rsidRDefault="002F0FA0" w:rsidP="002F0FA0">
      <w:pPr>
        <w:widowControl w:val="0"/>
        <w:numPr>
          <w:ilvl w:val="0"/>
          <w:numId w:val="15"/>
        </w:numPr>
        <w:tabs>
          <w:tab w:val="left" w:pos="75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F0FA0" w:rsidRPr="002F0FA0" w:rsidRDefault="002F0FA0" w:rsidP="002F0FA0">
      <w:pPr>
        <w:widowControl w:val="0"/>
        <w:numPr>
          <w:ilvl w:val="0"/>
          <w:numId w:val="15"/>
        </w:numPr>
        <w:tabs>
          <w:tab w:val="left" w:pos="75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2F0FA0" w:rsidRPr="002F0FA0" w:rsidRDefault="002F0FA0" w:rsidP="002F0FA0">
      <w:pPr>
        <w:widowControl w:val="0"/>
        <w:numPr>
          <w:ilvl w:val="0"/>
          <w:numId w:val="15"/>
        </w:numPr>
        <w:tabs>
          <w:tab w:val="left" w:pos="741"/>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F0FA0" w:rsidRPr="002F0FA0" w:rsidRDefault="002F0FA0" w:rsidP="002F0FA0">
      <w:pPr>
        <w:widowControl w:val="0"/>
        <w:numPr>
          <w:ilvl w:val="0"/>
          <w:numId w:val="22"/>
        </w:numPr>
        <w:tabs>
          <w:tab w:val="left" w:pos="1316"/>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Уфимского района.</w:t>
      </w:r>
    </w:p>
    <w:p w:rsidR="002F0FA0" w:rsidRPr="002F0FA0" w:rsidRDefault="002F0FA0" w:rsidP="002F0FA0">
      <w:pPr>
        <w:widowControl w:val="0"/>
        <w:numPr>
          <w:ilvl w:val="0"/>
          <w:numId w:val="22"/>
        </w:numPr>
        <w:tabs>
          <w:tab w:val="left" w:pos="1313"/>
        </w:tabs>
        <w:spacing w:after="0" w:line="274" w:lineRule="exact"/>
        <w:ind w:firstLine="580"/>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 xml:space="preserve">Эксплуатацию, текущий и капитальный ремонт светофоров, дорожных </w:t>
      </w:r>
      <w:r w:rsidRPr="002F0FA0">
        <w:rPr>
          <w:rFonts w:ascii="Times New Roman" w:eastAsia="Tahoma" w:hAnsi="Times New Roman" w:cs="Times New Roman"/>
          <w:bCs/>
          <w:sz w:val="24"/>
          <w:szCs w:val="24"/>
          <w:lang w:eastAsia="ru-RU" w:bidi="ru-RU"/>
        </w:rPr>
        <w:lastRenderedPageBreak/>
        <w:t>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Уфимского района.</w:t>
      </w:r>
    </w:p>
    <w:p w:rsidR="002F0FA0" w:rsidRPr="002F0FA0" w:rsidRDefault="002F0FA0" w:rsidP="002F0FA0">
      <w:pPr>
        <w:widowControl w:val="0"/>
        <w:numPr>
          <w:ilvl w:val="0"/>
          <w:numId w:val="22"/>
        </w:numPr>
        <w:tabs>
          <w:tab w:val="left" w:pos="1313"/>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F0FA0" w:rsidRPr="002F0FA0" w:rsidRDefault="002F0FA0" w:rsidP="002F0FA0">
      <w:pPr>
        <w:widowControl w:val="0"/>
        <w:spacing w:after="0" w:line="240" w:lineRule="auto"/>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F0FA0" w:rsidRPr="002F0FA0" w:rsidRDefault="002F0FA0" w:rsidP="002F0FA0">
      <w:pPr>
        <w:widowControl w:val="0"/>
        <w:numPr>
          <w:ilvl w:val="0"/>
          <w:numId w:val="22"/>
        </w:numPr>
        <w:tabs>
          <w:tab w:val="left" w:pos="851"/>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Сбор брошенных</w:t>
      </w:r>
      <w:r w:rsidRPr="002F0FA0">
        <w:rPr>
          <w:rFonts w:ascii="Times New Roman" w:eastAsia="Tahoma" w:hAnsi="Times New Roman" w:cs="Times New Roman"/>
          <w:bCs/>
          <w:color w:val="000000"/>
          <w:sz w:val="24"/>
          <w:szCs w:val="24"/>
          <w:lang w:eastAsia="ru-RU" w:bidi="ru-RU"/>
        </w:rPr>
        <w:tab/>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2F0FA0" w:rsidRPr="002F0FA0" w:rsidRDefault="002F0FA0" w:rsidP="002F0FA0">
      <w:pPr>
        <w:widowControl w:val="0"/>
        <w:numPr>
          <w:ilvl w:val="0"/>
          <w:numId w:val="22"/>
        </w:numPr>
        <w:tabs>
          <w:tab w:val="left" w:pos="1313"/>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С целью сохранения дорожных покрытий на территории сельского поселения </w:t>
      </w:r>
      <w:r w:rsidRPr="002F0FA0">
        <w:rPr>
          <w:rFonts w:ascii="Times New Roman" w:eastAsia="Tahoma" w:hAnsi="Times New Roman" w:cs="Times New Roman"/>
          <w:bCs/>
          <w:color w:val="000000"/>
          <w:sz w:val="24"/>
          <w:szCs w:val="24"/>
          <w:u w:val="single"/>
          <w:lang w:eastAsia="ru-RU" w:bidi="ru-RU"/>
        </w:rPr>
        <w:t>запрещается:</w:t>
      </w:r>
    </w:p>
    <w:p w:rsidR="002F0FA0" w:rsidRPr="002F0FA0" w:rsidRDefault="002F0FA0" w:rsidP="002F0FA0">
      <w:pPr>
        <w:widowControl w:val="0"/>
        <w:numPr>
          <w:ilvl w:val="0"/>
          <w:numId w:val="15"/>
        </w:numPr>
        <w:tabs>
          <w:tab w:val="left" w:pos="78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подвоз груза волоком;</w:t>
      </w:r>
    </w:p>
    <w:p w:rsidR="002F0FA0" w:rsidRPr="002F0FA0" w:rsidRDefault="002F0FA0" w:rsidP="002F0FA0">
      <w:pPr>
        <w:widowControl w:val="0"/>
        <w:numPr>
          <w:ilvl w:val="0"/>
          <w:numId w:val="15"/>
        </w:numPr>
        <w:tabs>
          <w:tab w:val="left" w:pos="74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F0FA0" w:rsidRPr="002F0FA0" w:rsidRDefault="002F0FA0" w:rsidP="002F0FA0">
      <w:pPr>
        <w:widowControl w:val="0"/>
        <w:numPr>
          <w:ilvl w:val="0"/>
          <w:numId w:val="15"/>
        </w:numPr>
        <w:tabs>
          <w:tab w:val="left" w:pos="75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движение и стоянка большегрузного транспорта на внутриквартальных пешеходных дорожках, тротуарах, газонах, в том числе в зимний период;</w:t>
      </w:r>
    </w:p>
    <w:p w:rsidR="002F0FA0" w:rsidRPr="002F0FA0" w:rsidRDefault="002F0FA0" w:rsidP="002F0FA0">
      <w:pPr>
        <w:widowControl w:val="0"/>
        <w:numPr>
          <w:ilvl w:val="0"/>
          <w:numId w:val="15"/>
        </w:numPr>
        <w:tabs>
          <w:tab w:val="left" w:pos="750"/>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F0FA0" w:rsidRPr="002F0FA0" w:rsidRDefault="002F0FA0" w:rsidP="002F0FA0">
      <w:pPr>
        <w:widowControl w:val="0"/>
        <w:spacing w:after="271" w:line="278" w:lineRule="exact"/>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движение машин и механизмов на гусеничном ходу по дорогам с </w:t>
      </w:r>
      <w:proofErr w:type="spellStart"/>
      <w:r w:rsidRPr="002F0FA0">
        <w:rPr>
          <w:rFonts w:ascii="Times New Roman" w:eastAsia="Tahoma" w:hAnsi="Times New Roman" w:cs="Times New Roman"/>
          <w:bCs/>
          <w:color w:val="000000"/>
          <w:sz w:val="24"/>
          <w:szCs w:val="24"/>
          <w:lang w:eastAsia="ru-RU" w:bidi="ru-RU"/>
        </w:rPr>
        <w:t>асфальт</w:t>
      </w:r>
      <w:proofErr w:type="gramStart"/>
      <w:r w:rsidRPr="002F0FA0">
        <w:rPr>
          <w:rFonts w:ascii="Times New Roman" w:eastAsia="Tahoma" w:hAnsi="Times New Roman" w:cs="Times New Roman"/>
          <w:bCs/>
          <w:color w:val="000000"/>
          <w:sz w:val="24"/>
          <w:szCs w:val="24"/>
          <w:lang w:eastAsia="ru-RU" w:bidi="ru-RU"/>
        </w:rPr>
        <w:t>о</w:t>
      </w:r>
      <w:proofErr w:type="spellEnd"/>
      <w:r w:rsidRPr="002F0FA0">
        <w:rPr>
          <w:rFonts w:ascii="Times New Roman" w:eastAsia="Tahoma" w:hAnsi="Times New Roman" w:cs="Times New Roman"/>
          <w:bCs/>
          <w:color w:val="000000"/>
          <w:sz w:val="24"/>
          <w:szCs w:val="24"/>
          <w:lang w:eastAsia="ru-RU" w:bidi="ru-RU"/>
        </w:rPr>
        <w:t>-</w:t>
      </w:r>
      <w:proofErr w:type="gramEnd"/>
      <w:r w:rsidRPr="002F0FA0">
        <w:rPr>
          <w:rFonts w:ascii="Times New Roman" w:eastAsia="Tahoma" w:hAnsi="Times New Roman" w:cs="Times New Roman"/>
          <w:bCs/>
          <w:color w:val="000000"/>
          <w:sz w:val="24"/>
          <w:szCs w:val="24"/>
          <w:lang w:eastAsia="ru-RU" w:bidi="ru-RU"/>
        </w:rPr>
        <w:t xml:space="preserve"> и цементно-бетонным покрытием (за исключением случаев проведения аварийно-</w:t>
      </w:r>
      <w:r w:rsidRPr="002F0FA0">
        <w:rPr>
          <w:rFonts w:ascii="Times New Roman" w:eastAsia="Tahoma" w:hAnsi="Times New Roman" w:cs="Times New Roman"/>
          <w:bCs/>
          <w:color w:val="000000"/>
          <w:sz w:val="24"/>
          <w:szCs w:val="24"/>
          <w:lang w:eastAsia="ru-RU" w:bidi="ru-RU"/>
        </w:rPr>
        <w:softHyphen/>
        <w:t>восстановительных работ).</w:t>
      </w:r>
    </w:p>
    <w:p w:rsidR="002F0FA0" w:rsidRPr="002F0FA0" w:rsidRDefault="002F0FA0" w:rsidP="002F0FA0">
      <w:pPr>
        <w:keepNext/>
        <w:keepLines/>
        <w:widowControl w:val="0"/>
        <w:spacing w:after="261" w:line="240" w:lineRule="exact"/>
        <w:jc w:val="center"/>
        <w:rPr>
          <w:rFonts w:ascii="Times New Roman" w:eastAsia="Tahoma" w:hAnsi="Times New Roman" w:cs="Times New Roman"/>
          <w:b/>
          <w:bCs/>
          <w:color w:val="000000"/>
          <w:sz w:val="24"/>
          <w:szCs w:val="24"/>
          <w:lang w:eastAsia="ru-RU" w:bidi="ru-RU"/>
        </w:rPr>
      </w:pPr>
      <w:bookmarkStart w:id="21" w:name="bookmark28"/>
      <w:r w:rsidRPr="002F0FA0">
        <w:rPr>
          <w:rFonts w:ascii="Times New Roman" w:eastAsia="Tahoma" w:hAnsi="Times New Roman" w:cs="Times New Roman"/>
          <w:b/>
          <w:bCs/>
          <w:color w:val="000000"/>
          <w:sz w:val="24"/>
          <w:szCs w:val="24"/>
          <w:lang w:eastAsia="ru-RU" w:bidi="ru-RU"/>
        </w:rPr>
        <w:t>10.9. Места захоронения.</w:t>
      </w:r>
      <w:bookmarkEnd w:id="21"/>
    </w:p>
    <w:p w:rsidR="002F0FA0" w:rsidRPr="002F0FA0" w:rsidRDefault="002F0FA0" w:rsidP="002F0FA0">
      <w:pPr>
        <w:widowControl w:val="0"/>
        <w:numPr>
          <w:ilvl w:val="2"/>
          <w:numId w:val="36"/>
        </w:numPr>
        <w:tabs>
          <w:tab w:val="left" w:pos="1436"/>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F0FA0" w:rsidRPr="002F0FA0" w:rsidRDefault="002F0FA0" w:rsidP="002F0FA0">
      <w:pPr>
        <w:widowControl w:val="0"/>
        <w:numPr>
          <w:ilvl w:val="2"/>
          <w:numId w:val="36"/>
        </w:numPr>
        <w:tabs>
          <w:tab w:val="left" w:pos="1436"/>
        </w:tabs>
        <w:spacing w:after="0" w:line="240" w:lineRule="auto"/>
        <w:ind w:hanging="11"/>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F0FA0" w:rsidRPr="002F0FA0" w:rsidRDefault="002F0FA0" w:rsidP="002F0FA0">
      <w:pPr>
        <w:widowControl w:val="0"/>
        <w:numPr>
          <w:ilvl w:val="0"/>
          <w:numId w:val="15"/>
        </w:numPr>
        <w:tabs>
          <w:tab w:val="left" w:pos="760"/>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F0FA0" w:rsidRPr="002F0FA0" w:rsidRDefault="002F0FA0" w:rsidP="002F0FA0">
      <w:pPr>
        <w:widowControl w:val="0"/>
        <w:numPr>
          <w:ilvl w:val="0"/>
          <w:numId w:val="15"/>
        </w:numPr>
        <w:tabs>
          <w:tab w:val="left" w:pos="760"/>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установку контейнеров для сбора отходов, а также их вывоз в места санкционированного размещения отходов.</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2F0FA0" w:rsidRPr="002F0FA0" w:rsidRDefault="002F0FA0" w:rsidP="002F0FA0">
      <w:pPr>
        <w:widowControl w:val="0"/>
        <w:numPr>
          <w:ilvl w:val="2"/>
          <w:numId w:val="37"/>
        </w:numPr>
        <w:tabs>
          <w:tab w:val="left" w:pos="1459"/>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F0FA0" w:rsidRPr="002F0FA0" w:rsidRDefault="002F0FA0" w:rsidP="002F0FA0">
      <w:pPr>
        <w:widowControl w:val="0"/>
        <w:numPr>
          <w:ilvl w:val="2"/>
          <w:numId w:val="37"/>
        </w:numPr>
        <w:tabs>
          <w:tab w:val="left" w:pos="1459"/>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территории кладбища запрещается:</w:t>
      </w:r>
    </w:p>
    <w:p w:rsidR="002F0FA0" w:rsidRPr="002F0FA0" w:rsidRDefault="002F0FA0" w:rsidP="002F0FA0">
      <w:pPr>
        <w:widowControl w:val="0"/>
        <w:numPr>
          <w:ilvl w:val="0"/>
          <w:numId w:val="15"/>
        </w:numPr>
        <w:tabs>
          <w:tab w:val="left" w:pos="760"/>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портить надмогильные сооружения, мемориальные доски, кладбищенское оборудование и засорять территорию;</w:t>
      </w:r>
    </w:p>
    <w:p w:rsidR="002F0FA0" w:rsidRPr="002F0FA0" w:rsidRDefault="002F0FA0" w:rsidP="002F0FA0">
      <w:pPr>
        <w:widowControl w:val="0"/>
        <w:numPr>
          <w:ilvl w:val="0"/>
          <w:numId w:val="15"/>
        </w:numPr>
        <w:tabs>
          <w:tab w:val="left" w:pos="792"/>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производить рытье ям для добывания песка, глины, грунта;</w:t>
      </w:r>
    </w:p>
    <w:p w:rsidR="002F0FA0" w:rsidRPr="002F0FA0" w:rsidRDefault="002F0FA0" w:rsidP="002F0FA0">
      <w:pPr>
        <w:widowControl w:val="0"/>
        <w:numPr>
          <w:ilvl w:val="0"/>
          <w:numId w:val="15"/>
        </w:numPr>
        <w:tabs>
          <w:tab w:val="left" w:pos="792"/>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осуществлять складирование строительных и других материалов;</w:t>
      </w:r>
    </w:p>
    <w:p w:rsidR="002F0FA0" w:rsidRPr="002F0FA0" w:rsidRDefault="002F0FA0" w:rsidP="002F0FA0">
      <w:pPr>
        <w:widowControl w:val="0"/>
        <w:numPr>
          <w:ilvl w:val="0"/>
          <w:numId w:val="15"/>
        </w:numPr>
        <w:tabs>
          <w:tab w:val="left" w:pos="851"/>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производить работы по монтажу и демонтажу надмогильных сооружений без </w:t>
      </w:r>
      <w:r w:rsidRPr="002F0FA0">
        <w:rPr>
          <w:rFonts w:ascii="Times New Roman" w:eastAsia="Tahoma" w:hAnsi="Times New Roman" w:cs="Times New Roman"/>
          <w:bCs/>
          <w:color w:val="000000"/>
          <w:sz w:val="24"/>
          <w:szCs w:val="24"/>
          <w:lang w:eastAsia="ru-RU" w:bidi="ru-RU"/>
        </w:rPr>
        <w:lastRenderedPageBreak/>
        <w:t>уведомления руководства специализированной службы по вопросам похоронного дела;</w:t>
      </w:r>
    </w:p>
    <w:p w:rsidR="002F0FA0" w:rsidRPr="002F0FA0" w:rsidRDefault="002F0FA0" w:rsidP="002F0FA0">
      <w:pPr>
        <w:widowControl w:val="0"/>
        <w:numPr>
          <w:ilvl w:val="0"/>
          <w:numId w:val="15"/>
        </w:numPr>
        <w:tabs>
          <w:tab w:val="left" w:pos="792"/>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ломать и выкапывать зеленые насаждения;</w:t>
      </w:r>
    </w:p>
    <w:p w:rsidR="002F0FA0" w:rsidRPr="002F0FA0" w:rsidRDefault="002F0FA0" w:rsidP="002F0FA0">
      <w:pPr>
        <w:widowControl w:val="0"/>
        <w:numPr>
          <w:ilvl w:val="0"/>
          <w:numId w:val="15"/>
        </w:numPr>
        <w:tabs>
          <w:tab w:val="left" w:pos="792"/>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разводить костры;</w:t>
      </w:r>
    </w:p>
    <w:p w:rsidR="002F0FA0" w:rsidRPr="002F0FA0" w:rsidRDefault="002F0FA0" w:rsidP="002F0FA0">
      <w:pPr>
        <w:widowControl w:val="0"/>
        <w:numPr>
          <w:ilvl w:val="0"/>
          <w:numId w:val="15"/>
        </w:numPr>
        <w:tabs>
          <w:tab w:val="left" w:pos="792"/>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срезать дерн.</w:t>
      </w:r>
    </w:p>
    <w:p w:rsidR="002F0FA0" w:rsidRPr="002F0FA0" w:rsidRDefault="002F0FA0" w:rsidP="002F0FA0">
      <w:pPr>
        <w:widowControl w:val="0"/>
        <w:numPr>
          <w:ilvl w:val="0"/>
          <w:numId w:val="15"/>
        </w:numPr>
        <w:tabs>
          <w:tab w:val="left" w:pos="851"/>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ритуальных принадлежностей, надгробных сооружений и мусора вне мест, специально предназначенных для этих целей.</w:t>
      </w:r>
    </w:p>
    <w:p w:rsidR="002F0FA0" w:rsidRPr="002F0FA0" w:rsidRDefault="002F0FA0" w:rsidP="002F0FA0">
      <w:pPr>
        <w:widowControl w:val="0"/>
        <w:numPr>
          <w:ilvl w:val="2"/>
          <w:numId w:val="37"/>
        </w:numPr>
        <w:tabs>
          <w:tab w:val="left" w:pos="760"/>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2F0FA0" w:rsidRPr="002F0FA0" w:rsidRDefault="002F0FA0" w:rsidP="002F0FA0">
      <w:pPr>
        <w:widowControl w:val="0"/>
        <w:numPr>
          <w:ilvl w:val="2"/>
          <w:numId w:val="37"/>
        </w:numPr>
        <w:tabs>
          <w:tab w:val="left" w:pos="760"/>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Запрещается захоронения на закрытых кладбищах, кроме захоронений урн с прахом в родственные могилы.</w:t>
      </w:r>
    </w:p>
    <w:p w:rsidR="002F0FA0" w:rsidRPr="002F0FA0" w:rsidRDefault="002F0FA0" w:rsidP="002F0FA0">
      <w:pPr>
        <w:widowControl w:val="0"/>
        <w:tabs>
          <w:tab w:val="left" w:pos="1666"/>
        </w:tabs>
        <w:spacing w:after="0" w:line="240" w:lineRule="auto"/>
        <w:rPr>
          <w:rFonts w:ascii="Times New Roman" w:eastAsia="Tahoma" w:hAnsi="Times New Roman" w:cs="Times New Roman"/>
          <w:bCs/>
          <w:color w:val="000000"/>
          <w:sz w:val="24"/>
          <w:szCs w:val="24"/>
          <w:lang w:eastAsia="ru-RU" w:bidi="ru-RU"/>
        </w:rPr>
      </w:pPr>
    </w:p>
    <w:p w:rsidR="002F0FA0" w:rsidRPr="002F0FA0" w:rsidRDefault="002F0FA0" w:rsidP="002F0FA0">
      <w:pPr>
        <w:keepNext/>
        <w:keepLines/>
        <w:widowControl w:val="0"/>
        <w:numPr>
          <w:ilvl w:val="0"/>
          <w:numId w:val="23"/>
        </w:numPr>
        <w:tabs>
          <w:tab w:val="left" w:pos="2349"/>
        </w:tabs>
        <w:spacing w:after="248" w:line="283" w:lineRule="exact"/>
        <w:ind w:left="3640" w:hanging="1700"/>
        <w:outlineLvl w:val="0"/>
        <w:rPr>
          <w:rFonts w:ascii="Times New Roman" w:eastAsia="Tahoma" w:hAnsi="Times New Roman" w:cs="Times New Roman"/>
          <w:b/>
          <w:bCs/>
          <w:color w:val="000000"/>
          <w:sz w:val="24"/>
          <w:szCs w:val="24"/>
          <w:lang w:eastAsia="ru-RU" w:bidi="ru-RU"/>
        </w:rPr>
      </w:pPr>
      <w:bookmarkStart w:id="22" w:name="bookmark31"/>
      <w:r w:rsidRPr="002F0FA0">
        <w:rPr>
          <w:rFonts w:ascii="Times New Roman" w:eastAsia="Tahoma" w:hAnsi="Times New Roman" w:cs="Times New Roman"/>
          <w:b/>
          <w:bCs/>
          <w:color w:val="000000"/>
          <w:sz w:val="24"/>
          <w:szCs w:val="24"/>
          <w:lang w:eastAsia="ru-RU" w:bidi="ru-RU"/>
        </w:rPr>
        <w:t>Сбор, вывоз и размещение твердых бытовых отходов и крупногабаритного мусора</w:t>
      </w:r>
      <w:bookmarkEnd w:id="22"/>
    </w:p>
    <w:p w:rsidR="002F0FA0" w:rsidRPr="002F0FA0" w:rsidRDefault="002F0FA0" w:rsidP="002F0FA0">
      <w:pPr>
        <w:widowControl w:val="0"/>
        <w:numPr>
          <w:ilvl w:val="1"/>
          <w:numId w:val="23"/>
        </w:numPr>
        <w:tabs>
          <w:tab w:val="left" w:pos="1306"/>
        </w:tabs>
        <w:spacing w:after="0" w:line="274" w:lineRule="exact"/>
        <w:ind w:firstLine="740"/>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2F0FA0" w:rsidRPr="002F0FA0" w:rsidRDefault="002F0FA0" w:rsidP="002F0FA0">
      <w:pPr>
        <w:widowControl w:val="0"/>
        <w:numPr>
          <w:ilvl w:val="1"/>
          <w:numId w:val="23"/>
        </w:numPr>
        <w:tabs>
          <w:tab w:val="left" w:pos="1252"/>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F0FA0" w:rsidRPr="002F0FA0" w:rsidRDefault="002F0FA0" w:rsidP="002F0FA0">
      <w:pPr>
        <w:widowControl w:val="0"/>
        <w:numPr>
          <w:ilvl w:val="1"/>
          <w:numId w:val="23"/>
        </w:numPr>
        <w:tabs>
          <w:tab w:val="left" w:pos="1276"/>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F0FA0" w:rsidRPr="002F0FA0" w:rsidRDefault="002F0FA0" w:rsidP="002F0FA0">
      <w:pPr>
        <w:widowControl w:val="0"/>
        <w:numPr>
          <w:ilvl w:val="1"/>
          <w:numId w:val="23"/>
        </w:numPr>
        <w:tabs>
          <w:tab w:val="left" w:pos="1252"/>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11 .5.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F0FA0" w:rsidRPr="002F0FA0" w:rsidRDefault="002F0FA0" w:rsidP="002F0FA0">
      <w:pPr>
        <w:widowControl w:val="0"/>
        <w:numPr>
          <w:ilvl w:val="0"/>
          <w:numId w:val="24"/>
        </w:numPr>
        <w:tabs>
          <w:tab w:val="left" w:pos="1252"/>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F0FA0" w:rsidRPr="002F0FA0" w:rsidRDefault="002F0FA0" w:rsidP="002F0FA0">
      <w:pPr>
        <w:widowControl w:val="0"/>
        <w:numPr>
          <w:ilvl w:val="0"/>
          <w:numId w:val="25"/>
        </w:numPr>
        <w:tabs>
          <w:tab w:val="left" w:pos="1476"/>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Размеры контейнерных площадок и устанавливаемого оборудования определяются проектным решением.</w:t>
      </w:r>
    </w:p>
    <w:p w:rsidR="002F0FA0" w:rsidRPr="002F0FA0" w:rsidRDefault="002F0FA0" w:rsidP="002F0FA0">
      <w:pPr>
        <w:widowControl w:val="0"/>
        <w:numPr>
          <w:ilvl w:val="0"/>
          <w:numId w:val="25"/>
        </w:numPr>
        <w:tabs>
          <w:tab w:val="left" w:pos="1340"/>
        </w:tabs>
        <w:spacing w:after="0" w:line="274" w:lineRule="exact"/>
        <w:ind w:firstLine="62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w:t>
      </w:r>
      <w:r w:rsidRPr="002F0FA0">
        <w:rPr>
          <w:rFonts w:ascii="Times New Roman" w:eastAsia="Tahoma" w:hAnsi="Times New Roman" w:cs="Times New Roman"/>
          <w:bCs/>
          <w:color w:val="000000"/>
          <w:sz w:val="24"/>
          <w:szCs w:val="24"/>
          <w:lang w:eastAsia="ru-RU" w:bidi="ru-RU"/>
        </w:rPr>
        <w:lastRenderedPageBreak/>
        <w:t>крупногабаритных бытовых отходов.</w:t>
      </w:r>
    </w:p>
    <w:p w:rsidR="002F0FA0" w:rsidRPr="002F0FA0" w:rsidRDefault="002F0FA0" w:rsidP="002F0FA0">
      <w:pPr>
        <w:widowControl w:val="0"/>
        <w:spacing w:after="0" w:line="240" w:lineRule="auto"/>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 сельского поселения и администрации района, по заявлению управляющей организации (или ТСЖ, ЖСК и т.п.), председателя ТОС, жителей поселения.</w:t>
      </w:r>
    </w:p>
    <w:p w:rsidR="002F0FA0" w:rsidRPr="002F0FA0" w:rsidRDefault="002F0FA0" w:rsidP="002F0FA0">
      <w:pPr>
        <w:widowControl w:val="0"/>
        <w:numPr>
          <w:ilvl w:val="0"/>
          <w:numId w:val="25"/>
        </w:numPr>
        <w:tabs>
          <w:tab w:val="left" w:pos="1345"/>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F0FA0" w:rsidRPr="002F0FA0" w:rsidRDefault="002F0FA0" w:rsidP="002F0FA0">
      <w:pPr>
        <w:widowControl w:val="0"/>
        <w:numPr>
          <w:ilvl w:val="0"/>
          <w:numId w:val="25"/>
        </w:numPr>
        <w:tabs>
          <w:tab w:val="left" w:pos="1335"/>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F0FA0" w:rsidRPr="002F0FA0" w:rsidRDefault="002F0FA0" w:rsidP="002F0FA0">
      <w:pPr>
        <w:widowControl w:val="0"/>
        <w:numPr>
          <w:ilvl w:val="0"/>
          <w:numId w:val="25"/>
        </w:numPr>
        <w:tabs>
          <w:tab w:val="left" w:pos="135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Контейнеры должны быть в технически исправном состоянии, покрашены.</w:t>
      </w:r>
    </w:p>
    <w:p w:rsidR="002F0FA0" w:rsidRPr="002F0FA0" w:rsidRDefault="002F0FA0" w:rsidP="002F0FA0">
      <w:pPr>
        <w:widowControl w:val="0"/>
        <w:numPr>
          <w:ilvl w:val="0"/>
          <w:numId w:val="25"/>
        </w:numPr>
        <w:tabs>
          <w:tab w:val="left" w:pos="1317"/>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Окраска всех металлических мусоросборников должна производиться собственником не менее 1 раза в год.</w:t>
      </w:r>
    </w:p>
    <w:p w:rsidR="002F0FA0" w:rsidRPr="002F0FA0" w:rsidRDefault="002F0FA0" w:rsidP="002F0FA0">
      <w:pPr>
        <w:widowControl w:val="0"/>
        <w:numPr>
          <w:ilvl w:val="0"/>
          <w:numId w:val="25"/>
        </w:numPr>
        <w:tabs>
          <w:tab w:val="left" w:pos="1317"/>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2F0FA0" w:rsidRPr="002F0FA0" w:rsidRDefault="002F0FA0" w:rsidP="002F0FA0">
      <w:pPr>
        <w:widowControl w:val="0"/>
        <w:numPr>
          <w:ilvl w:val="0"/>
          <w:numId w:val="25"/>
        </w:numPr>
        <w:tabs>
          <w:tab w:val="left" w:pos="1484"/>
        </w:tabs>
        <w:spacing w:after="0" w:line="274" w:lineRule="exact"/>
        <w:ind w:firstLine="760"/>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F0FA0" w:rsidRPr="002F0FA0" w:rsidRDefault="002F0FA0" w:rsidP="002F0FA0">
      <w:pPr>
        <w:widowControl w:val="0"/>
        <w:numPr>
          <w:ilvl w:val="0"/>
          <w:numId w:val="26"/>
        </w:numPr>
        <w:tabs>
          <w:tab w:val="left" w:pos="1154"/>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F0FA0" w:rsidRPr="002F0FA0" w:rsidRDefault="002F0FA0" w:rsidP="002F0FA0">
      <w:pPr>
        <w:widowControl w:val="0"/>
        <w:numPr>
          <w:ilvl w:val="0"/>
          <w:numId w:val="26"/>
        </w:numPr>
        <w:tabs>
          <w:tab w:val="left" w:pos="1154"/>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F0FA0" w:rsidRPr="002F0FA0" w:rsidRDefault="002F0FA0" w:rsidP="002F0FA0">
      <w:pPr>
        <w:widowControl w:val="0"/>
        <w:numPr>
          <w:ilvl w:val="0"/>
          <w:numId w:val="26"/>
        </w:numPr>
        <w:tabs>
          <w:tab w:val="left" w:pos="1317"/>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Вывоз ТКО должен производиться специализированным транспортом по мере заполнения контейнеров, но не реже одного раза в сутки.</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Переполнение контейнеров отходами не допускается.</w:t>
      </w:r>
    </w:p>
    <w:p w:rsidR="002F0FA0" w:rsidRPr="002F0FA0" w:rsidRDefault="002F0FA0" w:rsidP="002F0FA0">
      <w:pPr>
        <w:widowControl w:val="0"/>
        <w:numPr>
          <w:ilvl w:val="0"/>
          <w:numId w:val="26"/>
        </w:numPr>
        <w:tabs>
          <w:tab w:val="left" w:pos="1317"/>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2F0FA0" w:rsidRPr="002F0FA0" w:rsidRDefault="002F0FA0" w:rsidP="002F0FA0">
      <w:pPr>
        <w:widowControl w:val="0"/>
        <w:numPr>
          <w:ilvl w:val="0"/>
          <w:numId w:val="26"/>
        </w:numPr>
        <w:tabs>
          <w:tab w:val="left" w:pos="1249"/>
        </w:tabs>
        <w:spacing w:after="244" w:line="278"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Уборку отходов, рассыпавшегося при выгрузке из контейнеров в мусоровоз или загрузке бункера, производят лица, осуществляющие вывоз мусора.</w:t>
      </w:r>
    </w:p>
    <w:p w:rsidR="002F0FA0" w:rsidRPr="002F0FA0" w:rsidRDefault="002F0FA0" w:rsidP="002F0FA0">
      <w:pPr>
        <w:widowControl w:val="0"/>
        <w:numPr>
          <w:ilvl w:val="0"/>
          <w:numId w:val="26"/>
        </w:numPr>
        <w:tabs>
          <w:tab w:val="left" w:pos="1249"/>
        </w:tabs>
        <w:spacing w:after="244" w:line="278"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2F0FA0" w:rsidRPr="002F0FA0" w:rsidRDefault="002F0FA0" w:rsidP="002F0FA0">
      <w:pPr>
        <w:widowControl w:val="0"/>
        <w:numPr>
          <w:ilvl w:val="0"/>
          <w:numId w:val="26"/>
        </w:numPr>
        <w:tabs>
          <w:tab w:val="left" w:pos="1317"/>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Урны устанавливаются собственниками, владельцами индивидуальных жилых домов, арендаторами объектов.</w:t>
      </w:r>
    </w:p>
    <w:p w:rsidR="002F0FA0" w:rsidRPr="002F0FA0" w:rsidRDefault="002F0FA0" w:rsidP="002F0FA0">
      <w:pPr>
        <w:widowControl w:val="0"/>
        <w:numPr>
          <w:ilvl w:val="0"/>
          <w:numId w:val="26"/>
        </w:numPr>
        <w:tabs>
          <w:tab w:val="left" w:pos="1317"/>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Очистка урн по мере их заполнения производится собственниками и </w:t>
      </w:r>
      <w:r w:rsidRPr="002F0FA0">
        <w:rPr>
          <w:rFonts w:ascii="Times New Roman" w:eastAsia="Tahoma" w:hAnsi="Times New Roman" w:cs="Times New Roman"/>
          <w:bCs/>
          <w:color w:val="000000"/>
          <w:sz w:val="24"/>
          <w:szCs w:val="24"/>
          <w:lang w:eastAsia="ru-RU" w:bidi="ru-RU"/>
        </w:rPr>
        <w:lastRenderedPageBreak/>
        <w:t>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F0FA0" w:rsidRPr="002F0FA0" w:rsidRDefault="002F0FA0" w:rsidP="002F0FA0">
      <w:pPr>
        <w:widowControl w:val="0"/>
        <w:numPr>
          <w:ilvl w:val="0"/>
          <w:numId w:val="26"/>
        </w:numPr>
        <w:tabs>
          <w:tab w:val="left" w:pos="1317"/>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На территории сельского  поселения </w:t>
      </w:r>
      <w:r w:rsidRPr="002F0FA0">
        <w:rPr>
          <w:rFonts w:ascii="Times New Roman" w:eastAsia="Tahoma" w:hAnsi="Times New Roman" w:cs="Times New Roman"/>
          <w:bCs/>
          <w:color w:val="000000"/>
          <w:sz w:val="24"/>
          <w:szCs w:val="24"/>
          <w:u w:val="single"/>
          <w:lang w:eastAsia="ru-RU" w:bidi="ru-RU"/>
        </w:rPr>
        <w:t>запрещается</w:t>
      </w:r>
      <w:r w:rsidRPr="002F0FA0">
        <w:rPr>
          <w:rFonts w:ascii="Times New Roman" w:eastAsia="Tahoma" w:hAnsi="Times New Roman" w:cs="Times New Roman"/>
          <w:bCs/>
          <w:color w:val="000000"/>
          <w:sz w:val="24"/>
          <w:szCs w:val="24"/>
          <w:lang w:eastAsia="ru-RU" w:bidi="ru-RU"/>
        </w:rPr>
        <w:t>:</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F0FA0" w:rsidRPr="002F0FA0" w:rsidRDefault="002F0FA0" w:rsidP="002F0FA0">
      <w:pPr>
        <w:widowControl w:val="0"/>
        <w:tabs>
          <w:tab w:val="left" w:pos="843"/>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складывать (хранить) КГО и строительные отходы на уличной, дворовой, внутриквартальной территории вне специально отведенных мест;</w:t>
      </w:r>
    </w:p>
    <w:p w:rsidR="002F0FA0" w:rsidRPr="002F0FA0" w:rsidRDefault="002F0FA0" w:rsidP="002F0FA0">
      <w:pPr>
        <w:widowControl w:val="0"/>
        <w:tabs>
          <w:tab w:val="left" w:pos="96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размещать, складировать тару в неустановленных местах;</w:t>
      </w:r>
    </w:p>
    <w:p w:rsidR="002F0FA0" w:rsidRPr="002F0FA0" w:rsidRDefault="002F0FA0" w:rsidP="002F0FA0">
      <w:pPr>
        <w:widowControl w:val="0"/>
        <w:tabs>
          <w:tab w:val="left" w:pos="975"/>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F0FA0" w:rsidRPr="002F0FA0" w:rsidRDefault="002F0FA0" w:rsidP="002F0FA0">
      <w:pPr>
        <w:widowControl w:val="0"/>
        <w:tabs>
          <w:tab w:val="left" w:pos="970"/>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F0FA0" w:rsidRPr="002F0FA0" w:rsidRDefault="002F0FA0" w:rsidP="002F0FA0">
      <w:pPr>
        <w:widowControl w:val="0"/>
        <w:numPr>
          <w:ilvl w:val="0"/>
          <w:numId w:val="26"/>
        </w:numPr>
        <w:tabs>
          <w:tab w:val="left" w:pos="1685"/>
        </w:tabs>
        <w:spacing w:after="0" w:line="278"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F0FA0" w:rsidRPr="002F0FA0" w:rsidRDefault="002F0FA0" w:rsidP="002F0FA0">
      <w:pPr>
        <w:widowControl w:val="0"/>
        <w:spacing w:after="244"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В случае </w:t>
      </w:r>
      <w:proofErr w:type="gramStart"/>
      <w:r w:rsidRPr="002F0FA0">
        <w:rPr>
          <w:rFonts w:ascii="Times New Roman" w:eastAsia="Tahoma" w:hAnsi="Times New Roman" w:cs="Times New Roman"/>
          <w:bCs/>
          <w:color w:val="000000"/>
          <w:sz w:val="24"/>
          <w:szCs w:val="24"/>
          <w:lang w:eastAsia="ru-RU" w:bidi="ru-RU"/>
        </w:rPr>
        <w:t>невозможности установления виновников возникновения несанкционированных свалок мусора</w:t>
      </w:r>
      <w:proofErr w:type="gramEnd"/>
      <w:r w:rsidRPr="002F0FA0">
        <w:rPr>
          <w:rFonts w:ascii="Times New Roman" w:eastAsia="Tahoma" w:hAnsi="Times New Roman" w:cs="Times New Roman"/>
          <w:bCs/>
          <w:color w:val="000000"/>
          <w:sz w:val="24"/>
          <w:szCs w:val="24"/>
          <w:lang w:eastAsia="ru-RU" w:bidi="ru-RU"/>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2F0FA0" w:rsidRPr="002F0FA0" w:rsidRDefault="002F0FA0" w:rsidP="002F0FA0">
      <w:pPr>
        <w:keepNext/>
        <w:keepLines/>
        <w:widowControl w:val="0"/>
        <w:numPr>
          <w:ilvl w:val="0"/>
          <w:numId w:val="23"/>
        </w:numPr>
        <w:spacing w:after="236" w:line="269" w:lineRule="exact"/>
        <w:ind w:right="56" w:firstLine="567"/>
        <w:jc w:val="center"/>
        <w:outlineLvl w:val="0"/>
        <w:rPr>
          <w:rFonts w:ascii="Times New Roman" w:eastAsia="Tahoma" w:hAnsi="Times New Roman" w:cs="Times New Roman"/>
          <w:b/>
          <w:bCs/>
          <w:color w:val="000000"/>
          <w:sz w:val="24"/>
          <w:szCs w:val="24"/>
          <w:lang w:eastAsia="ru-RU" w:bidi="ru-RU"/>
        </w:rPr>
      </w:pPr>
      <w:bookmarkStart w:id="23" w:name="bookmark32"/>
      <w:r w:rsidRPr="002F0FA0">
        <w:rPr>
          <w:rFonts w:ascii="Times New Roman" w:eastAsia="Tahoma" w:hAnsi="Times New Roman" w:cs="Times New Roman"/>
          <w:b/>
          <w:bCs/>
          <w:color w:val="000000"/>
          <w:sz w:val="24"/>
          <w:szCs w:val="24"/>
          <w:lang w:eastAsia="ru-RU" w:bidi="ru-RU"/>
        </w:rPr>
        <w:t>Особые требования к доступности  для маломобильных групп населения.</w:t>
      </w:r>
      <w:bookmarkEnd w:id="23"/>
    </w:p>
    <w:p w:rsidR="002F0FA0" w:rsidRPr="002F0FA0" w:rsidRDefault="002F0FA0" w:rsidP="002F0FA0">
      <w:pPr>
        <w:widowControl w:val="0"/>
        <w:numPr>
          <w:ilvl w:val="1"/>
          <w:numId w:val="23"/>
        </w:numPr>
        <w:tabs>
          <w:tab w:val="left" w:pos="1306"/>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На объектах благоустройства жилой среды, улиц и дорог, объектов </w:t>
      </w:r>
      <w:proofErr w:type="spellStart"/>
      <w:r w:rsidRPr="002F0FA0">
        <w:rPr>
          <w:rFonts w:ascii="Times New Roman" w:eastAsia="Tahoma" w:hAnsi="Times New Roman" w:cs="Times New Roman"/>
          <w:bCs/>
          <w:color w:val="000000"/>
          <w:sz w:val="24"/>
          <w:szCs w:val="24"/>
          <w:lang w:eastAsia="ru-RU" w:bidi="ru-RU"/>
        </w:rPr>
        <w:t>культурно</w:t>
      </w:r>
      <w:r w:rsidRPr="002F0FA0">
        <w:rPr>
          <w:rFonts w:ascii="Times New Roman" w:eastAsia="Tahoma" w:hAnsi="Times New Roman" w:cs="Times New Roman"/>
          <w:bCs/>
          <w:color w:val="000000"/>
          <w:sz w:val="24"/>
          <w:szCs w:val="24"/>
          <w:lang w:eastAsia="ru-RU" w:bidi="ru-RU"/>
        </w:rPr>
        <w:softHyphen/>
        <w:t>бытового</w:t>
      </w:r>
      <w:proofErr w:type="spellEnd"/>
      <w:r w:rsidRPr="002F0FA0">
        <w:rPr>
          <w:rFonts w:ascii="Times New Roman" w:eastAsia="Tahoma" w:hAnsi="Times New Roman" w:cs="Times New Roman"/>
          <w:bCs/>
          <w:color w:val="000000"/>
          <w:sz w:val="24"/>
          <w:szCs w:val="24"/>
          <w:lang w:eastAsia="ru-RU" w:bidi="ru-RU"/>
        </w:rPr>
        <w:t xml:space="preserve">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2F0FA0" w:rsidRPr="002F0FA0" w:rsidRDefault="002F0FA0" w:rsidP="002F0FA0">
      <w:pPr>
        <w:widowControl w:val="0"/>
        <w:numPr>
          <w:ilvl w:val="1"/>
          <w:numId w:val="23"/>
        </w:numPr>
        <w:tabs>
          <w:tab w:val="left" w:pos="1302"/>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F0FA0" w:rsidRPr="002F0FA0" w:rsidRDefault="002F0FA0" w:rsidP="002F0FA0">
      <w:pPr>
        <w:widowControl w:val="0"/>
        <w:numPr>
          <w:ilvl w:val="1"/>
          <w:numId w:val="23"/>
        </w:numPr>
        <w:tabs>
          <w:tab w:val="left" w:pos="1306"/>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F0FA0" w:rsidRPr="002F0FA0" w:rsidRDefault="002F0FA0" w:rsidP="002F0FA0">
      <w:pPr>
        <w:widowControl w:val="0"/>
        <w:numPr>
          <w:ilvl w:val="1"/>
          <w:numId w:val="23"/>
        </w:numPr>
        <w:tabs>
          <w:tab w:val="left" w:pos="1306"/>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F0FA0" w:rsidRPr="002F0FA0" w:rsidRDefault="002F0FA0" w:rsidP="002F0FA0">
      <w:pPr>
        <w:widowControl w:val="0"/>
        <w:numPr>
          <w:ilvl w:val="1"/>
          <w:numId w:val="23"/>
        </w:numPr>
        <w:tabs>
          <w:tab w:val="left" w:pos="1302"/>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При пересечении основных пешеходных коммуникаций с проездами или в иных случаях, предусматривается бордюрный пандус для обеспечения спуска с покрытия </w:t>
      </w:r>
      <w:r w:rsidRPr="002F0FA0">
        <w:rPr>
          <w:rFonts w:ascii="Times New Roman" w:eastAsia="Tahoma" w:hAnsi="Times New Roman" w:cs="Times New Roman"/>
          <w:bCs/>
          <w:color w:val="000000"/>
          <w:sz w:val="24"/>
          <w:szCs w:val="24"/>
          <w:lang w:eastAsia="ru-RU" w:bidi="ru-RU"/>
        </w:rPr>
        <w:lastRenderedPageBreak/>
        <w:t>тротуара на уровень дорожного покрытия.</w:t>
      </w:r>
    </w:p>
    <w:p w:rsidR="002F0FA0" w:rsidRPr="002F0FA0" w:rsidRDefault="002F0FA0" w:rsidP="002F0FA0">
      <w:pPr>
        <w:widowControl w:val="0"/>
        <w:numPr>
          <w:ilvl w:val="1"/>
          <w:numId w:val="23"/>
        </w:numPr>
        <w:tabs>
          <w:tab w:val="left" w:pos="1302"/>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F0FA0" w:rsidRPr="002F0FA0" w:rsidRDefault="002F0FA0" w:rsidP="002F0FA0">
      <w:pPr>
        <w:widowControl w:val="0"/>
        <w:numPr>
          <w:ilvl w:val="1"/>
          <w:numId w:val="23"/>
        </w:numPr>
        <w:tabs>
          <w:tab w:val="left" w:pos="1302"/>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F0FA0" w:rsidRPr="002F0FA0" w:rsidRDefault="002F0FA0" w:rsidP="002F0FA0">
      <w:pPr>
        <w:widowControl w:val="0"/>
        <w:numPr>
          <w:ilvl w:val="1"/>
          <w:numId w:val="23"/>
        </w:numPr>
        <w:tabs>
          <w:tab w:val="left" w:pos="1302"/>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F0FA0" w:rsidRPr="002F0FA0" w:rsidRDefault="002F0FA0" w:rsidP="002F0FA0">
      <w:pPr>
        <w:widowControl w:val="0"/>
        <w:numPr>
          <w:ilvl w:val="1"/>
          <w:numId w:val="23"/>
        </w:numPr>
        <w:tabs>
          <w:tab w:val="left" w:pos="1325"/>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2F0FA0" w:rsidRPr="002F0FA0" w:rsidRDefault="002F0FA0" w:rsidP="002F0FA0">
      <w:pPr>
        <w:widowControl w:val="0"/>
        <w:numPr>
          <w:ilvl w:val="1"/>
          <w:numId w:val="23"/>
        </w:numPr>
        <w:tabs>
          <w:tab w:val="left" w:pos="1426"/>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F0FA0" w:rsidRPr="002F0FA0" w:rsidRDefault="002F0FA0" w:rsidP="002F0FA0">
      <w:pPr>
        <w:widowControl w:val="0"/>
        <w:numPr>
          <w:ilvl w:val="1"/>
          <w:numId w:val="23"/>
        </w:numPr>
        <w:tabs>
          <w:tab w:val="left" w:pos="1417"/>
        </w:tabs>
        <w:spacing w:after="0" w:line="278"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Тротуары, подходы к зданиям, пандусы и ступени должны иметь нескользкую поверхность.</w:t>
      </w:r>
    </w:p>
    <w:p w:rsidR="002F0FA0" w:rsidRPr="002F0FA0" w:rsidRDefault="002F0FA0" w:rsidP="002F0FA0">
      <w:pPr>
        <w:widowControl w:val="0"/>
        <w:numPr>
          <w:ilvl w:val="1"/>
          <w:numId w:val="23"/>
        </w:numPr>
        <w:tabs>
          <w:tab w:val="left" w:pos="1622"/>
        </w:tabs>
        <w:spacing w:after="236"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2F0FA0">
        <w:rPr>
          <w:rFonts w:ascii="Times New Roman" w:eastAsia="Tahoma" w:hAnsi="Times New Roman" w:cs="Times New Roman"/>
          <w:bCs/>
          <w:color w:val="000000"/>
          <w:sz w:val="24"/>
          <w:szCs w:val="24"/>
          <w:lang w:eastAsia="ru-RU" w:bidi="ru-RU"/>
        </w:rPr>
        <w:t>противогололедными</w:t>
      </w:r>
      <w:proofErr w:type="spellEnd"/>
      <w:r w:rsidRPr="002F0FA0">
        <w:rPr>
          <w:rFonts w:ascii="Times New Roman" w:eastAsia="Tahoma" w:hAnsi="Times New Roman" w:cs="Times New Roman"/>
          <w:bCs/>
          <w:color w:val="000000"/>
          <w:sz w:val="24"/>
          <w:szCs w:val="24"/>
          <w:lang w:eastAsia="ru-RU" w:bidi="ru-RU"/>
        </w:rPr>
        <w:t xml:space="preserve"> средствами или принимаются меры по укрытию этих поверхностей противоскользящими материалами.</w:t>
      </w:r>
    </w:p>
    <w:p w:rsidR="002F0FA0" w:rsidRPr="002F0FA0" w:rsidRDefault="002F0FA0" w:rsidP="002F0FA0">
      <w:pPr>
        <w:keepNext/>
        <w:keepLines/>
        <w:widowControl w:val="0"/>
        <w:numPr>
          <w:ilvl w:val="0"/>
          <w:numId w:val="23"/>
        </w:numPr>
        <w:tabs>
          <w:tab w:val="left" w:pos="1289"/>
        </w:tabs>
        <w:spacing w:after="244" w:line="278" w:lineRule="exact"/>
        <w:ind w:left="2740" w:hanging="1860"/>
        <w:outlineLvl w:val="0"/>
        <w:rPr>
          <w:rFonts w:ascii="Times New Roman" w:eastAsia="Tahoma" w:hAnsi="Times New Roman" w:cs="Times New Roman"/>
          <w:b/>
          <w:bCs/>
          <w:color w:val="000000"/>
          <w:sz w:val="24"/>
          <w:szCs w:val="24"/>
          <w:lang w:eastAsia="ru-RU" w:bidi="ru-RU"/>
        </w:rPr>
      </w:pPr>
      <w:bookmarkStart w:id="24" w:name="bookmark33"/>
      <w:r w:rsidRPr="002F0FA0">
        <w:rPr>
          <w:rFonts w:ascii="Times New Roman" w:eastAsia="Tahoma" w:hAnsi="Times New Roman" w:cs="Times New Roman"/>
          <w:b/>
          <w:bCs/>
          <w:color w:val="000000"/>
          <w:sz w:val="24"/>
          <w:szCs w:val="24"/>
          <w:lang w:eastAsia="ru-RU" w:bidi="ru-RU"/>
        </w:rPr>
        <w:t>Производство земляных и строительных работ, восстановление элементов благоустройства после их завершения.</w:t>
      </w:r>
      <w:bookmarkEnd w:id="24"/>
    </w:p>
    <w:p w:rsidR="002F0FA0" w:rsidRPr="002F0FA0" w:rsidRDefault="002F0FA0" w:rsidP="002F0FA0">
      <w:pPr>
        <w:widowControl w:val="0"/>
        <w:numPr>
          <w:ilvl w:val="1"/>
          <w:numId w:val="23"/>
        </w:numPr>
        <w:tabs>
          <w:tab w:val="left" w:pos="1325"/>
        </w:tabs>
        <w:spacing w:after="0" w:line="274" w:lineRule="exact"/>
        <w:ind w:firstLine="760"/>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На земельных участках, расположенных на территории сельского,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roofErr w:type="gramEnd"/>
    </w:p>
    <w:p w:rsidR="002F0FA0" w:rsidRPr="002F0FA0" w:rsidRDefault="002F0FA0" w:rsidP="002F0FA0">
      <w:pPr>
        <w:widowControl w:val="0"/>
        <w:numPr>
          <w:ilvl w:val="1"/>
          <w:numId w:val="23"/>
        </w:numPr>
        <w:tabs>
          <w:tab w:val="left" w:pos="1325"/>
        </w:tabs>
        <w:spacing w:after="0" w:line="274" w:lineRule="exact"/>
        <w:ind w:firstLine="760"/>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Разрешение на производство работ выдается администрацией поселения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F0FA0" w:rsidRPr="002F0FA0" w:rsidRDefault="002F0FA0" w:rsidP="002F0FA0">
      <w:pPr>
        <w:widowControl w:val="0"/>
        <w:numPr>
          <w:ilvl w:val="1"/>
          <w:numId w:val="23"/>
        </w:numPr>
        <w:tabs>
          <w:tab w:val="left" w:pos="1297"/>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Для получения разрешения на производство работ производитель работ должен представить в администрацию:</w:t>
      </w:r>
    </w:p>
    <w:p w:rsidR="002F0FA0" w:rsidRPr="002F0FA0" w:rsidRDefault="002F0FA0" w:rsidP="002F0FA0">
      <w:pPr>
        <w:widowControl w:val="0"/>
        <w:tabs>
          <w:tab w:val="left" w:pos="96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 заявление на получение разрешения на производство работ установленной формы;</w:t>
      </w:r>
    </w:p>
    <w:p w:rsidR="002F0FA0" w:rsidRPr="002F0FA0" w:rsidRDefault="002F0FA0" w:rsidP="002F0FA0">
      <w:pPr>
        <w:widowControl w:val="0"/>
        <w:tabs>
          <w:tab w:val="left" w:pos="96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  заверенную копию лицензии на осуществление строительной деятельности;</w:t>
      </w:r>
    </w:p>
    <w:p w:rsidR="002F0FA0" w:rsidRPr="002F0FA0" w:rsidRDefault="002F0FA0" w:rsidP="002F0FA0">
      <w:pPr>
        <w:widowControl w:val="0"/>
        <w:tabs>
          <w:tab w:val="left" w:pos="876"/>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проект на строительство (реконструкцию, ремонт) объекта согласованный с отделом архитектуры;</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-документы на право пользования земельным участком или акт выбора участка;</w:t>
      </w:r>
    </w:p>
    <w:p w:rsidR="002F0FA0" w:rsidRPr="002F0FA0" w:rsidRDefault="002F0FA0" w:rsidP="002F0FA0">
      <w:pPr>
        <w:widowControl w:val="0"/>
        <w:tabs>
          <w:tab w:val="left" w:pos="876"/>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-график организации работ с указанием сроков выполнения и ответственных исполнителей;</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-лист согласования с предприятиями и организациями, имеющими подземные </w:t>
      </w:r>
      <w:r w:rsidRPr="002F0FA0">
        <w:rPr>
          <w:rFonts w:ascii="Times New Roman" w:eastAsia="Tahoma" w:hAnsi="Times New Roman" w:cs="Times New Roman"/>
          <w:bCs/>
          <w:color w:val="000000"/>
          <w:sz w:val="24"/>
          <w:szCs w:val="24"/>
          <w:lang w:eastAsia="ru-RU" w:bidi="ru-RU"/>
        </w:rPr>
        <w:lastRenderedPageBreak/>
        <w:t>коммуникации.</w:t>
      </w:r>
    </w:p>
    <w:p w:rsidR="002F0FA0" w:rsidRPr="002F0FA0" w:rsidRDefault="002F0FA0" w:rsidP="002F0FA0">
      <w:pPr>
        <w:widowControl w:val="0"/>
        <w:numPr>
          <w:ilvl w:val="1"/>
          <w:numId w:val="23"/>
        </w:numPr>
        <w:tabs>
          <w:tab w:val="left" w:pos="1325"/>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Разрешение выдается на 30 календарных дней или на срок, предусмотренный графиком производства работ.</w:t>
      </w:r>
    </w:p>
    <w:p w:rsidR="002F0FA0" w:rsidRPr="002F0FA0" w:rsidRDefault="002F0FA0" w:rsidP="002F0FA0">
      <w:pPr>
        <w:widowControl w:val="0"/>
        <w:numPr>
          <w:ilvl w:val="1"/>
          <w:numId w:val="23"/>
        </w:numPr>
        <w:tabs>
          <w:tab w:val="left" w:pos="1325"/>
        </w:tabs>
        <w:spacing w:after="0" w:line="274" w:lineRule="exact"/>
        <w:ind w:firstLine="760"/>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2F0FA0" w:rsidRPr="002F0FA0" w:rsidRDefault="002F0FA0" w:rsidP="002F0FA0">
      <w:pPr>
        <w:widowControl w:val="0"/>
        <w:numPr>
          <w:ilvl w:val="1"/>
          <w:numId w:val="23"/>
        </w:numPr>
        <w:tabs>
          <w:tab w:val="left" w:pos="1325"/>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2F0FA0" w:rsidRPr="002F0FA0" w:rsidRDefault="002F0FA0" w:rsidP="002F0FA0">
      <w:pPr>
        <w:widowControl w:val="0"/>
        <w:numPr>
          <w:ilvl w:val="1"/>
          <w:numId w:val="23"/>
        </w:numPr>
        <w:tabs>
          <w:tab w:val="left" w:pos="1325"/>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Разрешение должно находиться на месте работ и предъявляться по первому требованию лиц, уполномоченных осуществлять </w:t>
      </w:r>
      <w:proofErr w:type="gramStart"/>
      <w:r w:rsidRPr="002F0FA0">
        <w:rPr>
          <w:rFonts w:ascii="Times New Roman" w:eastAsia="Tahoma" w:hAnsi="Times New Roman" w:cs="Times New Roman"/>
          <w:bCs/>
          <w:color w:val="000000"/>
          <w:sz w:val="24"/>
          <w:szCs w:val="24"/>
          <w:lang w:eastAsia="ru-RU" w:bidi="ru-RU"/>
        </w:rPr>
        <w:t>контроль за</w:t>
      </w:r>
      <w:proofErr w:type="gramEnd"/>
      <w:r w:rsidRPr="002F0FA0">
        <w:rPr>
          <w:rFonts w:ascii="Times New Roman" w:eastAsia="Tahoma" w:hAnsi="Times New Roman" w:cs="Times New Roman"/>
          <w:bCs/>
          <w:color w:val="000000"/>
          <w:sz w:val="24"/>
          <w:szCs w:val="24"/>
          <w:lang w:eastAsia="ru-RU" w:bidi="ru-RU"/>
        </w:rPr>
        <w:t xml:space="preserve"> соблюдением требований настоящих Правил.</w:t>
      </w:r>
    </w:p>
    <w:p w:rsidR="002F0FA0" w:rsidRPr="002F0FA0" w:rsidRDefault="002F0FA0" w:rsidP="002F0FA0">
      <w:pPr>
        <w:widowControl w:val="0"/>
        <w:numPr>
          <w:ilvl w:val="1"/>
          <w:numId w:val="23"/>
        </w:numPr>
        <w:tabs>
          <w:tab w:val="left" w:pos="1288"/>
        </w:tabs>
        <w:spacing w:after="0" w:line="274" w:lineRule="exact"/>
        <w:ind w:firstLine="6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помощь, население через городские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F0FA0" w:rsidRPr="002F0FA0" w:rsidRDefault="002F0FA0" w:rsidP="002F0FA0">
      <w:pPr>
        <w:widowControl w:val="0"/>
        <w:numPr>
          <w:ilvl w:val="1"/>
          <w:numId w:val="23"/>
        </w:numPr>
        <w:tabs>
          <w:tab w:val="left" w:pos="1288"/>
        </w:tabs>
        <w:spacing w:after="0" w:line="274" w:lineRule="exact"/>
        <w:ind w:firstLine="6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2F0FA0">
        <w:rPr>
          <w:rFonts w:ascii="Times New Roman" w:eastAsia="Tahoma" w:hAnsi="Times New Roman" w:cs="Times New Roman"/>
          <w:bCs/>
          <w:color w:val="000000"/>
          <w:sz w:val="24"/>
          <w:szCs w:val="24"/>
          <w:lang w:eastAsia="ru-RU" w:bidi="ru-RU"/>
        </w:rPr>
        <w:t>топооснове</w:t>
      </w:r>
      <w:proofErr w:type="spellEnd"/>
      <w:r w:rsidRPr="002F0FA0">
        <w:rPr>
          <w:rFonts w:ascii="Times New Roman" w:eastAsia="Tahoma" w:hAnsi="Times New Roman" w:cs="Times New Roman"/>
          <w:bCs/>
          <w:color w:val="000000"/>
          <w:sz w:val="24"/>
          <w:szCs w:val="24"/>
          <w:lang w:eastAsia="ru-RU" w:bidi="ru-RU"/>
        </w:rPr>
        <w:t>.</w:t>
      </w:r>
    </w:p>
    <w:p w:rsidR="002F0FA0" w:rsidRPr="002F0FA0" w:rsidRDefault="002F0FA0" w:rsidP="002F0FA0">
      <w:pPr>
        <w:widowControl w:val="0"/>
        <w:numPr>
          <w:ilvl w:val="1"/>
          <w:numId w:val="23"/>
        </w:numPr>
        <w:tabs>
          <w:tab w:val="left" w:pos="1311"/>
        </w:tabs>
        <w:spacing w:after="0" w:line="274" w:lineRule="exact"/>
        <w:ind w:firstLine="6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F0FA0" w:rsidRPr="002F0FA0" w:rsidRDefault="002F0FA0" w:rsidP="002F0FA0">
      <w:pPr>
        <w:widowControl w:val="0"/>
        <w:numPr>
          <w:ilvl w:val="1"/>
          <w:numId w:val="23"/>
        </w:numPr>
        <w:tabs>
          <w:tab w:val="left" w:pos="1316"/>
        </w:tabs>
        <w:spacing w:after="0" w:line="274" w:lineRule="exact"/>
        <w:ind w:firstLine="6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F0FA0" w:rsidRPr="002F0FA0" w:rsidRDefault="002F0FA0" w:rsidP="002F0FA0">
      <w:pPr>
        <w:widowControl w:val="0"/>
        <w:numPr>
          <w:ilvl w:val="1"/>
          <w:numId w:val="23"/>
        </w:numPr>
        <w:tabs>
          <w:tab w:val="left" w:pos="1306"/>
        </w:tabs>
        <w:spacing w:after="0" w:line="274" w:lineRule="exact"/>
        <w:ind w:firstLine="6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13.13 . 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w:t>
      </w:r>
    </w:p>
    <w:p w:rsidR="002F0FA0" w:rsidRPr="002F0FA0" w:rsidRDefault="002F0FA0" w:rsidP="002F0FA0">
      <w:pPr>
        <w:widowControl w:val="0"/>
        <w:numPr>
          <w:ilvl w:val="0"/>
          <w:numId w:val="27"/>
        </w:numPr>
        <w:tabs>
          <w:tab w:val="left" w:pos="1311"/>
        </w:tabs>
        <w:spacing w:after="0" w:line="274" w:lineRule="exact"/>
        <w:ind w:firstLine="6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rsidRPr="002F0FA0">
        <w:rPr>
          <w:rFonts w:ascii="Times New Roman" w:eastAsia="Tahoma" w:hAnsi="Times New Roman" w:cs="Times New Roman"/>
          <w:bCs/>
          <w:color w:val="000000"/>
          <w:sz w:val="24"/>
          <w:szCs w:val="24"/>
          <w:lang w:eastAsia="ru-RU" w:bidi="ru-RU"/>
        </w:rPr>
        <w:t>ремонтно</w:t>
      </w:r>
      <w:r w:rsidRPr="002F0FA0">
        <w:rPr>
          <w:rFonts w:ascii="Times New Roman" w:eastAsia="Tahoma" w:hAnsi="Times New Roman" w:cs="Times New Roman"/>
          <w:bCs/>
          <w:color w:val="000000"/>
          <w:sz w:val="24"/>
          <w:szCs w:val="24"/>
          <w:lang w:eastAsia="ru-RU" w:bidi="ru-RU"/>
        </w:rPr>
        <w:softHyphen/>
        <w:t>восстановительные</w:t>
      </w:r>
      <w:proofErr w:type="spellEnd"/>
      <w:r w:rsidRPr="002F0FA0">
        <w:rPr>
          <w:rFonts w:ascii="Times New Roman" w:eastAsia="Tahoma" w:hAnsi="Times New Roman" w:cs="Times New Roman"/>
          <w:bCs/>
          <w:color w:val="000000"/>
          <w:sz w:val="24"/>
          <w:szCs w:val="24"/>
          <w:lang w:eastAsia="ru-RU" w:bidi="ru-RU"/>
        </w:rPr>
        <w:t xml:space="preserve">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Наледи, образовавшиеся из-за аварий на подземных коммуникациях, ликвидировать </w:t>
      </w:r>
      <w:r w:rsidRPr="002F0FA0">
        <w:rPr>
          <w:rFonts w:ascii="Times New Roman" w:eastAsia="Tahoma" w:hAnsi="Times New Roman" w:cs="Times New Roman"/>
          <w:bCs/>
          <w:color w:val="000000"/>
          <w:sz w:val="24"/>
          <w:szCs w:val="24"/>
          <w:lang w:eastAsia="ru-RU" w:bidi="ru-RU"/>
        </w:rPr>
        <w:lastRenderedPageBreak/>
        <w:t>организациям - владельцам коммуникаций, либо на основании договора специализированным организациям за счет владельцев коммуникаций.</w:t>
      </w:r>
    </w:p>
    <w:p w:rsidR="002F0FA0" w:rsidRPr="002F0FA0" w:rsidRDefault="002F0FA0" w:rsidP="002F0FA0">
      <w:pPr>
        <w:widowControl w:val="0"/>
        <w:numPr>
          <w:ilvl w:val="0"/>
          <w:numId w:val="27"/>
        </w:numPr>
        <w:tabs>
          <w:tab w:val="left" w:pos="1311"/>
        </w:tabs>
        <w:spacing w:after="0" w:line="274" w:lineRule="exact"/>
        <w:ind w:firstLine="6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F0FA0" w:rsidRPr="002F0FA0" w:rsidRDefault="002F0FA0" w:rsidP="002F0FA0">
      <w:pPr>
        <w:widowControl w:val="0"/>
        <w:numPr>
          <w:ilvl w:val="0"/>
          <w:numId w:val="27"/>
        </w:numPr>
        <w:tabs>
          <w:tab w:val="left" w:pos="1306"/>
        </w:tabs>
        <w:spacing w:after="0" w:line="274" w:lineRule="exact"/>
        <w:ind w:firstLine="6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F0FA0" w:rsidRPr="002F0FA0" w:rsidRDefault="002F0FA0" w:rsidP="002F0FA0">
      <w:pPr>
        <w:widowControl w:val="0"/>
        <w:numPr>
          <w:ilvl w:val="0"/>
          <w:numId w:val="27"/>
        </w:numPr>
        <w:tabs>
          <w:tab w:val="left" w:pos="1347"/>
        </w:tabs>
        <w:spacing w:after="0" w:line="274" w:lineRule="exact"/>
        <w:ind w:firstLine="6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производстве работ запрещается:</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повреждать существующие сооружения, зелёные насаждения и элементы городского благоустройства;</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готовить раствор и бетон непосредственно на проезжей части улицы, на пешеходном тротуаре, на зелёной зоне без специальной тары.</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производить откачку воды из колодцев, траншей, котлованов непосредственно на тротуары, проезжую часть улицы и зелёную зону;</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оставлять на проезжей части улиц, тротуарах, газонах землю и строительный мусор после окончания работ;</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изменять площадь сверхустановленных границ;</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загромождать переходы и въезды во дворы, нормальный подъезд транспорта и движения пешеходов;</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закрытие дороги, проезда полностью или частично без соответствующего разрешения.</w:t>
      </w:r>
    </w:p>
    <w:p w:rsidR="002F0FA0" w:rsidRPr="002F0FA0" w:rsidRDefault="002F0FA0" w:rsidP="002F0FA0">
      <w:pPr>
        <w:widowControl w:val="0"/>
        <w:numPr>
          <w:ilvl w:val="0"/>
          <w:numId w:val="27"/>
        </w:numPr>
        <w:tabs>
          <w:tab w:val="left" w:pos="1316"/>
        </w:tabs>
        <w:spacing w:after="0" w:line="274" w:lineRule="exact"/>
        <w:ind w:firstLine="6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2F0FA0" w:rsidRPr="002F0FA0" w:rsidRDefault="002F0FA0" w:rsidP="002F0FA0">
      <w:pPr>
        <w:widowControl w:val="0"/>
        <w:numPr>
          <w:ilvl w:val="0"/>
          <w:numId w:val="27"/>
        </w:numPr>
        <w:tabs>
          <w:tab w:val="left" w:pos="1316"/>
        </w:tabs>
        <w:spacing w:after="0" w:line="274" w:lineRule="exact"/>
        <w:ind w:firstLine="6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городского благоустройства.</w:t>
      </w:r>
    </w:p>
    <w:p w:rsidR="002F0FA0" w:rsidRPr="002F0FA0" w:rsidRDefault="002F0FA0" w:rsidP="002F0FA0">
      <w:pPr>
        <w:widowControl w:val="0"/>
        <w:numPr>
          <w:ilvl w:val="0"/>
          <w:numId w:val="27"/>
        </w:numPr>
        <w:tabs>
          <w:tab w:val="left" w:pos="1313"/>
        </w:tabs>
        <w:spacing w:after="0" w:line="274" w:lineRule="exact"/>
        <w:ind w:firstLine="6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2F0FA0" w:rsidRPr="002F0FA0" w:rsidRDefault="002F0FA0" w:rsidP="002F0FA0">
      <w:pPr>
        <w:widowControl w:val="0"/>
        <w:numPr>
          <w:ilvl w:val="0"/>
          <w:numId w:val="27"/>
        </w:numPr>
        <w:tabs>
          <w:tab w:val="left" w:pos="1316"/>
        </w:tabs>
        <w:spacing w:after="0" w:line="274" w:lineRule="exact"/>
        <w:ind w:firstLine="6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Pr="002F0FA0">
        <w:rPr>
          <w:rFonts w:ascii="Times New Roman" w:eastAsia="Tahoma" w:hAnsi="Times New Roman" w:cs="Times New Roman"/>
          <w:bCs/>
          <w:color w:val="000000"/>
          <w:sz w:val="24"/>
          <w:szCs w:val="24"/>
          <w:lang w:eastAsia="ru-RU" w:bidi="ru-RU"/>
        </w:rPr>
        <w:t>благоустроительных</w:t>
      </w:r>
      <w:proofErr w:type="spellEnd"/>
      <w:r w:rsidRPr="002F0FA0">
        <w:rPr>
          <w:rFonts w:ascii="Times New Roman" w:eastAsia="Tahoma" w:hAnsi="Times New Roman" w:cs="Times New Roman"/>
          <w:bCs/>
          <w:color w:val="000000"/>
          <w:sz w:val="24"/>
          <w:szCs w:val="24"/>
          <w:lang w:eastAsia="ru-RU" w:bidi="ru-RU"/>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2F0FA0" w:rsidRPr="002F0FA0" w:rsidRDefault="002F0FA0" w:rsidP="002F0FA0">
      <w:pPr>
        <w:widowControl w:val="0"/>
        <w:numPr>
          <w:ilvl w:val="0"/>
          <w:numId w:val="27"/>
        </w:numPr>
        <w:tabs>
          <w:tab w:val="left" w:pos="1313"/>
        </w:tabs>
        <w:spacing w:after="267" w:line="274" w:lineRule="exact"/>
        <w:ind w:firstLine="6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2F0FA0" w:rsidRPr="002F0FA0" w:rsidRDefault="002F0FA0" w:rsidP="002F0FA0">
      <w:pPr>
        <w:keepNext/>
        <w:keepLines/>
        <w:widowControl w:val="0"/>
        <w:numPr>
          <w:ilvl w:val="0"/>
          <w:numId w:val="23"/>
        </w:numPr>
        <w:tabs>
          <w:tab w:val="left" w:pos="3809"/>
        </w:tabs>
        <w:spacing w:after="256" w:line="240" w:lineRule="exact"/>
        <w:ind w:left="3400"/>
        <w:jc w:val="both"/>
        <w:outlineLvl w:val="0"/>
        <w:rPr>
          <w:rFonts w:ascii="Times New Roman" w:eastAsia="Tahoma" w:hAnsi="Times New Roman" w:cs="Times New Roman"/>
          <w:b/>
          <w:bCs/>
          <w:color w:val="000000"/>
          <w:sz w:val="24"/>
          <w:szCs w:val="24"/>
          <w:lang w:eastAsia="ru-RU" w:bidi="ru-RU"/>
        </w:rPr>
      </w:pPr>
      <w:bookmarkStart w:id="25" w:name="bookmark34"/>
      <w:r w:rsidRPr="002F0FA0">
        <w:rPr>
          <w:rFonts w:ascii="Times New Roman" w:eastAsia="Tahoma" w:hAnsi="Times New Roman" w:cs="Times New Roman"/>
          <w:b/>
          <w:bCs/>
          <w:color w:val="000000"/>
          <w:sz w:val="24"/>
          <w:szCs w:val="24"/>
          <w:lang w:eastAsia="ru-RU" w:bidi="ru-RU"/>
        </w:rPr>
        <w:t>Содержание животных.</w:t>
      </w:r>
      <w:bookmarkEnd w:id="25"/>
    </w:p>
    <w:p w:rsidR="002F0FA0" w:rsidRPr="002F0FA0" w:rsidRDefault="002F0FA0" w:rsidP="002F0FA0">
      <w:pPr>
        <w:widowControl w:val="0"/>
        <w:numPr>
          <w:ilvl w:val="1"/>
          <w:numId w:val="23"/>
        </w:numPr>
        <w:tabs>
          <w:tab w:val="left" w:pos="1316"/>
        </w:tabs>
        <w:spacing w:after="0" w:line="274" w:lineRule="exact"/>
        <w:ind w:firstLine="780"/>
        <w:jc w:val="both"/>
        <w:rPr>
          <w:rFonts w:ascii="Times New Roman" w:eastAsia="Tahoma" w:hAnsi="Times New Roman" w:cs="Times New Roman"/>
          <w:bCs/>
          <w:sz w:val="24"/>
          <w:szCs w:val="24"/>
          <w:lang w:eastAsia="ru-RU" w:bidi="ru-RU"/>
        </w:rPr>
      </w:pPr>
      <w:r w:rsidRPr="002F0FA0">
        <w:rPr>
          <w:rFonts w:ascii="Times New Roman" w:eastAsia="Tahoma" w:hAnsi="Times New Roman" w:cs="Times New Roman"/>
          <w:bCs/>
          <w:sz w:val="24"/>
          <w:szCs w:val="24"/>
          <w:lang w:eastAsia="ru-RU" w:bidi="ru-RU"/>
        </w:rPr>
        <w:t xml:space="preserve">Содержание домашних животных осуществляется </w:t>
      </w:r>
      <w:proofErr w:type="gramStart"/>
      <w:r w:rsidRPr="002F0FA0">
        <w:rPr>
          <w:rFonts w:ascii="Times New Roman" w:eastAsia="Tahoma" w:hAnsi="Times New Roman" w:cs="Times New Roman"/>
          <w:bCs/>
          <w:sz w:val="24"/>
          <w:szCs w:val="24"/>
          <w:lang w:eastAsia="ru-RU" w:bidi="ru-RU"/>
        </w:rPr>
        <w:t>согласно Правил</w:t>
      </w:r>
      <w:proofErr w:type="gramEnd"/>
      <w:r w:rsidRPr="002F0FA0">
        <w:rPr>
          <w:rFonts w:ascii="Times New Roman" w:eastAsia="Tahoma" w:hAnsi="Times New Roman" w:cs="Times New Roman"/>
          <w:bCs/>
          <w:sz w:val="24"/>
          <w:szCs w:val="24"/>
          <w:lang w:eastAsia="ru-RU" w:bidi="ru-RU"/>
        </w:rPr>
        <w:t xml:space="preserve"> разработанных сельским поселением.</w:t>
      </w:r>
    </w:p>
    <w:p w:rsidR="002F0FA0" w:rsidRPr="002F0FA0" w:rsidRDefault="002F0FA0" w:rsidP="002F0FA0">
      <w:pPr>
        <w:widowControl w:val="0"/>
        <w:numPr>
          <w:ilvl w:val="2"/>
          <w:numId w:val="23"/>
        </w:numPr>
        <w:tabs>
          <w:tab w:val="left" w:pos="1515"/>
        </w:tabs>
        <w:spacing w:after="0" w:line="274" w:lineRule="exact"/>
        <w:ind w:firstLine="7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sz w:val="24"/>
          <w:szCs w:val="24"/>
          <w:lang w:eastAsia="ru-RU" w:bidi="ru-RU"/>
        </w:rPr>
        <w:t xml:space="preserve">Владельцы животных обязаны </w:t>
      </w:r>
      <w:r w:rsidRPr="002F0FA0">
        <w:rPr>
          <w:rFonts w:ascii="Times New Roman" w:eastAsia="Tahoma" w:hAnsi="Times New Roman" w:cs="Times New Roman"/>
          <w:bCs/>
          <w:color w:val="000000"/>
          <w:sz w:val="24"/>
          <w:szCs w:val="24"/>
          <w:lang w:eastAsia="ru-RU" w:bidi="ru-RU"/>
        </w:rPr>
        <w:t xml:space="preserve">предотвращать опасное воздействие своих животных на других животных и людей, а также обеспечивать тишину для окружающих в </w:t>
      </w:r>
      <w:r w:rsidRPr="002F0FA0">
        <w:rPr>
          <w:rFonts w:ascii="Times New Roman" w:eastAsia="Tahoma" w:hAnsi="Times New Roman" w:cs="Times New Roman"/>
          <w:bCs/>
          <w:color w:val="000000"/>
          <w:sz w:val="24"/>
          <w:szCs w:val="24"/>
          <w:lang w:eastAsia="ru-RU" w:bidi="ru-RU"/>
        </w:rPr>
        <w:lastRenderedPageBreak/>
        <w:t>соответствии с санитарными нормами, соблюдать действующие санитарно-гигиенические и ветеринарные правила.</w:t>
      </w:r>
    </w:p>
    <w:p w:rsidR="002F0FA0" w:rsidRPr="002F0FA0" w:rsidRDefault="002F0FA0" w:rsidP="002F0FA0">
      <w:pPr>
        <w:widowControl w:val="0"/>
        <w:numPr>
          <w:ilvl w:val="2"/>
          <w:numId w:val="23"/>
        </w:numPr>
        <w:tabs>
          <w:tab w:val="left" w:pos="1515"/>
        </w:tabs>
        <w:spacing w:after="0" w:line="274" w:lineRule="exact"/>
        <w:ind w:firstLine="7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Не разрешается содержание домашних животных в местах общего пользования.</w:t>
      </w:r>
    </w:p>
    <w:p w:rsidR="002F0FA0" w:rsidRPr="002F0FA0" w:rsidRDefault="002F0FA0" w:rsidP="002F0FA0">
      <w:pPr>
        <w:widowControl w:val="0"/>
        <w:numPr>
          <w:ilvl w:val="2"/>
          <w:numId w:val="23"/>
        </w:numPr>
        <w:tabs>
          <w:tab w:val="left" w:pos="1515"/>
        </w:tabs>
        <w:spacing w:after="0" w:line="274" w:lineRule="exact"/>
        <w:ind w:firstLine="7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2F0FA0" w:rsidRPr="002F0FA0" w:rsidRDefault="002F0FA0" w:rsidP="002F0FA0">
      <w:pPr>
        <w:widowControl w:val="0"/>
        <w:numPr>
          <w:ilvl w:val="2"/>
          <w:numId w:val="23"/>
        </w:numPr>
        <w:tabs>
          <w:tab w:val="left" w:pos="1515"/>
        </w:tabs>
        <w:spacing w:after="0" w:line="274" w:lineRule="exact"/>
        <w:ind w:firstLine="780"/>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2F0FA0">
        <w:rPr>
          <w:rFonts w:ascii="Times New Roman" w:eastAsia="Tahoma" w:hAnsi="Times New Roman" w:cs="Times New Roman"/>
          <w:bCs/>
          <w:color w:val="000000"/>
          <w:sz w:val="24"/>
          <w:szCs w:val="24"/>
          <w:lang w:eastAsia="ru-RU" w:bidi="ru-RU"/>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Отлов безнадзорных животных осуществляется подрядчиком (исполнителем), с которым заключен муниципальный контракт.</w:t>
      </w:r>
    </w:p>
    <w:p w:rsidR="002F0FA0" w:rsidRPr="002F0FA0" w:rsidRDefault="002F0FA0" w:rsidP="002F0FA0">
      <w:pPr>
        <w:widowControl w:val="0"/>
        <w:numPr>
          <w:ilvl w:val="2"/>
          <w:numId w:val="23"/>
        </w:numPr>
        <w:tabs>
          <w:tab w:val="left" w:pos="1484"/>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2F0FA0" w:rsidRPr="002F0FA0" w:rsidRDefault="002F0FA0" w:rsidP="002F0FA0">
      <w:pPr>
        <w:widowControl w:val="0"/>
        <w:numPr>
          <w:ilvl w:val="2"/>
          <w:numId w:val="23"/>
        </w:numPr>
        <w:tabs>
          <w:tab w:val="left" w:pos="1510"/>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Принимать меры к обеспечению тишины в жилых помещениях.</w:t>
      </w:r>
    </w:p>
    <w:p w:rsidR="002F0FA0" w:rsidRPr="002F0FA0" w:rsidRDefault="002F0FA0" w:rsidP="002F0FA0">
      <w:pPr>
        <w:widowControl w:val="0"/>
        <w:numPr>
          <w:ilvl w:val="2"/>
          <w:numId w:val="23"/>
        </w:numPr>
        <w:tabs>
          <w:tab w:val="left" w:pos="1510"/>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Не допускать домашних животных на детские площадки</w:t>
      </w:r>
    </w:p>
    <w:p w:rsidR="002F0FA0" w:rsidRPr="002F0FA0" w:rsidRDefault="002F0FA0" w:rsidP="002F0FA0">
      <w:pPr>
        <w:widowControl w:val="0"/>
        <w:numPr>
          <w:ilvl w:val="1"/>
          <w:numId w:val="23"/>
        </w:numPr>
        <w:tabs>
          <w:tab w:val="left" w:pos="1457"/>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Содержание сельскохозяйственных животных осуществляется </w:t>
      </w:r>
      <w:proofErr w:type="gramStart"/>
      <w:r w:rsidRPr="002F0FA0">
        <w:rPr>
          <w:rFonts w:ascii="Times New Roman" w:eastAsia="Tahoma" w:hAnsi="Times New Roman" w:cs="Times New Roman"/>
          <w:bCs/>
          <w:color w:val="000000"/>
          <w:sz w:val="24"/>
          <w:szCs w:val="24"/>
          <w:lang w:eastAsia="ru-RU" w:bidi="ru-RU"/>
        </w:rPr>
        <w:t>согласно Правил</w:t>
      </w:r>
      <w:proofErr w:type="gramEnd"/>
      <w:r w:rsidRPr="002F0FA0">
        <w:rPr>
          <w:rFonts w:ascii="Times New Roman" w:eastAsia="Tahoma" w:hAnsi="Times New Roman" w:cs="Times New Roman"/>
          <w:bCs/>
          <w:color w:val="000000"/>
          <w:sz w:val="24"/>
          <w:szCs w:val="24"/>
          <w:lang w:eastAsia="ru-RU" w:bidi="ru-RU"/>
        </w:rPr>
        <w:t>, разработанных сельским поселением.</w:t>
      </w:r>
    </w:p>
    <w:p w:rsidR="002F0FA0" w:rsidRPr="002F0FA0" w:rsidRDefault="002F0FA0" w:rsidP="002F0FA0">
      <w:pPr>
        <w:widowControl w:val="0"/>
        <w:numPr>
          <w:ilvl w:val="2"/>
          <w:numId w:val="23"/>
        </w:numPr>
        <w:tabs>
          <w:tab w:val="left" w:pos="1474"/>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Содержание сельскохозяйственных домашних животных определяется, как стойловое - пастбищное - лагерное, то есть:</w:t>
      </w:r>
    </w:p>
    <w:p w:rsidR="002F0FA0" w:rsidRPr="002F0FA0" w:rsidRDefault="002F0FA0" w:rsidP="002F0FA0">
      <w:pPr>
        <w:widowControl w:val="0"/>
        <w:tabs>
          <w:tab w:val="left" w:pos="265"/>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F0FA0" w:rsidRPr="002F0FA0" w:rsidRDefault="002F0FA0" w:rsidP="002F0FA0">
      <w:pPr>
        <w:widowControl w:val="0"/>
        <w:tabs>
          <w:tab w:val="left" w:pos="260"/>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-в весенне-летний период пастбищный способ - выгон животных днем на пастбище для выпаса общественного стада.</w:t>
      </w:r>
    </w:p>
    <w:p w:rsidR="002F0FA0" w:rsidRPr="002F0FA0" w:rsidRDefault="002F0FA0" w:rsidP="002F0FA0">
      <w:pPr>
        <w:widowControl w:val="0"/>
        <w:numPr>
          <w:ilvl w:val="2"/>
          <w:numId w:val="23"/>
        </w:numPr>
        <w:tabs>
          <w:tab w:val="left" w:pos="1474"/>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Сельскохозяйственная птица, свиньи, кролики, нутрии и иные мелкие сельскохозяйственные животные содержатся </w:t>
      </w:r>
      <w:proofErr w:type="spellStart"/>
      <w:r w:rsidRPr="002F0FA0">
        <w:rPr>
          <w:rFonts w:ascii="Times New Roman" w:eastAsia="Tahoma" w:hAnsi="Times New Roman" w:cs="Times New Roman"/>
          <w:bCs/>
          <w:color w:val="000000"/>
          <w:sz w:val="24"/>
          <w:szCs w:val="24"/>
          <w:lang w:eastAsia="ru-RU" w:bidi="ru-RU"/>
        </w:rPr>
        <w:t>безвыгульно</w:t>
      </w:r>
      <w:proofErr w:type="spellEnd"/>
      <w:r w:rsidRPr="002F0FA0">
        <w:rPr>
          <w:rFonts w:ascii="Times New Roman" w:eastAsia="Tahoma" w:hAnsi="Times New Roman" w:cs="Times New Roman"/>
          <w:bCs/>
          <w:color w:val="000000"/>
          <w:sz w:val="24"/>
          <w:szCs w:val="24"/>
          <w:lang w:eastAsia="ru-RU" w:bidi="ru-RU"/>
        </w:rPr>
        <w:t xml:space="preserve"> - во дворах.</w:t>
      </w:r>
    </w:p>
    <w:p w:rsidR="002F0FA0" w:rsidRPr="002F0FA0" w:rsidRDefault="002F0FA0" w:rsidP="002F0FA0">
      <w:pPr>
        <w:widowControl w:val="0"/>
        <w:numPr>
          <w:ilvl w:val="2"/>
          <w:numId w:val="23"/>
        </w:numPr>
        <w:tabs>
          <w:tab w:val="left" w:pos="1474"/>
        </w:tabs>
        <w:spacing w:after="0" w:line="317"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2F0FA0" w:rsidRPr="002F0FA0" w:rsidRDefault="002F0FA0" w:rsidP="002F0FA0">
      <w:pPr>
        <w:widowControl w:val="0"/>
        <w:numPr>
          <w:ilvl w:val="2"/>
          <w:numId w:val="23"/>
        </w:numPr>
        <w:tabs>
          <w:tab w:val="left" w:pos="1474"/>
        </w:tabs>
        <w:spacing w:after="0" w:line="317"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2F0FA0" w:rsidRPr="002F0FA0" w:rsidRDefault="002F0FA0" w:rsidP="002F0FA0">
      <w:pPr>
        <w:widowControl w:val="0"/>
        <w:numPr>
          <w:ilvl w:val="2"/>
          <w:numId w:val="23"/>
        </w:numPr>
        <w:tabs>
          <w:tab w:val="left" w:pos="1474"/>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F0FA0" w:rsidRPr="002F0FA0" w:rsidRDefault="002F0FA0" w:rsidP="002F0FA0">
      <w:pPr>
        <w:widowControl w:val="0"/>
        <w:numPr>
          <w:ilvl w:val="1"/>
          <w:numId w:val="23"/>
        </w:numPr>
        <w:tabs>
          <w:tab w:val="left" w:pos="1302"/>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w:t>
      </w:r>
      <w:r w:rsidRPr="002F0FA0">
        <w:rPr>
          <w:rFonts w:ascii="Times New Roman" w:eastAsia="Tahoma" w:hAnsi="Times New Roman" w:cs="Times New Roman"/>
          <w:bCs/>
          <w:color w:val="000000"/>
          <w:sz w:val="24"/>
          <w:szCs w:val="24"/>
          <w:lang w:eastAsia="ru-RU" w:bidi="ru-RU"/>
        </w:rPr>
        <w:lastRenderedPageBreak/>
        <w:t>густым кустарником высотой не менее чем два метра.</w:t>
      </w:r>
    </w:p>
    <w:p w:rsidR="002F0FA0" w:rsidRPr="002F0FA0" w:rsidRDefault="002F0FA0" w:rsidP="002F0FA0">
      <w:pPr>
        <w:widowControl w:val="0"/>
        <w:numPr>
          <w:ilvl w:val="1"/>
          <w:numId w:val="23"/>
        </w:numPr>
        <w:tabs>
          <w:tab w:val="left" w:pos="1332"/>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Гужевой транспорт:</w:t>
      </w:r>
    </w:p>
    <w:p w:rsidR="002F0FA0" w:rsidRPr="002F0FA0" w:rsidRDefault="002F0FA0" w:rsidP="002F0FA0">
      <w:pPr>
        <w:widowControl w:val="0"/>
        <w:numPr>
          <w:ilvl w:val="2"/>
          <w:numId w:val="23"/>
        </w:numPr>
        <w:tabs>
          <w:tab w:val="left" w:pos="1474"/>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F0FA0" w:rsidRPr="002F0FA0" w:rsidRDefault="002F0FA0" w:rsidP="002F0FA0">
      <w:pPr>
        <w:widowControl w:val="0"/>
        <w:numPr>
          <w:ilvl w:val="2"/>
          <w:numId w:val="23"/>
        </w:numPr>
        <w:tabs>
          <w:tab w:val="left" w:pos="1479"/>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F0FA0" w:rsidRPr="002F0FA0" w:rsidRDefault="002F0FA0" w:rsidP="002F0FA0">
      <w:pPr>
        <w:widowControl w:val="0"/>
        <w:numPr>
          <w:ilvl w:val="2"/>
          <w:numId w:val="23"/>
        </w:numPr>
        <w:tabs>
          <w:tab w:val="left" w:pos="1510"/>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Владелец лошади обязан:</w:t>
      </w:r>
    </w:p>
    <w:p w:rsidR="002F0FA0" w:rsidRPr="002F0FA0" w:rsidRDefault="002F0FA0" w:rsidP="002F0FA0">
      <w:pPr>
        <w:widowControl w:val="0"/>
        <w:tabs>
          <w:tab w:val="left" w:pos="1014"/>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а)</w:t>
      </w:r>
      <w:r w:rsidRPr="002F0FA0">
        <w:rPr>
          <w:rFonts w:ascii="Times New Roman" w:eastAsia="Tahoma" w:hAnsi="Times New Roman" w:cs="Times New Roman"/>
          <w:bCs/>
          <w:color w:val="000000"/>
          <w:sz w:val="24"/>
          <w:szCs w:val="24"/>
          <w:lang w:eastAsia="ru-RU" w:bidi="ru-RU"/>
        </w:rPr>
        <w:tab/>
        <w:t>При передвижении лошади по территории населенного пункта принимать меры, обеспечивающие безопасность окружающих людей и животных;</w:t>
      </w:r>
    </w:p>
    <w:p w:rsidR="002F0FA0" w:rsidRPr="002F0FA0" w:rsidRDefault="002F0FA0" w:rsidP="002F0FA0">
      <w:pPr>
        <w:widowControl w:val="0"/>
        <w:tabs>
          <w:tab w:val="left" w:pos="1033"/>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б)</w:t>
      </w:r>
      <w:r w:rsidRPr="002F0FA0">
        <w:rPr>
          <w:rFonts w:ascii="Times New Roman" w:eastAsia="Tahoma" w:hAnsi="Times New Roman" w:cs="Times New Roman"/>
          <w:bCs/>
          <w:color w:val="000000"/>
          <w:sz w:val="24"/>
          <w:szCs w:val="24"/>
          <w:lang w:eastAsia="ru-RU" w:bidi="ru-RU"/>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F0FA0" w:rsidRPr="002F0FA0" w:rsidRDefault="002F0FA0" w:rsidP="002F0FA0">
      <w:pPr>
        <w:widowControl w:val="0"/>
        <w:tabs>
          <w:tab w:val="left" w:pos="1087"/>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w:t>
      </w:r>
      <w:r w:rsidRPr="002F0FA0">
        <w:rPr>
          <w:rFonts w:ascii="Times New Roman" w:eastAsia="Tahoma" w:hAnsi="Times New Roman" w:cs="Times New Roman"/>
          <w:bCs/>
          <w:color w:val="000000"/>
          <w:sz w:val="24"/>
          <w:szCs w:val="24"/>
          <w:lang w:eastAsia="ru-RU" w:bidi="ru-RU"/>
        </w:rPr>
        <w:tab/>
        <w:t>Своевременно проводить вакцинацию животных;</w:t>
      </w:r>
    </w:p>
    <w:p w:rsidR="002F0FA0" w:rsidRPr="002F0FA0" w:rsidRDefault="002F0FA0" w:rsidP="002F0FA0">
      <w:pPr>
        <w:widowControl w:val="0"/>
        <w:tabs>
          <w:tab w:val="left" w:pos="1023"/>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г)</w:t>
      </w:r>
      <w:r w:rsidRPr="002F0FA0">
        <w:rPr>
          <w:rFonts w:ascii="Times New Roman" w:eastAsia="Tahoma" w:hAnsi="Times New Roman" w:cs="Times New Roman"/>
          <w:bCs/>
          <w:color w:val="000000"/>
          <w:sz w:val="24"/>
          <w:szCs w:val="24"/>
          <w:lang w:eastAsia="ru-RU" w:bidi="ru-RU"/>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F0FA0" w:rsidRPr="002F0FA0" w:rsidRDefault="002F0FA0" w:rsidP="002F0FA0">
      <w:pPr>
        <w:widowControl w:val="0"/>
        <w:tabs>
          <w:tab w:val="left" w:pos="1033"/>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w:t>
      </w:r>
      <w:r w:rsidRPr="002F0FA0">
        <w:rPr>
          <w:rFonts w:ascii="Times New Roman" w:eastAsia="Tahoma" w:hAnsi="Times New Roman" w:cs="Times New Roman"/>
          <w:bCs/>
          <w:color w:val="000000"/>
          <w:sz w:val="24"/>
          <w:szCs w:val="24"/>
          <w:lang w:eastAsia="ru-RU" w:bidi="ru-RU"/>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F0FA0" w:rsidRPr="002F0FA0" w:rsidRDefault="002F0FA0" w:rsidP="002F0FA0">
      <w:pPr>
        <w:widowControl w:val="0"/>
        <w:tabs>
          <w:tab w:val="left" w:pos="103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е)</w:t>
      </w:r>
      <w:r w:rsidRPr="002F0FA0">
        <w:rPr>
          <w:rFonts w:ascii="Times New Roman" w:eastAsia="Tahoma" w:hAnsi="Times New Roman" w:cs="Times New Roman"/>
          <w:bCs/>
          <w:color w:val="000000"/>
          <w:sz w:val="24"/>
          <w:szCs w:val="24"/>
          <w:lang w:eastAsia="ru-RU" w:bidi="ru-RU"/>
        </w:rPr>
        <w:tab/>
        <w:t>Не передавать управление верховыми лошадьми лицам, находящимся в состоянии алкогольного, наркотического и токсического опьянения;</w:t>
      </w:r>
    </w:p>
    <w:p w:rsidR="002F0FA0" w:rsidRPr="002F0FA0" w:rsidRDefault="002F0FA0" w:rsidP="002F0FA0">
      <w:pPr>
        <w:widowControl w:val="0"/>
        <w:tabs>
          <w:tab w:val="left" w:pos="1081"/>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ж)</w:t>
      </w:r>
      <w:r w:rsidRPr="002F0FA0">
        <w:rPr>
          <w:rFonts w:ascii="Times New Roman" w:eastAsia="Tahoma" w:hAnsi="Times New Roman" w:cs="Times New Roman"/>
          <w:bCs/>
          <w:color w:val="000000"/>
          <w:sz w:val="24"/>
          <w:szCs w:val="24"/>
          <w:lang w:eastAsia="ru-RU" w:bidi="ru-RU"/>
        </w:rPr>
        <w:tab/>
        <w:t>Не допускать к участию в верховых поездках и перевозках гужевым транспортом детей в возрасте до 7 лет без сопровождения взрослых;</w:t>
      </w:r>
    </w:p>
    <w:p w:rsidR="002F0FA0" w:rsidRPr="002F0FA0" w:rsidRDefault="002F0FA0" w:rsidP="002F0FA0">
      <w:pPr>
        <w:widowControl w:val="0"/>
        <w:tabs>
          <w:tab w:val="left" w:pos="1081"/>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w:t>
      </w:r>
      <w:r w:rsidRPr="002F0FA0">
        <w:rPr>
          <w:rFonts w:ascii="Times New Roman" w:eastAsia="Tahoma" w:hAnsi="Times New Roman" w:cs="Times New Roman"/>
          <w:bCs/>
          <w:color w:val="000000"/>
          <w:sz w:val="24"/>
          <w:szCs w:val="24"/>
          <w:lang w:eastAsia="ru-RU" w:bidi="ru-RU"/>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F0FA0" w:rsidRPr="002F0FA0" w:rsidRDefault="002F0FA0" w:rsidP="002F0FA0">
      <w:pPr>
        <w:widowControl w:val="0"/>
        <w:tabs>
          <w:tab w:val="left" w:pos="1081"/>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и)</w:t>
      </w:r>
      <w:r w:rsidRPr="002F0FA0">
        <w:rPr>
          <w:rFonts w:ascii="Times New Roman" w:eastAsia="Tahoma" w:hAnsi="Times New Roman" w:cs="Times New Roman"/>
          <w:bCs/>
          <w:color w:val="000000"/>
          <w:sz w:val="24"/>
          <w:szCs w:val="24"/>
          <w:lang w:eastAsia="ru-RU" w:bidi="ru-RU"/>
        </w:rPr>
        <w:tab/>
        <w:t xml:space="preserve">Оснастить гужевые повозки и верховых лошадей </w:t>
      </w:r>
      <w:proofErr w:type="spellStart"/>
      <w:r w:rsidRPr="002F0FA0">
        <w:rPr>
          <w:rFonts w:ascii="Times New Roman" w:eastAsia="Tahoma" w:hAnsi="Times New Roman" w:cs="Times New Roman"/>
          <w:bCs/>
          <w:color w:val="000000"/>
          <w:sz w:val="24"/>
          <w:szCs w:val="24"/>
          <w:lang w:eastAsia="ru-RU" w:bidi="ru-RU"/>
        </w:rPr>
        <w:t>пометосборниками</w:t>
      </w:r>
      <w:proofErr w:type="spellEnd"/>
      <w:r w:rsidRPr="002F0FA0">
        <w:rPr>
          <w:rFonts w:ascii="Times New Roman" w:eastAsia="Tahoma" w:hAnsi="Times New Roman" w:cs="Times New Roman"/>
          <w:bCs/>
          <w:color w:val="000000"/>
          <w:sz w:val="24"/>
          <w:szCs w:val="24"/>
          <w:lang w:eastAsia="ru-RU" w:bidi="ru-RU"/>
        </w:rPr>
        <w:t xml:space="preserve"> или тарой и оборудованием для уборки помета (полиэтиленовые пакеты, совок, веник и т.п.).</w:t>
      </w:r>
    </w:p>
    <w:p w:rsidR="002F0FA0" w:rsidRPr="002F0FA0" w:rsidRDefault="002F0FA0" w:rsidP="002F0FA0">
      <w:pPr>
        <w:widowControl w:val="0"/>
        <w:numPr>
          <w:ilvl w:val="2"/>
          <w:numId w:val="23"/>
        </w:numPr>
        <w:tabs>
          <w:tab w:val="left" w:pos="1530"/>
        </w:tabs>
        <w:spacing w:after="0" w:line="274" w:lineRule="exact"/>
        <w:ind w:firstLine="760"/>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2F0FA0" w:rsidRPr="002F0FA0" w:rsidRDefault="002F0FA0" w:rsidP="002F0FA0">
      <w:pPr>
        <w:widowControl w:val="0"/>
        <w:numPr>
          <w:ilvl w:val="2"/>
          <w:numId w:val="23"/>
        </w:numPr>
        <w:tabs>
          <w:tab w:val="left" w:pos="1530"/>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F0FA0" w:rsidRPr="002F0FA0" w:rsidRDefault="002F0FA0" w:rsidP="002F0FA0">
      <w:pPr>
        <w:widowControl w:val="0"/>
        <w:numPr>
          <w:ilvl w:val="2"/>
          <w:numId w:val="23"/>
        </w:numPr>
        <w:tabs>
          <w:tab w:val="left" w:pos="1530"/>
        </w:tabs>
        <w:spacing w:after="0" w:line="274" w:lineRule="exact"/>
        <w:ind w:firstLine="76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2F0FA0" w:rsidRPr="002F0FA0" w:rsidRDefault="002F0FA0" w:rsidP="002F0FA0">
      <w:pPr>
        <w:widowControl w:val="0"/>
        <w:numPr>
          <w:ilvl w:val="1"/>
          <w:numId w:val="23"/>
        </w:numPr>
        <w:tabs>
          <w:tab w:val="left" w:pos="1332"/>
        </w:tabs>
        <w:spacing w:after="0" w:line="240" w:lineRule="auto"/>
        <w:ind w:firstLine="709"/>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На территории сельского поселения </w:t>
      </w:r>
      <w:r w:rsidRPr="002F0FA0">
        <w:rPr>
          <w:rFonts w:ascii="Times New Roman" w:eastAsia="Tahoma" w:hAnsi="Times New Roman" w:cs="Times New Roman"/>
          <w:bCs/>
          <w:color w:val="000000"/>
          <w:sz w:val="24"/>
          <w:szCs w:val="24"/>
          <w:u w:val="single"/>
          <w:lang w:eastAsia="ru-RU" w:bidi="ru-RU"/>
        </w:rPr>
        <w:t>запрещается</w:t>
      </w:r>
      <w:r w:rsidRPr="002F0FA0">
        <w:rPr>
          <w:rFonts w:ascii="Times New Roman" w:eastAsia="Tahoma" w:hAnsi="Times New Roman" w:cs="Times New Roman"/>
          <w:bCs/>
          <w:color w:val="000000"/>
          <w:sz w:val="24"/>
          <w:szCs w:val="24"/>
          <w:lang w:eastAsia="ru-RU" w:bidi="ru-RU"/>
        </w:rPr>
        <w:t>:</w:t>
      </w:r>
    </w:p>
    <w:p w:rsidR="002F0FA0" w:rsidRPr="002F0FA0" w:rsidRDefault="002F0FA0" w:rsidP="002F0FA0">
      <w:pPr>
        <w:widowControl w:val="0"/>
        <w:tabs>
          <w:tab w:val="left" w:pos="96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-выгул собак без сопровождающего лица, поводка и намордника;</w:t>
      </w:r>
    </w:p>
    <w:p w:rsidR="002F0FA0" w:rsidRPr="002F0FA0" w:rsidRDefault="002F0FA0" w:rsidP="002F0FA0">
      <w:pPr>
        <w:widowControl w:val="0"/>
        <w:tabs>
          <w:tab w:val="left" w:pos="96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-оставлять домашних животных без присмотра;</w:t>
      </w:r>
    </w:p>
    <w:p w:rsidR="002F0FA0" w:rsidRPr="002F0FA0" w:rsidRDefault="002F0FA0" w:rsidP="002F0FA0">
      <w:pPr>
        <w:widowControl w:val="0"/>
        <w:tabs>
          <w:tab w:val="left" w:pos="91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2F0FA0" w:rsidRPr="002F0FA0" w:rsidRDefault="002F0FA0" w:rsidP="002F0FA0">
      <w:pPr>
        <w:widowControl w:val="0"/>
        <w:tabs>
          <w:tab w:val="left" w:pos="980"/>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w:t>
      </w:r>
      <w:proofErr w:type="gramStart"/>
      <w:r w:rsidRPr="002F0FA0">
        <w:rPr>
          <w:rFonts w:ascii="Times New Roman" w:eastAsia="Tahoma" w:hAnsi="Times New Roman" w:cs="Times New Roman"/>
          <w:bCs/>
          <w:color w:val="000000"/>
          <w:sz w:val="24"/>
          <w:szCs w:val="24"/>
          <w:lang w:eastAsia="ru-RU" w:bidi="ru-RU"/>
        </w:rPr>
        <w:t>- загрязнение квартир, лестничных клеток, лифтов, дворов, газонов, скверов, бульваров, тротуаров, улиц, связанных с содержанием животных;</w:t>
      </w:r>
      <w:proofErr w:type="gramEnd"/>
    </w:p>
    <w:p w:rsidR="002F0FA0" w:rsidRPr="002F0FA0" w:rsidRDefault="002F0FA0" w:rsidP="002F0FA0">
      <w:pPr>
        <w:widowControl w:val="0"/>
        <w:tabs>
          <w:tab w:val="left" w:pos="980"/>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lastRenderedPageBreak/>
        <w:t xml:space="preserve">        -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F0FA0" w:rsidRPr="002F0FA0" w:rsidRDefault="002F0FA0" w:rsidP="002F0FA0">
      <w:pPr>
        <w:widowControl w:val="0"/>
        <w:tabs>
          <w:tab w:val="left" w:pos="970"/>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F0FA0" w:rsidRPr="002F0FA0" w:rsidRDefault="002F0FA0" w:rsidP="002F0FA0">
      <w:pPr>
        <w:widowControl w:val="0"/>
        <w:tabs>
          <w:tab w:val="left" w:pos="91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2F0FA0" w:rsidRPr="002F0FA0" w:rsidRDefault="002F0FA0" w:rsidP="002F0FA0">
      <w:pPr>
        <w:widowControl w:val="0"/>
        <w:tabs>
          <w:tab w:val="left" w:pos="96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оставлять без попечения домашнее животное, бросать или самовольно уничтожать;</w:t>
      </w:r>
    </w:p>
    <w:p w:rsidR="002F0FA0" w:rsidRPr="002F0FA0" w:rsidRDefault="002F0FA0" w:rsidP="002F0FA0">
      <w:pPr>
        <w:widowControl w:val="0"/>
        <w:tabs>
          <w:tab w:val="left" w:pos="96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выбрасывать трупы животных в контейнеры для сбора мусора и бытовых отходов;</w:t>
      </w:r>
    </w:p>
    <w:p w:rsidR="002F0FA0" w:rsidRPr="002F0FA0" w:rsidRDefault="002F0FA0" w:rsidP="002F0FA0">
      <w:pPr>
        <w:widowControl w:val="0"/>
        <w:tabs>
          <w:tab w:val="left" w:pos="91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F0FA0" w:rsidRPr="002F0FA0" w:rsidRDefault="002F0FA0" w:rsidP="002F0FA0">
      <w:pPr>
        <w:widowControl w:val="0"/>
        <w:tabs>
          <w:tab w:val="left" w:pos="91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купать собак в местах оборудованных и предназначенных для купания и пляжей.</w:t>
      </w:r>
    </w:p>
    <w:p w:rsidR="002F0FA0" w:rsidRPr="002F0FA0" w:rsidRDefault="002F0FA0" w:rsidP="002F0FA0">
      <w:pPr>
        <w:widowControl w:val="0"/>
        <w:tabs>
          <w:tab w:val="left" w:pos="91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беспривязное содержание животных на пустырях в границах города, в береговой зоне, на территориях кладбищ;</w:t>
      </w:r>
    </w:p>
    <w:p w:rsidR="002F0FA0" w:rsidRPr="002F0FA0" w:rsidRDefault="002F0FA0" w:rsidP="002F0FA0">
      <w:pPr>
        <w:widowControl w:val="0"/>
        <w:tabs>
          <w:tab w:val="left" w:pos="90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F0FA0" w:rsidRPr="002F0FA0" w:rsidRDefault="002F0FA0" w:rsidP="002F0FA0">
      <w:pPr>
        <w:widowControl w:val="0"/>
        <w:tabs>
          <w:tab w:val="left" w:pos="94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выпас скота на территории улиц населенных пунктов, садов, скверов;</w:t>
      </w:r>
    </w:p>
    <w:p w:rsidR="002F0FA0" w:rsidRPr="002F0FA0" w:rsidRDefault="002F0FA0" w:rsidP="002F0FA0">
      <w:pPr>
        <w:widowControl w:val="0"/>
        <w:tabs>
          <w:tab w:val="left" w:pos="90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выпас сельскохозяйственных животных на полосах отвода автомобильных дорог общего пользования в пределах границ сельского поселения;</w:t>
      </w:r>
    </w:p>
    <w:p w:rsidR="002F0FA0" w:rsidRPr="002F0FA0" w:rsidRDefault="002F0FA0" w:rsidP="002F0FA0">
      <w:pPr>
        <w:widowControl w:val="0"/>
        <w:tabs>
          <w:tab w:val="left" w:pos="90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складировать навоз животных близи жилых помещений, на улицах, за границей приусадебного участка, делать стоки из </w:t>
      </w:r>
      <w:proofErr w:type="spellStart"/>
      <w:r w:rsidRPr="002F0FA0">
        <w:rPr>
          <w:rFonts w:ascii="Times New Roman" w:eastAsia="Tahoma" w:hAnsi="Times New Roman" w:cs="Times New Roman"/>
          <w:bCs/>
          <w:color w:val="000000"/>
          <w:sz w:val="24"/>
          <w:szCs w:val="24"/>
          <w:lang w:eastAsia="ru-RU" w:bidi="ru-RU"/>
        </w:rPr>
        <w:t>хозпостроек</w:t>
      </w:r>
      <w:proofErr w:type="spellEnd"/>
      <w:r w:rsidRPr="002F0FA0">
        <w:rPr>
          <w:rFonts w:ascii="Times New Roman" w:eastAsia="Tahoma" w:hAnsi="Times New Roman" w:cs="Times New Roman"/>
          <w:bCs/>
          <w:color w:val="000000"/>
          <w:sz w:val="24"/>
          <w:szCs w:val="24"/>
          <w:lang w:eastAsia="ru-RU" w:bidi="ru-RU"/>
        </w:rPr>
        <w:t xml:space="preserve"> за пределы личного земельного участка.</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устраивать временные загоны для содержания скота и птицы, а также водоемы за пределами своего участка;</w:t>
      </w:r>
    </w:p>
    <w:p w:rsidR="002F0FA0" w:rsidRPr="002F0FA0" w:rsidRDefault="002F0FA0" w:rsidP="002F0FA0">
      <w:pPr>
        <w:widowControl w:val="0"/>
        <w:tabs>
          <w:tab w:val="left" w:pos="90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2F0FA0">
        <w:rPr>
          <w:rFonts w:ascii="Times New Roman" w:eastAsia="Tahoma" w:hAnsi="Times New Roman" w:cs="Times New Roman"/>
          <w:bCs/>
          <w:color w:val="000000"/>
          <w:sz w:val="24"/>
          <w:szCs w:val="24"/>
          <w:lang w:eastAsia="ru-RU" w:bidi="ru-RU"/>
        </w:rPr>
        <w:t>ужаление</w:t>
      </w:r>
      <w:proofErr w:type="spellEnd"/>
      <w:r w:rsidRPr="002F0FA0">
        <w:rPr>
          <w:rFonts w:ascii="Times New Roman" w:eastAsia="Tahoma" w:hAnsi="Times New Roman" w:cs="Times New Roman"/>
          <w:bCs/>
          <w:color w:val="000000"/>
          <w:sz w:val="24"/>
          <w:szCs w:val="24"/>
          <w:lang w:eastAsia="ru-RU" w:bidi="ru-RU"/>
        </w:rPr>
        <w:t xml:space="preserve"> пчел.</w:t>
      </w:r>
    </w:p>
    <w:p w:rsidR="002F0FA0" w:rsidRPr="002F0FA0" w:rsidRDefault="002F0FA0" w:rsidP="002F0FA0">
      <w:pPr>
        <w:widowControl w:val="0"/>
        <w:tabs>
          <w:tab w:val="left" w:pos="908"/>
        </w:tabs>
        <w:spacing w:after="0" w:line="240" w:lineRule="auto"/>
        <w:rPr>
          <w:rFonts w:ascii="Times New Roman" w:eastAsia="Tahoma" w:hAnsi="Times New Roman" w:cs="Times New Roman"/>
          <w:bCs/>
          <w:color w:val="000000"/>
          <w:sz w:val="24"/>
          <w:szCs w:val="24"/>
          <w:lang w:eastAsia="ru-RU" w:bidi="ru-RU"/>
        </w:rPr>
      </w:pPr>
    </w:p>
    <w:p w:rsidR="002F0FA0" w:rsidRPr="002F0FA0" w:rsidRDefault="002F0FA0" w:rsidP="002F0FA0">
      <w:pPr>
        <w:keepNext/>
        <w:keepLines/>
        <w:widowControl w:val="0"/>
        <w:numPr>
          <w:ilvl w:val="0"/>
          <w:numId w:val="23"/>
        </w:numPr>
        <w:tabs>
          <w:tab w:val="left" w:pos="989"/>
        </w:tabs>
        <w:spacing w:after="251" w:line="240" w:lineRule="exact"/>
        <w:ind w:firstLine="580"/>
        <w:jc w:val="both"/>
        <w:outlineLvl w:val="0"/>
        <w:rPr>
          <w:rFonts w:ascii="Times New Roman" w:eastAsia="Tahoma" w:hAnsi="Times New Roman" w:cs="Times New Roman"/>
          <w:b/>
          <w:bCs/>
          <w:color w:val="000000"/>
          <w:sz w:val="24"/>
          <w:szCs w:val="24"/>
          <w:lang w:eastAsia="ru-RU" w:bidi="ru-RU"/>
        </w:rPr>
      </w:pPr>
      <w:bookmarkStart w:id="26" w:name="bookmark35"/>
      <w:r w:rsidRPr="002F0FA0">
        <w:rPr>
          <w:rFonts w:ascii="Times New Roman" w:eastAsia="Tahoma" w:hAnsi="Times New Roman" w:cs="Times New Roman"/>
          <w:b/>
          <w:bCs/>
          <w:color w:val="000000"/>
          <w:sz w:val="24"/>
          <w:szCs w:val="24"/>
          <w:lang w:eastAsia="ru-RU" w:bidi="ru-RU"/>
        </w:rPr>
        <w:t>Порядок и механизмы общественного участия в процессе благоустройства.</w:t>
      </w:r>
      <w:bookmarkEnd w:id="26"/>
    </w:p>
    <w:p w:rsidR="002F0FA0" w:rsidRPr="002F0FA0" w:rsidRDefault="002F0FA0" w:rsidP="002F0FA0">
      <w:pPr>
        <w:widowControl w:val="0"/>
        <w:spacing w:after="0" w:line="240" w:lineRule="auto"/>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F0FA0" w:rsidRPr="002F0FA0" w:rsidRDefault="002F0FA0" w:rsidP="002F0FA0">
      <w:pPr>
        <w:widowControl w:val="0"/>
        <w:numPr>
          <w:ilvl w:val="1"/>
          <w:numId w:val="23"/>
        </w:numPr>
        <w:tabs>
          <w:tab w:val="left" w:pos="115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.Задачи, эффективность и формы общественного участия.</w:t>
      </w:r>
    </w:p>
    <w:p w:rsidR="002F0FA0" w:rsidRPr="002F0FA0" w:rsidRDefault="002F0FA0" w:rsidP="002F0FA0">
      <w:pPr>
        <w:widowControl w:val="0"/>
        <w:numPr>
          <w:ilvl w:val="2"/>
          <w:numId w:val="23"/>
        </w:numPr>
        <w:tabs>
          <w:tab w:val="left" w:pos="134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F0FA0" w:rsidRPr="002F0FA0" w:rsidRDefault="002F0FA0" w:rsidP="002F0FA0">
      <w:pPr>
        <w:widowControl w:val="0"/>
        <w:numPr>
          <w:ilvl w:val="2"/>
          <w:numId w:val="23"/>
        </w:numPr>
        <w:tabs>
          <w:tab w:val="left" w:pos="134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F0FA0" w:rsidRPr="002F0FA0" w:rsidRDefault="002F0FA0" w:rsidP="002F0FA0">
      <w:pPr>
        <w:widowControl w:val="0"/>
        <w:numPr>
          <w:ilvl w:val="2"/>
          <w:numId w:val="23"/>
        </w:numPr>
        <w:tabs>
          <w:tab w:val="left" w:pos="134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w:t>
      </w:r>
      <w:r w:rsidRPr="002F0FA0">
        <w:rPr>
          <w:rFonts w:ascii="Times New Roman" w:eastAsia="Tahoma" w:hAnsi="Times New Roman" w:cs="Times New Roman"/>
          <w:bCs/>
          <w:color w:val="000000"/>
          <w:sz w:val="24"/>
          <w:szCs w:val="24"/>
          <w:lang w:eastAsia="ru-RU" w:bidi="ru-RU"/>
        </w:rPr>
        <w:lastRenderedPageBreak/>
        <w:t>образования, формирует лояльность со стороны населения.</w:t>
      </w:r>
    </w:p>
    <w:p w:rsidR="002F0FA0" w:rsidRPr="002F0FA0" w:rsidRDefault="002F0FA0" w:rsidP="002F0FA0">
      <w:pPr>
        <w:widowControl w:val="0"/>
        <w:numPr>
          <w:ilvl w:val="2"/>
          <w:numId w:val="23"/>
        </w:numPr>
        <w:tabs>
          <w:tab w:val="left" w:pos="134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2F0FA0" w:rsidRPr="002F0FA0" w:rsidRDefault="002F0FA0" w:rsidP="002F0FA0">
      <w:pPr>
        <w:widowControl w:val="0"/>
        <w:numPr>
          <w:ilvl w:val="0"/>
          <w:numId w:val="28"/>
        </w:numPr>
        <w:tabs>
          <w:tab w:val="left" w:pos="134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Основные решения:</w:t>
      </w:r>
    </w:p>
    <w:p w:rsidR="002F0FA0" w:rsidRPr="002F0FA0" w:rsidRDefault="002F0FA0" w:rsidP="002F0FA0">
      <w:pPr>
        <w:widowControl w:val="0"/>
        <w:tabs>
          <w:tab w:val="left" w:pos="1349"/>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0FA0" w:rsidRPr="002F0FA0" w:rsidRDefault="002F0FA0" w:rsidP="002F0FA0">
      <w:pPr>
        <w:widowControl w:val="0"/>
        <w:tabs>
          <w:tab w:val="left" w:pos="1349"/>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б) разработка внутренних правил, регулирующих процесс общественного участия;</w:t>
      </w:r>
    </w:p>
    <w:p w:rsidR="002F0FA0" w:rsidRPr="002F0FA0" w:rsidRDefault="002F0FA0" w:rsidP="002F0FA0">
      <w:pPr>
        <w:widowControl w:val="0"/>
        <w:tabs>
          <w:tab w:val="left" w:pos="1349"/>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F0FA0" w:rsidRPr="002F0FA0" w:rsidRDefault="002F0FA0" w:rsidP="002F0FA0">
      <w:pPr>
        <w:widowControl w:val="0"/>
        <w:numPr>
          <w:ilvl w:val="0"/>
          <w:numId w:val="29"/>
        </w:numPr>
        <w:tabs>
          <w:tab w:val="left" w:pos="127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2F0FA0" w:rsidRPr="002F0FA0" w:rsidRDefault="002F0FA0" w:rsidP="002F0FA0">
      <w:pPr>
        <w:widowControl w:val="0"/>
        <w:numPr>
          <w:ilvl w:val="0"/>
          <w:numId w:val="30"/>
        </w:numPr>
        <w:tabs>
          <w:tab w:val="left" w:pos="76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F0FA0" w:rsidRPr="002F0FA0" w:rsidRDefault="002F0FA0" w:rsidP="002F0FA0">
      <w:pPr>
        <w:widowControl w:val="0"/>
        <w:numPr>
          <w:ilvl w:val="0"/>
          <w:numId w:val="30"/>
        </w:numPr>
        <w:tabs>
          <w:tab w:val="left" w:pos="778"/>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0FA0" w:rsidRPr="002F0FA0" w:rsidRDefault="002F0FA0" w:rsidP="002F0FA0">
      <w:pPr>
        <w:widowControl w:val="0"/>
        <w:numPr>
          <w:ilvl w:val="0"/>
          <w:numId w:val="30"/>
        </w:numPr>
        <w:tabs>
          <w:tab w:val="left" w:pos="783"/>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этап: рассмотрение созданных вариантов с вовлечением всех заинтересованных лиц, имеющих отношение к данной территории и данному вопросу;</w:t>
      </w:r>
    </w:p>
    <w:p w:rsidR="002F0FA0" w:rsidRPr="002F0FA0" w:rsidRDefault="002F0FA0" w:rsidP="002F0FA0">
      <w:pPr>
        <w:widowControl w:val="0"/>
        <w:numPr>
          <w:ilvl w:val="0"/>
          <w:numId w:val="30"/>
        </w:numPr>
        <w:tabs>
          <w:tab w:val="left" w:pos="783"/>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F0FA0" w:rsidRPr="002F0FA0" w:rsidRDefault="002F0FA0" w:rsidP="002F0FA0">
      <w:pPr>
        <w:widowControl w:val="0"/>
        <w:numPr>
          <w:ilvl w:val="0"/>
          <w:numId w:val="29"/>
        </w:numPr>
        <w:tabs>
          <w:tab w:val="left" w:pos="1297"/>
        </w:tabs>
        <w:spacing w:after="0" w:line="274" w:lineRule="exact"/>
        <w:ind w:firstLine="567"/>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2F0FA0" w:rsidRPr="002F0FA0" w:rsidRDefault="002F0FA0" w:rsidP="002F0FA0">
      <w:pPr>
        <w:widowControl w:val="0"/>
        <w:numPr>
          <w:ilvl w:val="0"/>
          <w:numId w:val="29"/>
        </w:numPr>
        <w:tabs>
          <w:tab w:val="left" w:pos="130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2F0FA0" w:rsidRPr="002F0FA0" w:rsidRDefault="002F0FA0" w:rsidP="002F0FA0">
      <w:pPr>
        <w:widowControl w:val="0"/>
        <w:numPr>
          <w:ilvl w:val="0"/>
          <w:numId w:val="29"/>
        </w:numPr>
        <w:tabs>
          <w:tab w:val="left" w:pos="1306"/>
        </w:tabs>
        <w:spacing w:after="0" w:line="274" w:lineRule="exact"/>
        <w:ind w:firstLine="567"/>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2F0FA0" w:rsidRPr="002F0FA0" w:rsidRDefault="002F0FA0" w:rsidP="002F0FA0">
      <w:pPr>
        <w:widowControl w:val="0"/>
        <w:numPr>
          <w:ilvl w:val="0"/>
          <w:numId w:val="29"/>
        </w:numPr>
        <w:tabs>
          <w:tab w:val="left" w:pos="1275"/>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2F0FA0" w:rsidRPr="002F0FA0" w:rsidRDefault="002F0FA0" w:rsidP="002F0FA0">
      <w:pPr>
        <w:widowControl w:val="0"/>
        <w:numPr>
          <w:ilvl w:val="0"/>
          <w:numId w:val="29"/>
        </w:numPr>
        <w:tabs>
          <w:tab w:val="left" w:pos="1129"/>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Для повышения уровня доступности информации о задачах и проектах в сфере благоустройства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2F0FA0" w:rsidRPr="002F0FA0" w:rsidRDefault="002F0FA0" w:rsidP="002F0FA0">
      <w:pPr>
        <w:widowControl w:val="0"/>
        <w:numPr>
          <w:ilvl w:val="0"/>
          <w:numId w:val="29"/>
        </w:numPr>
        <w:tabs>
          <w:tab w:val="left" w:pos="1152"/>
        </w:tabs>
        <w:spacing w:after="0" w:line="274" w:lineRule="exact"/>
        <w:ind w:firstLine="58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Информирование также может осуществляться посредством:</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Создания единого информационного </w:t>
      </w:r>
      <w:proofErr w:type="spellStart"/>
      <w:r w:rsidRPr="002F0FA0">
        <w:rPr>
          <w:rFonts w:ascii="Times New Roman" w:eastAsia="Tahoma" w:hAnsi="Times New Roman" w:cs="Times New Roman"/>
          <w:bCs/>
          <w:color w:val="000000"/>
          <w:sz w:val="24"/>
          <w:szCs w:val="24"/>
          <w:lang w:eastAsia="ru-RU" w:bidi="ru-RU"/>
        </w:rPr>
        <w:t>интернет-ресурса</w:t>
      </w:r>
      <w:proofErr w:type="spellEnd"/>
      <w:r w:rsidRPr="002F0FA0">
        <w:rPr>
          <w:rFonts w:ascii="Times New Roman" w:eastAsia="Tahoma" w:hAnsi="Times New Roman" w:cs="Times New Roman"/>
          <w:bCs/>
          <w:color w:val="000000"/>
          <w:sz w:val="24"/>
          <w:szCs w:val="24"/>
          <w:lang w:eastAsia="ru-RU" w:bidi="ru-RU"/>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w:t>
      </w:r>
      <w:r w:rsidRPr="002F0FA0">
        <w:rPr>
          <w:rFonts w:ascii="Times New Roman" w:eastAsia="Tahoma" w:hAnsi="Times New Roman" w:cs="Times New Roman"/>
          <w:bCs/>
          <w:color w:val="000000"/>
          <w:sz w:val="24"/>
          <w:szCs w:val="24"/>
          <w:lang w:eastAsia="ru-RU" w:bidi="ru-RU"/>
        </w:rPr>
        <w:lastRenderedPageBreak/>
        <w:t>итогам проведения общественных обсуждений;</w:t>
      </w:r>
    </w:p>
    <w:p w:rsidR="002F0FA0" w:rsidRPr="002F0FA0" w:rsidRDefault="002F0FA0" w:rsidP="002F0FA0">
      <w:pPr>
        <w:widowControl w:val="0"/>
        <w:tabs>
          <w:tab w:val="left" w:pos="490"/>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F0FA0" w:rsidRPr="002F0FA0" w:rsidRDefault="002F0FA0" w:rsidP="002F0FA0">
      <w:pPr>
        <w:widowControl w:val="0"/>
        <w:tabs>
          <w:tab w:val="left" w:pos="495"/>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0FA0" w:rsidRPr="002F0FA0" w:rsidRDefault="002F0FA0" w:rsidP="002F0FA0">
      <w:pPr>
        <w:widowControl w:val="0"/>
        <w:tabs>
          <w:tab w:val="left" w:pos="490"/>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F0FA0" w:rsidRPr="002F0FA0" w:rsidRDefault="002F0FA0" w:rsidP="002F0FA0">
      <w:pPr>
        <w:widowControl w:val="0"/>
        <w:tabs>
          <w:tab w:val="left" w:pos="495"/>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 Индивидуальных приглашений участников встречи лично, по электронной почте или по телефону;</w:t>
      </w:r>
    </w:p>
    <w:p w:rsidR="002F0FA0" w:rsidRPr="002F0FA0" w:rsidRDefault="002F0FA0" w:rsidP="002F0FA0">
      <w:pPr>
        <w:widowControl w:val="0"/>
        <w:tabs>
          <w:tab w:val="left" w:pos="486"/>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F0FA0" w:rsidRPr="002F0FA0" w:rsidRDefault="002F0FA0" w:rsidP="002F0FA0">
      <w:pPr>
        <w:widowControl w:val="0"/>
        <w:tabs>
          <w:tab w:val="left" w:pos="486"/>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 Использование социальных сетей и </w:t>
      </w:r>
      <w:proofErr w:type="spellStart"/>
      <w:r w:rsidRPr="002F0FA0">
        <w:rPr>
          <w:rFonts w:ascii="Times New Roman" w:eastAsia="Tahoma" w:hAnsi="Times New Roman" w:cs="Times New Roman"/>
          <w:bCs/>
          <w:color w:val="000000"/>
          <w:sz w:val="24"/>
          <w:szCs w:val="24"/>
          <w:lang w:eastAsia="ru-RU" w:bidi="ru-RU"/>
        </w:rPr>
        <w:t>интернет-ресурсов</w:t>
      </w:r>
      <w:proofErr w:type="spellEnd"/>
      <w:r w:rsidRPr="002F0FA0">
        <w:rPr>
          <w:rFonts w:ascii="Times New Roman" w:eastAsia="Tahoma" w:hAnsi="Times New Roman" w:cs="Times New Roman"/>
          <w:bCs/>
          <w:color w:val="000000"/>
          <w:sz w:val="24"/>
          <w:szCs w:val="24"/>
          <w:lang w:eastAsia="ru-RU" w:bidi="ru-RU"/>
        </w:rPr>
        <w:t xml:space="preserve"> для обеспечения донесения информации до различных общественных объединений и профессиональных сообществ;</w:t>
      </w:r>
    </w:p>
    <w:p w:rsidR="002F0FA0" w:rsidRPr="002F0FA0" w:rsidRDefault="002F0FA0" w:rsidP="002F0FA0">
      <w:pPr>
        <w:widowControl w:val="0"/>
        <w:tabs>
          <w:tab w:val="left" w:pos="495"/>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F0FA0" w:rsidRPr="002F0FA0" w:rsidRDefault="002F0FA0" w:rsidP="002F0FA0">
      <w:pPr>
        <w:widowControl w:val="0"/>
        <w:numPr>
          <w:ilvl w:val="0"/>
          <w:numId w:val="29"/>
        </w:numPr>
        <w:tabs>
          <w:tab w:val="left" w:pos="1292"/>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Формы общественного участия:</w:t>
      </w:r>
    </w:p>
    <w:p w:rsidR="002F0FA0" w:rsidRPr="002F0FA0" w:rsidRDefault="002F0FA0" w:rsidP="002F0FA0">
      <w:pPr>
        <w:widowControl w:val="0"/>
        <w:tabs>
          <w:tab w:val="left" w:pos="64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 совместное определение целей и задач по развитию территории, инвентаризация проблем и потенциалов среды;</w:t>
      </w:r>
    </w:p>
    <w:p w:rsidR="002F0FA0" w:rsidRPr="002F0FA0" w:rsidRDefault="002F0FA0" w:rsidP="002F0FA0">
      <w:pPr>
        <w:widowControl w:val="0"/>
        <w:tabs>
          <w:tab w:val="left" w:pos="64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w:t>
      </w:r>
      <w:proofErr w:type="gramStart"/>
      <w:r w:rsidRPr="002F0FA0">
        <w:rPr>
          <w:rFonts w:ascii="Times New Roman" w:eastAsia="Tahoma" w:hAnsi="Times New Roman" w:cs="Times New Roman"/>
          <w:bCs/>
          <w:color w:val="000000"/>
          <w:sz w:val="24"/>
          <w:szCs w:val="24"/>
          <w:lang w:eastAsia="ru-RU" w:bidi="ru-RU"/>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F0FA0">
        <w:rPr>
          <w:rFonts w:ascii="Times New Roman" w:eastAsia="Tahoma" w:hAnsi="Times New Roman" w:cs="Times New Roman"/>
          <w:bCs/>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0FA0" w:rsidRPr="002F0FA0" w:rsidRDefault="002F0FA0" w:rsidP="002F0FA0">
      <w:pPr>
        <w:widowControl w:val="0"/>
        <w:tabs>
          <w:tab w:val="left" w:pos="486"/>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0FA0" w:rsidRPr="002F0FA0" w:rsidRDefault="002F0FA0" w:rsidP="002F0FA0">
      <w:pPr>
        <w:widowControl w:val="0"/>
        <w:tabs>
          <w:tab w:val="left" w:pos="495"/>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консультации в выборе типов покрытий, с учетом функционального зонирования территории;</w:t>
      </w:r>
    </w:p>
    <w:p w:rsidR="002F0FA0" w:rsidRPr="002F0FA0" w:rsidRDefault="002F0FA0" w:rsidP="002F0FA0">
      <w:pPr>
        <w:widowControl w:val="0"/>
        <w:tabs>
          <w:tab w:val="left" w:pos="52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консультации по предполагаемым типам озеленения;</w:t>
      </w:r>
    </w:p>
    <w:p w:rsidR="002F0FA0" w:rsidRPr="002F0FA0" w:rsidRDefault="002F0FA0" w:rsidP="002F0FA0">
      <w:pPr>
        <w:widowControl w:val="0"/>
        <w:tabs>
          <w:tab w:val="left" w:pos="52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консультации по предполагаемым типам освещения и осветительного оборудования;</w:t>
      </w:r>
    </w:p>
    <w:p w:rsidR="002F0FA0" w:rsidRPr="002F0FA0" w:rsidRDefault="002F0FA0" w:rsidP="002F0FA0">
      <w:pPr>
        <w:widowControl w:val="0"/>
        <w:tabs>
          <w:tab w:val="left" w:pos="486"/>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0FA0" w:rsidRPr="002F0FA0" w:rsidRDefault="002F0FA0" w:rsidP="002F0FA0">
      <w:pPr>
        <w:widowControl w:val="0"/>
        <w:tabs>
          <w:tab w:val="left" w:pos="495"/>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0FA0" w:rsidRPr="002F0FA0" w:rsidRDefault="002F0FA0" w:rsidP="002F0FA0">
      <w:pPr>
        <w:widowControl w:val="0"/>
        <w:tabs>
          <w:tab w:val="left" w:pos="486"/>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w:t>
      </w:r>
      <w:r w:rsidRPr="002F0FA0">
        <w:rPr>
          <w:rFonts w:ascii="Times New Roman" w:eastAsia="Tahoma" w:hAnsi="Times New Roman" w:cs="Times New Roman"/>
          <w:bCs/>
          <w:color w:val="000000"/>
          <w:sz w:val="24"/>
          <w:szCs w:val="24"/>
          <w:lang w:eastAsia="ru-RU" w:bidi="ru-RU"/>
        </w:rPr>
        <w:lastRenderedPageBreak/>
        <w:t>формирование рабочей группы, общественного совета проекта, либо наблюдательного совета проекта);</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0FA0" w:rsidRPr="002F0FA0" w:rsidRDefault="002F0FA0" w:rsidP="002F0FA0">
      <w:pPr>
        <w:widowControl w:val="0"/>
        <w:numPr>
          <w:ilvl w:val="0"/>
          <w:numId w:val="29"/>
        </w:numPr>
        <w:tabs>
          <w:tab w:val="left" w:pos="1292"/>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Механизмы общественного участия.</w:t>
      </w:r>
    </w:p>
    <w:p w:rsidR="002F0FA0" w:rsidRPr="002F0FA0" w:rsidRDefault="002F0FA0" w:rsidP="002F0FA0">
      <w:pPr>
        <w:widowControl w:val="0"/>
        <w:numPr>
          <w:ilvl w:val="0"/>
          <w:numId w:val="31"/>
        </w:numPr>
        <w:tabs>
          <w:tab w:val="left" w:pos="1459"/>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F0FA0" w:rsidRPr="002F0FA0" w:rsidRDefault="002F0FA0" w:rsidP="002F0FA0">
      <w:pPr>
        <w:widowControl w:val="0"/>
        <w:numPr>
          <w:ilvl w:val="0"/>
          <w:numId w:val="31"/>
        </w:numPr>
        <w:tabs>
          <w:tab w:val="left" w:pos="1479"/>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2F0FA0" w:rsidRPr="002F0FA0" w:rsidRDefault="002F0FA0" w:rsidP="002F0FA0">
      <w:pPr>
        <w:widowControl w:val="0"/>
        <w:numPr>
          <w:ilvl w:val="0"/>
          <w:numId w:val="29"/>
        </w:numPr>
        <w:tabs>
          <w:tab w:val="left" w:pos="1459"/>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2F0FA0" w:rsidRPr="002F0FA0" w:rsidRDefault="002F0FA0" w:rsidP="002F0FA0">
      <w:pPr>
        <w:widowControl w:val="0"/>
        <w:numPr>
          <w:ilvl w:val="0"/>
          <w:numId w:val="29"/>
        </w:numPr>
        <w:tabs>
          <w:tab w:val="left" w:pos="1366"/>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F0FA0" w:rsidRPr="002F0FA0" w:rsidRDefault="002F0FA0" w:rsidP="002F0FA0">
      <w:pPr>
        <w:widowControl w:val="0"/>
        <w:numPr>
          <w:ilvl w:val="0"/>
          <w:numId w:val="29"/>
        </w:numPr>
        <w:tabs>
          <w:tab w:val="left" w:pos="1366"/>
        </w:tabs>
        <w:spacing w:after="0" w:line="274" w:lineRule="exact"/>
        <w:ind w:firstLine="600"/>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2F0FA0" w:rsidRPr="002F0FA0" w:rsidRDefault="002F0FA0" w:rsidP="002F0FA0">
      <w:pPr>
        <w:widowControl w:val="0"/>
        <w:numPr>
          <w:ilvl w:val="0"/>
          <w:numId w:val="29"/>
        </w:numPr>
        <w:tabs>
          <w:tab w:val="left" w:pos="1366"/>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2F0FA0">
        <w:rPr>
          <w:rFonts w:ascii="Times New Roman" w:eastAsia="Tahoma" w:hAnsi="Times New Roman" w:cs="Times New Roman"/>
          <w:bCs/>
          <w:color w:val="000000"/>
          <w:sz w:val="24"/>
          <w:szCs w:val="24"/>
          <w:lang w:eastAsia="ru-RU" w:bidi="ru-RU"/>
        </w:rPr>
        <w:t>предпроектного</w:t>
      </w:r>
      <w:proofErr w:type="spellEnd"/>
      <w:r w:rsidRPr="002F0FA0">
        <w:rPr>
          <w:rFonts w:ascii="Times New Roman" w:eastAsia="Tahoma" w:hAnsi="Times New Roman" w:cs="Times New Roman"/>
          <w:bCs/>
          <w:color w:val="000000"/>
          <w:sz w:val="24"/>
          <w:szCs w:val="24"/>
          <w:lang w:eastAsia="ru-RU" w:bidi="ru-RU"/>
        </w:rPr>
        <w:t xml:space="preserve"> исследования, а также сам проект.</w:t>
      </w:r>
    </w:p>
    <w:p w:rsidR="002F0FA0" w:rsidRPr="002F0FA0" w:rsidRDefault="002F0FA0" w:rsidP="002F0FA0">
      <w:pPr>
        <w:widowControl w:val="0"/>
        <w:numPr>
          <w:ilvl w:val="0"/>
          <w:numId w:val="29"/>
        </w:numPr>
        <w:tabs>
          <w:tab w:val="left" w:pos="1366"/>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Общественный контроль является одним из механизмов общественного участия.</w:t>
      </w:r>
    </w:p>
    <w:p w:rsidR="002F0FA0" w:rsidRPr="002F0FA0" w:rsidRDefault="002F0FA0" w:rsidP="002F0FA0">
      <w:pPr>
        <w:widowControl w:val="0"/>
        <w:numPr>
          <w:ilvl w:val="0"/>
          <w:numId w:val="32"/>
        </w:numPr>
        <w:tabs>
          <w:tab w:val="left" w:pos="1431"/>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F0FA0" w:rsidRPr="002F0FA0" w:rsidRDefault="002F0FA0" w:rsidP="002F0FA0">
      <w:pPr>
        <w:widowControl w:val="0"/>
        <w:numPr>
          <w:ilvl w:val="0"/>
          <w:numId w:val="32"/>
        </w:numPr>
        <w:tabs>
          <w:tab w:val="left" w:pos="1436"/>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2F0FA0">
        <w:rPr>
          <w:rFonts w:ascii="Times New Roman" w:eastAsia="Tahoma" w:hAnsi="Times New Roman" w:cs="Times New Roman"/>
          <w:bCs/>
          <w:color w:val="000000"/>
          <w:sz w:val="24"/>
          <w:szCs w:val="24"/>
          <w:lang w:eastAsia="ru-RU" w:bidi="ru-RU"/>
        </w:rPr>
        <w:t>дств дл</w:t>
      </w:r>
      <w:proofErr w:type="gramEnd"/>
      <w:r w:rsidRPr="002F0FA0">
        <w:rPr>
          <w:rFonts w:ascii="Times New Roman" w:eastAsia="Tahoma" w:hAnsi="Times New Roman" w:cs="Times New Roman"/>
          <w:bCs/>
          <w:color w:val="000000"/>
          <w:sz w:val="24"/>
          <w:szCs w:val="24"/>
          <w:lang w:eastAsia="ru-RU" w:bidi="ru-RU"/>
        </w:rPr>
        <w:t>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2F0FA0" w:rsidRPr="002F0FA0" w:rsidRDefault="002F0FA0" w:rsidP="002F0FA0">
      <w:pPr>
        <w:widowControl w:val="0"/>
        <w:numPr>
          <w:ilvl w:val="0"/>
          <w:numId w:val="32"/>
        </w:numPr>
        <w:tabs>
          <w:tab w:val="left" w:pos="1436"/>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0FA0" w:rsidRPr="002F0FA0" w:rsidRDefault="002F0FA0" w:rsidP="002F0FA0">
      <w:pPr>
        <w:widowControl w:val="0"/>
        <w:numPr>
          <w:ilvl w:val="0"/>
          <w:numId w:val="29"/>
        </w:numPr>
        <w:tabs>
          <w:tab w:val="left" w:pos="1366"/>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F0FA0" w:rsidRPr="002F0FA0" w:rsidRDefault="002F0FA0" w:rsidP="002F0FA0">
      <w:pPr>
        <w:widowControl w:val="0"/>
        <w:numPr>
          <w:ilvl w:val="0"/>
          <w:numId w:val="33"/>
        </w:numPr>
        <w:tabs>
          <w:tab w:val="left" w:pos="155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lastRenderedPageBreak/>
        <w:t>Участие лиц, осуществляющих предпринимательскую деятельность, в реализации комплексных проектов благоустройства может заключаться:</w:t>
      </w:r>
    </w:p>
    <w:p w:rsidR="002F0FA0" w:rsidRPr="002F0FA0" w:rsidRDefault="002F0FA0" w:rsidP="002F0FA0">
      <w:pPr>
        <w:widowControl w:val="0"/>
        <w:tabs>
          <w:tab w:val="left" w:pos="73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в создании и предоставлении разного рода услуг и сервисов для посетителей общественных пространств;</w:t>
      </w:r>
    </w:p>
    <w:p w:rsidR="002F0FA0" w:rsidRPr="002F0FA0" w:rsidRDefault="002F0FA0" w:rsidP="002F0FA0">
      <w:pPr>
        <w:widowControl w:val="0"/>
        <w:tabs>
          <w:tab w:val="left" w:pos="73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F0FA0" w:rsidRPr="002F0FA0" w:rsidRDefault="002F0FA0" w:rsidP="002F0FA0">
      <w:pPr>
        <w:widowControl w:val="0"/>
        <w:tabs>
          <w:tab w:val="left" w:pos="52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в строительстве, реконструкции, реставрации объектов недвижимости;</w:t>
      </w:r>
    </w:p>
    <w:p w:rsidR="002F0FA0" w:rsidRPr="002F0FA0" w:rsidRDefault="002F0FA0" w:rsidP="002F0FA0">
      <w:pPr>
        <w:widowControl w:val="0"/>
        <w:tabs>
          <w:tab w:val="left" w:pos="522"/>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xml:space="preserve">-   </w:t>
      </w:r>
      <w:proofErr w:type="gramStart"/>
      <w:r w:rsidRPr="002F0FA0">
        <w:rPr>
          <w:rFonts w:ascii="Times New Roman" w:eastAsia="Tahoma" w:hAnsi="Times New Roman" w:cs="Times New Roman"/>
          <w:bCs/>
          <w:color w:val="000000"/>
          <w:sz w:val="24"/>
          <w:szCs w:val="24"/>
          <w:lang w:eastAsia="ru-RU" w:bidi="ru-RU"/>
        </w:rPr>
        <w:t>производстве</w:t>
      </w:r>
      <w:proofErr w:type="gramEnd"/>
      <w:r w:rsidRPr="002F0FA0">
        <w:rPr>
          <w:rFonts w:ascii="Times New Roman" w:eastAsia="Tahoma" w:hAnsi="Times New Roman" w:cs="Times New Roman"/>
          <w:bCs/>
          <w:color w:val="000000"/>
          <w:sz w:val="24"/>
          <w:szCs w:val="24"/>
          <w:lang w:eastAsia="ru-RU" w:bidi="ru-RU"/>
        </w:rPr>
        <w:t xml:space="preserve"> или размещении элементов благоустройства;</w:t>
      </w:r>
    </w:p>
    <w:p w:rsidR="002F0FA0" w:rsidRPr="002F0FA0" w:rsidRDefault="002F0FA0" w:rsidP="002F0FA0">
      <w:pPr>
        <w:widowControl w:val="0"/>
        <w:tabs>
          <w:tab w:val="left" w:pos="49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F0FA0" w:rsidRPr="002F0FA0" w:rsidRDefault="002F0FA0" w:rsidP="002F0FA0">
      <w:pPr>
        <w:widowControl w:val="0"/>
        <w:tabs>
          <w:tab w:val="left" w:pos="49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в организации мероприятий обеспечивающих приток посетителей на создаваемые общественные пространства;</w:t>
      </w:r>
    </w:p>
    <w:p w:rsidR="002F0FA0" w:rsidRPr="002F0FA0" w:rsidRDefault="002F0FA0" w:rsidP="002F0FA0">
      <w:pPr>
        <w:widowControl w:val="0"/>
        <w:tabs>
          <w:tab w:val="left" w:pos="498"/>
        </w:tabs>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  в организации уборки благоустроенных территорий, предоставлении сре</w:t>
      </w:r>
      <w:proofErr w:type="gramStart"/>
      <w:r w:rsidRPr="002F0FA0">
        <w:rPr>
          <w:rFonts w:ascii="Times New Roman" w:eastAsia="Tahoma" w:hAnsi="Times New Roman" w:cs="Times New Roman"/>
          <w:bCs/>
          <w:color w:val="000000"/>
          <w:sz w:val="24"/>
          <w:szCs w:val="24"/>
          <w:lang w:eastAsia="ru-RU" w:bidi="ru-RU"/>
        </w:rPr>
        <w:t>дств дл</w:t>
      </w:r>
      <w:proofErr w:type="gramEnd"/>
      <w:r w:rsidRPr="002F0FA0">
        <w:rPr>
          <w:rFonts w:ascii="Times New Roman" w:eastAsia="Tahoma" w:hAnsi="Times New Roman" w:cs="Times New Roman"/>
          <w:bCs/>
          <w:color w:val="000000"/>
          <w:sz w:val="24"/>
          <w:szCs w:val="24"/>
          <w:lang w:eastAsia="ru-RU" w:bidi="ru-RU"/>
        </w:rPr>
        <w:t>я подготовки проектов или проведения творческих конкурсов на разработку архитектурных концепций общественных пространств</w:t>
      </w:r>
    </w:p>
    <w:p w:rsidR="002F0FA0" w:rsidRPr="002F0FA0" w:rsidRDefault="002F0FA0" w:rsidP="002F0FA0">
      <w:pPr>
        <w:widowControl w:val="0"/>
        <w:numPr>
          <w:ilvl w:val="0"/>
          <w:numId w:val="33"/>
        </w:numPr>
        <w:tabs>
          <w:tab w:val="left" w:pos="1550"/>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F0FA0" w:rsidRPr="002F0FA0" w:rsidRDefault="002F0FA0" w:rsidP="002F0FA0">
      <w:pPr>
        <w:widowControl w:val="0"/>
        <w:numPr>
          <w:ilvl w:val="0"/>
          <w:numId w:val="33"/>
        </w:numPr>
        <w:tabs>
          <w:tab w:val="left" w:pos="1488"/>
        </w:tabs>
        <w:spacing w:after="271" w:line="278"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0FA0" w:rsidRPr="002F0FA0" w:rsidRDefault="002F0FA0" w:rsidP="002F0FA0">
      <w:pPr>
        <w:keepNext/>
        <w:keepLines/>
        <w:widowControl w:val="0"/>
        <w:numPr>
          <w:ilvl w:val="0"/>
          <w:numId w:val="23"/>
        </w:numPr>
        <w:tabs>
          <w:tab w:val="left" w:pos="1969"/>
        </w:tabs>
        <w:spacing w:after="266" w:line="240" w:lineRule="exact"/>
        <w:ind w:left="1560"/>
        <w:jc w:val="both"/>
        <w:outlineLvl w:val="0"/>
        <w:rPr>
          <w:rFonts w:ascii="Times New Roman" w:eastAsia="Tahoma" w:hAnsi="Times New Roman" w:cs="Times New Roman"/>
          <w:b/>
          <w:bCs/>
          <w:color w:val="000000"/>
          <w:sz w:val="24"/>
          <w:szCs w:val="24"/>
          <w:lang w:eastAsia="ru-RU" w:bidi="ru-RU"/>
        </w:rPr>
      </w:pPr>
      <w:bookmarkStart w:id="27" w:name="bookmark36"/>
      <w:r w:rsidRPr="002F0FA0">
        <w:rPr>
          <w:rFonts w:ascii="Times New Roman" w:eastAsia="Tahoma" w:hAnsi="Times New Roman" w:cs="Times New Roman"/>
          <w:b/>
          <w:bCs/>
          <w:color w:val="000000"/>
          <w:sz w:val="24"/>
          <w:szCs w:val="24"/>
          <w:lang w:eastAsia="ru-RU" w:bidi="ru-RU"/>
        </w:rPr>
        <w:t>Ответственность за нарушение Правил благоустройства.</w:t>
      </w:r>
      <w:bookmarkEnd w:id="27"/>
    </w:p>
    <w:p w:rsidR="002F0FA0" w:rsidRPr="002F0FA0" w:rsidRDefault="002F0FA0" w:rsidP="002F0FA0">
      <w:pPr>
        <w:widowControl w:val="0"/>
        <w:numPr>
          <w:ilvl w:val="1"/>
          <w:numId w:val="23"/>
        </w:numPr>
        <w:tabs>
          <w:tab w:val="left" w:pos="1163"/>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F0FA0" w:rsidRPr="002F0FA0" w:rsidRDefault="002F0FA0" w:rsidP="002F0FA0">
      <w:pPr>
        <w:widowControl w:val="0"/>
        <w:numPr>
          <w:ilvl w:val="0"/>
          <w:numId w:val="34"/>
        </w:numPr>
        <w:tabs>
          <w:tab w:val="left" w:pos="1163"/>
        </w:tabs>
        <w:spacing w:after="0"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2F0FA0" w:rsidRPr="002F0FA0" w:rsidRDefault="002F0FA0" w:rsidP="002F0FA0">
      <w:pPr>
        <w:widowControl w:val="0"/>
        <w:numPr>
          <w:ilvl w:val="0"/>
          <w:numId w:val="34"/>
        </w:numPr>
        <w:tabs>
          <w:tab w:val="left" w:pos="1163"/>
        </w:tabs>
        <w:spacing w:after="567" w:line="274" w:lineRule="exact"/>
        <w:ind w:firstLine="600"/>
        <w:jc w:val="both"/>
        <w:rPr>
          <w:rFonts w:ascii="Times New Roman" w:eastAsia="Tahoma" w:hAnsi="Times New Roman" w:cs="Times New Roman"/>
          <w:bCs/>
          <w:color w:val="000000"/>
          <w:sz w:val="24"/>
          <w:szCs w:val="24"/>
          <w:lang w:eastAsia="ru-RU" w:bidi="ru-RU"/>
        </w:rPr>
      </w:pPr>
      <w:r w:rsidRPr="002F0FA0">
        <w:rPr>
          <w:rFonts w:ascii="Times New Roman" w:eastAsia="Tahoma" w:hAnsi="Times New Roman" w:cs="Times New Roman"/>
          <w:bCs/>
          <w:color w:val="000000"/>
          <w:sz w:val="24"/>
          <w:szCs w:val="24"/>
          <w:lang w:eastAsia="ru-RU" w:bidi="ru-RU"/>
        </w:rPr>
        <w:t>В случае отказа (уклонения) от добровольного возмещения ущерба в установленный срок ущерб взыскивается в судебном порядке.</w:t>
      </w:r>
    </w:p>
    <w:p w:rsidR="002F0FA0" w:rsidRPr="002F0FA0" w:rsidRDefault="002F0FA0" w:rsidP="002F0FA0">
      <w:pPr>
        <w:keepNext/>
        <w:keepLines/>
        <w:widowControl w:val="0"/>
        <w:numPr>
          <w:ilvl w:val="0"/>
          <w:numId w:val="23"/>
        </w:numPr>
        <w:tabs>
          <w:tab w:val="left" w:pos="2289"/>
        </w:tabs>
        <w:spacing w:after="251" w:line="240" w:lineRule="exact"/>
        <w:ind w:left="1880"/>
        <w:jc w:val="both"/>
        <w:outlineLvl w:val="0"/>
        <w:rPr>
          <w:rFonts w:ascii="Times New Roman" w:eastAsia="Tahoma" w:hAnsi="Times New Roman" w:cs="Times New Roman"/>
          <w:b/>
          <w:bCs/>
          <w:color w:val="000000"/>
          <w:sz w:val="24"/>
          <w:szCs w:val="24"/>
          <w:lang w:eastAsia="ru-RU" w:bidi="ru-RU"/>
        </w:rPr>
      </w:pPr>
      <w:bookmarkStart w:id="28" w:name="bookmark37"/>
      <w:proofErr w:type="gramStart"/>
      <w:r w:rsidRPr="002F0FA0">
        <w:rPr>
          <w:rFonts w:ascii="Times New Roman" w:eastAsia="Tahoma" w:hAnsi="Times New Roman" w:cs="Times New Roman"/>
          <w:b/>
          <w:bCs/>
          <w:color w:val="000000"/>
          <w:sz w:val="24"/>
          <w:szCs w:val="24"/>
          <w:lang w:eastAsia="ru-RU" w:bidi="ru-RU"/>
        </w:rPr>
        <w:t>Контроль за</w:t>
      </w:r>
      <w:proofErr w:type="gramEnd"/>
      <w:r w:rsidRPr="002F0FA0">
        <w:rPr>
          <w:rFonts w:ascii="Times New Roman" w:eastAsia="Tahoma" w:hAnsi="Times New Roman" w:cs="Times New Roman"/>
          <w:b/>
          <w:bCs/>
          <w:color w:val="000000"/>
          <w:sz w:val="24"/>
          <w:szCs w:val="24"/>
          <w:lang w:eastAsia="ru-RU" w:bidi="ru-RU"/>
        </w:rPr>
        <w:t xml:space="preserve"> соблюдением правил благоустройства.</w:t>
      </w:r>
      <w:bookmarkEnd w:id="28"/>
    </w:p>
    <w:p w:rsidR="002F0FA0" w:rsidRPr="002F0FA0" w:rsidRDefault="002F0FA0" w:rsidP="002F0FA0">
      <w:pPr>
        <w:widowControl w:val="0"/>
        <w:spacing w:after="0" w:line="240" w:lineRule="auto"/>
        <w:jc w:val="both"/>
        <w:rPr>
          <w:rFonts w:ascii="Times New Roman" w:eastAsia="Tahoma" w:hAnsi="Times New Roman" w:cs="Times New Roman"/>
          <w:bCs/>
          <w:color w:val="000000"/>
          <w:sz w:val="24"/>
          <w:szCs w:val="24"/>
          <w:lang w:eastAsia="ru-RU" w:bidi="ru-RU"/>
        </w:rPr>
      </w:pPr>
      <w:proofErr w:type="gramStart"/>
      <w:r w:rsidRPr="002F0FA0">
        <w:rPr>
          <w:rFonts w:ascii="Times New Roman" w:eastAsia="Tahoma" w:hAnsi="Times New Roman" w:cs="Times New Roman"/>
          <w:bCs/>
          <w:color w:val="000000"/>
          <w:sz w:val="24"/>
          <w:szCs w:val="24"/>
          <w:lang w:eastAsia="ru-RU" w:bidi="ru-RU"/>
        </w:rPr>
        <w:t>Контроль за</w:t>
      </w:r>
      <w:proofErr w:type="gramEnd"/>
      <w:r w:rsidRPr="002F0FA0">
        <w:rPr>
          <w:rFonts w:ascii="Times New Roman" w:eastAsia="Tahoma" w:hAnsi="Times New Roman" w:cs="Times New Roman"/>
          <w:bCs/>
          <w:color w:val="000000"/>
          <w:sz w:val="24"/>
          <w:szCs w:val="24"/>
          <w:lang w:eastAsia="ru-RU" w:bidi="ru-RU"/>
        </w:rPr>
        <w:t xml:space="preserve"> исполнением настоящих Правил осуществляют должностные (уполномоченные) лица администрации сельского поселения и администрации муниципального района </w:t>
      </w:r>
      <w:proofErr w:type="spellStart"/>
      <w:r w:rsidRPr="002F0FA0">
        <w:rPr>
          <w:rFonts w:ascii="Times New Roman" w:eastAsia="Tahoma" w:hAnsi="Times New Roman" w:cs="Times New Roman"/>
          <w:bCs/>
          <w:color w:val="000000"/>
          <w:sz w:val="24"/>
          <w:szCs w:val="24"/>
          <w:lang w:eastAsia="ru-RU" w:bidi="ru-RU"/>
        </w:rPr>
        <w:t>Миякинский</w:t>
      </w:r>
      <w:proofErr w:type="spellEnd"/>
      <w:r w:rsidRPr="002F0FA0">
        <w:rPr>
          <w:rFonts w:ascii="Times New Roman" w:eastAsia="Tahoma" w:hAnsi="Times New Roman" w:cs="Times New Roman"/>
          <w:bCs/>
          <w:color w:val="000000"/>
          <w:sz w:val="24"/>
          <w:szCs w:val="24"/>
          <w:lang w:eastAsia="ru-RU" w:bidi="ru-RU"/>
        </w:rPr>
        <w:t xml:space="preserve"> район Республики Башкортостан.</w:t>
      </w:r>
    </w:p>
    <w:p w:rsidR="002F0FA0" w:rsidRPr="002F0FA0" w:rsidRDefault="002F0FA0" w:rsidP="002F0FA0">
      <w:pPr>
        <w:spacing w:after="0" w:line="240" w:lineRule="auto"/>
        <w:rPr>
          <w:rFonts w:ascii="Times New Roman" w:eastAsia="Times New Roman" w:hAnsi="Times New Roman" w:cs="Times New Roman"/>
          <w:sz w:val="28"/>
          <w:szCs w:val="28"/>
          <w:lang w:eastAsia="ru-RU"/>
        </w:rPr>
      </w:pPr>
    </w:p>
    <w:p w:rsidR="002F0FA0" w:rsidRPr="002F0FA0" w:rsidRDefault="002F0FA0" w:rsidP="002F0FA0">
      <w:pPr>
        <w:spacing w:after="0" w:line="240" w:lineRule="auto"/>
        <w:rPr>
          <w:rFonts w:ascii="Times New Roman" w:eastAsia="Times New Roman" w:hAnsi="Times New Roman" w:cs="Times New Roman"/>
          <w:sz w:val="28"/>
          <w:szCs w:val="28"/>
          <w:lang w:eastAsia="ru-RU"/>
        </w:rPr>
      </w:pPr>
    </w:p>
    <w:p w:rsidR="002F0FA0" w:rsidRPr="002F0FA0" w:rsidRDefault="002F0FA0" w:rsidP="002F0FA0">
      <w:pPr>
        <w:spacing w:after="0" w:line="240" w:lineRule="auto"/>
        <w:rPr>
          <w:rFonts w:ascii="Times New Roman" w:eastAsia="Times New Roman" w:hAnsi="Times New Roman" w:cs="Times New Roman"/>
          <w:sz w:val="28"/>
          <w:szCs w:val="28"/>
          <w:lang w:eastAsia="ru-RU"/>
        </w:rPr>
      </w:pPr>
    </w:p>
    <w:p w:rsidR="002F0FA0" w:rsidRPr="002F0FA0" w:rsidRDefault="002F0FA0" w:rsidP="002F0FA0">
      <w:pPr>
        <w:spacing w:after="0" w:line="240" w:lineRule="auto"/>
        <w:rPr>
          <w:rFonts w:ascii="Times New Roman" w:eastAsia="Times New Roman" w:hAnsi="Times New Roman" w:cs="Times New Roman"/>
          <w:sz w:val="28"/>
          <w:szCs w:val="28"/>
          <w:lang w:eastAsia="ru-RU"/>
        </w:rPr>
      </w:pPr>
    </w:p>
    <w:p w:rsidR="002F0FA0" w:rsidRPr="002F0FA0" w:rsidRDefault="002F0FA0" w:rsidP="002F0FA0">
      <w:pPr>
        <w:spacing w:after="0" w:line="240" w:lineRule="auto"/>
        <w:rPr>
          <w:rFonts w:ascii="Times New Roman" w:eastAsia="Times New Roman" w:hAnsi="Times New Roman" w:cs="Times New Roman"/>
          <w:sz w:val="28"/>
          <w:szCs w:val="28"/>
          <w:lang w:eastAsia="ru-RU"/>
        </w:rPr>
      </w:pPr>
    </w:p>
    <w:p w:rsidR="0099101A" w:rsidRDefault="0099101A">
      <w:bookmarkStart w:id="29" w:name="_GoBack"/>
      <w:bookmarkEnd w:id="29"/>
    </w:p>
    <w:sectPr w:rsidR="00991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w:panose1 w:val="02040604050505020304"/>
    <w:charset w:val="CC"/>
    <w:family w:val="roman"/>
    <w:pitch w:val="variable"/>
    <w:sig w:usb0="00000287" w:usb1="00000000" w:usb2="00000000" w:usb3="00000000" w:csb0="0000009F" w:csb1="00000000"/>
  </w:font>
  <w:font w:name="Century Bash">
    <w:altName w:val="Century"/>
    <w:panose1 w:val="00000000000000000000"/>
    <w:charset w:val="CC"/>
    <w:family w:val="roman"/>
    <w:notTrueType/>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F1201C"/>
    <w:multiLevelType w:val="multilevel"/>
    <w:tmpl w:val="902A270E"/>
    <w:lvl w:ilvl="0">
      <w:start w:val="2"/>
      <w:numFmt w:val="decimal"/>
      <w:lvlText w:val="10.4.1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93649A"/>
    <w:multiLevelType w:val="multilevel"/>
    <w:tmpl w:val="EBF0111A"/>
    <w:lvl w:ilvl="0">
      <w:start w:val="1"/>
      <w:numFmt w:val="decimal"/>
      <w:lvlText w:val="%1."/>
      <w:lvlJc w:val="left"/>
      <w:pPr>
        <w:ind w:left="720" w:hanging="360"/>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845" w:hanging="1125"/>
      </w:pPr>
      <w:rPr>
        <w:rFonts w:hint="default"/>
      </w:rPr>
    </w:lvl>
    <w:lvl w:ilvl="3">
      <w:start w:val="1"/>
      <w:numFmt w:val="decimal"/>
      <w:isLgl/>
      <w:lvlText w:val="%1.%2.%3.%4."/>
      <w:lvlJc w:val="left"/>
      <w:pPr>
        <w:ind w:left="2025" w:hanging="1125"/>
      </w:pPr>
      <w:rPr>
        <w:rFonts w:hint="default"/>
      </w:rPr>
    </w:lvl>
    <w:lvl w:ilvl="4">
      <w:start w:val="1"/>
      <w:numFmt w:val="decimal"/>
      <w:isLgl/>
      <w:lvlText w:val="%1.%2.%3.%4.%5."/>
      <w:lvlJc w:val="left"/>
      <w:pPr>
        <w:ind w:left="2205" w:hanging="112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2A8185A"/>
    <w:multiLevelType w:val="multilevel"/>
    <w:tmpl w:val="E5E66D7C"/>
    <w:lvl w:ilvl="0">
      <w:start w:val="4"/>
      <w:numFmt w:val="decimal"/>
      <w:lvlText w:val="%1."/>
      <w:lvlJc w:val="left"/>
      <w:pPr>
        <w:ind w:left="786"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004" w:hanging="720"/>
      </w:pPr>
      <w:rPr>
        <w:rFonts w:hint="default"/>
        <w:b/>
      </w:rPr>
    </w:lvl>
    <w:lvl w:ilvl="3">
      <w:start w:val="1"/>
      <w:numFmt w:val="decimal"/>
      <w:lvlText w:val="%1.%2.%3.%4."/>
      <w:lvlJc w:val="left"/>
      <w:pPr>
        <w:ind w:left="143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C31717"/>
    <w:multiLevelType w:val="multilevel"/>
    <w:tmpl w:val="9A902746"/>
    <w:lvl w:ilvl="0">
      <w:start w:val="4"/>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4D580F"/>
    <w:multiLevelType w:val="multilevel"/>
    <w:tmpl w:val="C34A8D32"/>
    <w:lvl w:ilvl="0">
      <w:start w:val="16"/>
      <w:numFmt w:val="decimal"/>
      <w:lvlText w:val="10.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20"/>
  </w:num>
  <w:num w:numId="4">
    <w:abstractNumId w:val="10"/>
  </w:num>
  <w:num w:numId="5">
    <w:abstractNumId w:val="18"/>
  </w:num>
  <w:num w:numId="6">
    <w:abstractNumId w:val="29"/>
  </w:num>
  <w:num w:numId="7">
    <w:abstractNumId w:val="17"/>
  </w:num>
  <w:num w:numId="8">
    <w:abstractNumId w:val="23"/>
  </w:num>
  <w:num w:numId="9">
    <w:abstractNumId w:val="27"/>
  </w:num>
  <w:num w:numId="10">
    <w:abstractNumId w:val="30"/>
  </w:num>
  <w:num w:numId="11">
    <w:abstractNumId w:val="1"/>
  </w:num>
  <w:num w:numId="12">
    <w:abstractNumId w:val="31"/>
  </w:num>
  <w:num w:numId="13">
    <w:abstractNumId w:val="15"/>
  </w:num>
  <w:num w:numId="14">
    <w:abstractNumId w:val="32"/>
  </w:num>
  <w:num w:numId="15">
    <w:abstractNumId w:val="0"/>
  </w:num>
  <w:num w:numId="16">
    <w:abstractNumId w:val="7"/>
  </w:num>
  <w:num w:numId="17">
    <w:abstractNumId w:val="33"/>
  </w:num>
  <w:num w:numId="18">
    <w:abstractNumId w:val="5"/>
  </w:num>
  <w:num w:numId="19">
    <w:abstractNumId w:val="34"/>
  </w:num>
  <w:num w:numId="20">
    <w:abstractNumId w:val="35"/>
  </w:num>
  <w:num w:numId="21">
    <w:abstractNumId w:val="36"/>
  </w:num>
  <w:num w:numId="22">
    <w:abstractNumId w:val="24"/>
  </w:num>
  <w:num w:numId="23">
    <w:abstractNumId w:val="26"/>
  </w:num>
  <w:num w:numId="24">
    <w:abstractNumId w:val="14"/>
  </w:num>
  <w:num w:numId="25">
    <w:abstractNumId w:val="19"/>
  </w:num>
  <w:num w:numId="26">
    <w:abstractNumId w:val="16"/>
  </w:num>
  <w:num w:numId="27">
    <w:abstractNumId w:val="3"/>
  </w:num>
  <w:num w:numId="28">
    <w:abstractNumId w:val="25"/>
  </w:num>
  <w:num w:numId="29">
    <w:abstractNumId w:val="9"/>
  </w:num>
  <w:num w:numId="30">
    <w:abstractNumId w:val="6"/>
  </w:num>
  <w:num w:numId="31">
    <w:abstractNumId w:val="13"/>
  </w:num>
  <w:num w:numId="32">
    <w:abstractNumId w:val="21"/>
  </w:num>
  <w:num w:numId="33">
    <w:abstractNumId w:val="22"/>
  </w:num>
  <w:num w:numId="34">
    <w:abstractNumId w:val="8"/>
  </w:num>
  <w:num w:numId="35">
    <w:abstractNumId w:val="12"/>
  </w:num>
  <w:num w:numId="36">
    <w:abstractNumId w:val="2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8A"/>
    <w:rsid w:val="002F0FA0"/>
    <w:rsid w:val="00380B8A"/>
    <w:rsid w:val="00991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F0FA0"/>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2F0FA0"/>
    <w:pPr>
      <w:keepNext/>
      <w:keepLines/>
      <w:spacing w:before="200" w:after="0" w:line="240" w:lineRule="auto"/>
      <w:outlineLvl w:val="1"/>
    </w:pPr>
    <w:rPr>
      <w:rFonts w:ascii="Cambria" w:eastAsia="Calibri" w:hAnsi="Cambria" w:cs="Times New Roman"/>
      <w:b/>
      <w:bCs/>
      <w:color w:val="4F81BD"/>
      <w:sz w:val="26"/>
      <w:szCs w:val="26"/>
      <w:lang w:eastAsia="ru-RU"/>
    </w:rPr>
  </w:style>
  <w:style w:type="paragraph" w:styleId="3">
    <w:name w:val="heading 3"/>
    <w:basedOn w:val="a"/>
    <w:next w:val="a"/>
    <w:link w:val="30"/>
    <w:qFormat/>
    <w:rsid w:val="002F0FA0"/>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2F0FA0"/>
    <w:pPr>
      <w:keepNext/>
      <w:spacing w:before="240" w:after="60" w:line="240" w:lineRule="auto"/>
      <w:outlineLvl w:val="3"/>
    </w:pPr>
    <w:rPr>
      <w:rFonts w:ascii="Calibri" w:eastAsia="Calibri" w:hAnsi="Calibri" w:cs="Times New Roman"/>
      <w:b/>
      <w:bCs/>
      <w:sz w:val="28"/>
      <w:szCs w:val="28"/>
      <w:lang w:eastAsia="ru-RU"/>
    </w:rPr>
  </w:style>
  <w:style w:type="paragraph" w:styleId="7">
    <w:name w:val="heading 7"/>
    <w:basedOn w:val="a"/>
    <w:next w:val="a"/>
    <w:link w:val="70"/>
    <w:qFormat/>
    <w:rsid w:val="002F0FA0"/>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FA0"/>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2F0FA0"/>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F0FA0"/>
    <w:rPr>
      <w:rFonts w:ascii="Arial" w:eastAsia="Calibri" w:hAnsi="Arial" w:cs="Arial"/>
      <w:b/>
      <w:bCs/>
      <w:sz w:val="26"/>
      <w:szCs w:val="26"/>
      <w:lang w:eastAsia="ru-RU"/>
    </w:rPr>
  </w:style>
  <w:style w:type="character" w:customStyle="1" w:styleId="40">
    <w:name w:val="Заголовок 4 Знак"/>
    <w:basedOn w:val="a0"/>
    <w:link w:val="4"/>
    <w:rsid w:val="002F0FA0"/>
    <w:rPr>
      <w:rFonts w:ascii="Calibri" w:eastAsia="Calibri" w:hAnsi="Calibri" w:cs="Times New Roman"/>
      <w:b/>
      <w:bCs/>
      <w:sz w:val="28"/>
      <w:szCs w:val="28"/>
      <w:lang w:eastAsia="ru-RU"/>
    </w:rPr>
  </w:style>
  <w:style w:type="character" w:customStyle="1" w:styleId="70">
    <w:name w:val="Заголовок 7 Знак"/>
    <w:basedOn w:val="a0"/>
    <w:link w:val="7"/>
    <w:rsid w:val="002F0FA0"/>
    <w:rPr>
      <w:rFonts w:ascii="Times New Roman" w:eastAsia="Times New Roman" w:hAnsi="Times New Roman" w:cs="Times New Roman"/>
      <w:sz w:val="24"/>
      <w:szCs w:val="24"/>
      <w:lang w:val="x-none" w:eastAsia="x-none"/>
    </w:rPr>
  </w:style>
  <w:style w:type="numbering" w:customStyle="1" w:styleId="11">
    <w:name w:val="Нет списка1"/>
    <w:next w:val="a2"/>
    <w:semiHidden/>
    <w:rsid w:val="002F0FA0"/>
  </w:style>
  <w:style w:type="character" w:styleId="a3">
    <w:name w:val="Strong"/>
    <w:qFormat/>
    <w:rsid w:val="002F0FA0"/>
    <w:rPr>
      <w:rFonts w:cs="Times New Roman"/>
      <w:b/>
      <w:bCs/>
    </w:rPr>
  </w:style>
  <w:style w:type="paragraph" w:styleId="31">
    <w:name w:val="Body Text Indent 3"/>
    <w:basedOn w:val="a"/>
    <w:link w:val="32"/>
    <w:rsid w:val="002F0FA0"/>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2F0FA0"/>
    <w:rPr>
      <w:rFonts w:ascii="Times New Roman" w:eastAsia="Calibri" w:hAnsi="Times New Roman" w:cs="Times New Roman"/>
      <w:sz w:val="16"/>
      <w:szCs w:val="16"/>
      <w:lang w:eastAsia="ru-RU"/>
    </w:rPr>
  </w:style>
  <w:style w:type="paragraph" w:styleId="a4">
    <w:name w:val="Body Text"/>
    <w:basedOn w:val="a"/>
    <w:link w:val="a5"/>
    <w:rsid w:val="002F0FA0"/>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2F0FA0"/>
    <w:rPr>
      <w:rFonts w:ascii="Times New Roman" w:eastAsia="Calibri" w:hAnsi="Times New Roman" w:cs="Times New Roman"/>
      <w:sz w:val="24"/>
      <w:szCs w:val="24"/>
      <w:lang w:eastAsia="ru-RU"/>
    </w:rPr>
  </w:style>
  <w:style w:type="paragraph" w:styleId="a6">
    <w:name w:val="header"/>
    <w:basedOn w:val="a"/>
    <w:link w:val="a7"/>
    <w:rsid w:val="002F0FA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2F0FA0"/>
    <w:rPr>
      <w:rFonts w:ascii="Times New Roman" w:eastAsia="Calibri" w:hAnsi="Times New Roman" w:cs="Times New Roman"/>
      <w:sz w:val="24"/>
      <w:szCs w:val="24"/>
      <w:lang w:eastAsia="ru-RU"/>
    </w:rPr>
  </w:style>
  <w:style w:type="paragraph" w:styleId="33">
    <w:name w:val="Body Text 3"/>
    <w:basedOn w:val="a"/>
    <w:link w:val="34"/>
    <w:rsid w:val="002F0FA0"/>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2F0FA0"/>
    <w:rPr>
      <w:rFonts w:ascii="Times New Roman" w:eastAsia="Calibri" w:hAnsi="Times New Roman" w:cs="Times New Roman"/>
      <w:sz w:val="16"/>
      <w:szCs w:val="16"/>
      <w:lang w:eastAsia="ru-RU"/>
    </w:rPr>
  </w:style>
  <w:style w:type="paragraph" w:styleId="a8">
    <w:name w:val="footnote text"/>
    <w:basedOn w:val="a"/>
    <w:link w:val="a9"/>
    <w:semiHidden/>
    <w:rsid w:val="002F0FA0"/>
    <w:pPr>
      <w:widowControl w:val="0"/>
      <w:autoSpaceDE w:val="0"/>
      <w:autoSpaceDN w:val="0"/>
      <w:adjustRightInd w:val="0"/>
      <w:spacing w:after="0" w:line="360" w:lineRule="auto"/>
      <w:ind w:firstLine="720"/>
      <w:jc w:val="both"/>
    </w:pPr>
    <w:rPr>
      <w:rFonts w:ascii="Times New Roman" w:eastAsia="Calibri" w:hAnsi="Times New Roman" w:cs="Times New Roman"/>
      <w:sz w:val="20"/>
      <w:szCs w:val="20"/>
      <w:lang w:eastAsia="ru-RU"/>
    </w:rPr>
  </w:style>
  <w:style w:type="character" w:customStyle="1" w:styleId="a9">
    <w:name w:val="Текст сноски Знак"/>
    <w:basedOn w:val="a0"/>
    <w:link w:val="a8"/>
    <w:semiHidden/>
    <w:rsid w:val="002F0FA0"/>
    <w:rPr>
      <w:rFonts w:ascii="Times New Roman" w:eastAsia="Calibri" w:hAnsi="Times New Roman" w:cs="Times New Roman"/>
      <w:sz w:val="20"/>
      <w:szCs w:val="20"/>
      <w:lang w:eastAsia="ru-RU"/>
    </w:rPr>
  </w:style>
  <w:style w:type="paragraph" w:customStyle="1" w:styleId="ConsPlusNormal">
    <w:name w:val="ConsPlusNormal"/>
    <w:rsid w:val="002F0FA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rsid w:val="002F0FA0"/>
    <w:pPr>
      <w:widowControl w:val="0"/>
      <w:autoSpaceDE w:val="0"/>
      <w:autoSpaceDN w:val="0"/>
      <w:adjustRightInd w:val="0"/>
      <w:spacing w:after="0" w:line="240" w:lineRule="auto"/>
      <w:ind w:right="19772" w:firstLine="720"/>
    </w:pPr>
    <w:rPr>
      <w:rFonts w:ascii="Arial" w:eastAsia="Calibri" w:hAnsi="Arial" w:cs="Arial"/>
      <w:sz w:val="40"/>
      <w:szCs w:val="40"/>
      <w:lang w:eastAsia="ru-RU"/>
    </w:rPr>
  </w:style>
  <w:style w:type="paragraph" w:customStyle="1" w:styleId="ConsTitle">
    <w:name w:val="ConsTitle"/>
    <w:rsid w:val="002F0FA0"/>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a">
    <w:name w:val="Title"/>
    <w:basedOn w:val="a"/>
    <w:link w:val="ab"/>
    <w:qFormat/>
    <w:rsid w:val="002F0FA0"/>
    <w:pPr>
      <w:spacing w:after="0" w:line="240" w:lineRule="auto"/>
      <w:jc w:val="center"/>
    </w:pPr>
    <w:rPr>
      <w:rFonts w:ascii="Times New Roman" w:eastAsia="Calibri" w:hAnsi="Times New Roman" w:cs="Times New Roman"/>
      <w:sz w:val="28"/>
      <w:szCs w:val="24"/>
      <w:lang w:eastAsia="ru-RU"/>
    </w:rPr>
  </w:style>
  <w:style w:type="character" w:customStyle="1" w:styleId="ab">
    <w:name w:val="Название Знак"/>
    <w:basedOn w:val="a0"/>
    <w:link w:val="aa"/>
    <w:rsid w:val="002F0FA0"/>
    <w:rPr>
      <w:rFonts w:ascii="Times New Roman" w:eastAsia="Calibri" w:hAnsi="Times New Roman" w:cs="Times New Roman"/>
      <w:sz w:val="28"/>
      <w:szCs w:val="24"/>
      <w:lang w:eastAsia="ru-RU"/>
    </w:rPr>
  </w:style>
  <w:style w:type="paragraph" w:styleId="ac">
    <w:name w:val="Body Text Indent"/>
    <w:basedOn w:val="a"/>
    <w:link w:val="ad"/>
    <w:rsid w:val="002F0FA0"/>
    <w:pPr>
      <w:spacing w:after="120"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link w:val="ac"/>
    <w:rsid w:val="002F0FA0"/>
    <w:rPr>
      <w:rFonts w:ascii="Times New Roman" w:eastAsia="Calibri" w:hAnsi="Times New Roman" w:cs="Times New Roman"/>
      <w:sz w:val="24"/>
      <w:szCs w:val="24"/>
      <w:lang w:eastAsia="ru-RU"/>
    </w:rPr>
  </w:style>
  <w:style w:type="paragraph" w:styleId="21">
    <w:name w:val="Body Text Indent 2"/>
    <w:basedOn w:val="a"/>
    <w:link w:val="22"/>
    <w:rsid w:val="002F0FA0"/>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2F0FA0"/>
    <w:rPr>
      <w:rFonts w:ascii="Times New Roman" w:eastAsia="Calibri" w:hAnsi="Times New Roman" w:cs="Times New Roman"/>
      <w:sz w:val="24"/>
      <w:szCs w:val="24"/>
      <w:lang w:eastAsia="ru-RU"/>
    </w:rPr>
  </w:style>
  <w:style w:type="paragraph" w:styleId="ae">
    <w:name w:val="Subtitle"/>
    <w:basedOn w:val="a"/>
    <w:link w:val="af"/>
    <w:qFormat/>
    <w:rsid w:val="002F0FA0"/>
    <w:pPr>
      <w:spacing w:after="0" w:line="240" w:lineRule="auto"/>
      <w:jc w:val="center"/>
    </w:pPr>
    <w:rPr>
      <w:rFonts w:ascii="Times New Roman" w:eastAsia="Calibri" w:hAnsi="Times New Roman" w:cs="Times New Roman"/>
      <w:b/>
      <w:bCs/>
      <w:sz w:val="40"/>
      <w:szCs w:val="24"/>
      <w:lang w:eastAsia="ru-RU"/>
    </w:rPr>
  </w:style>
  <w:style w:type="character" w:customStyle="1" w:styleId="af">
    <w:name w:val="Подзаголовок Знак"/>
    <w:basedOn w:val="a0"/>
    <w:link w:val="ae"/>
    <w:rsid w:val="002F0FA0"/>
    <w:rPr>
      <w:rFonts w:ascii="Times New Roman" w:eastAsia="Calibri" w:hAnsi="Times New Roman" w:cs="Times New Roman"/>
      <w:b/>
      <w:bCs/>
      <w:sz w:val="40"/>
      <w:szCs w:val="24"/>
      <w:lang w:eastAsia="ru-RU"/>
    </w:rPr>
  </w:style>
  <w:style w:type="paragraph" w:styleId="af0">
    <w:name w:val="annotation text"/>
    <w:basedOn w:val="a"/>
    <w:link w:val="af1"/>
    <w:rsid w:val="002F0FA0"/>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rsid w:val="002F0FA0"/>
    <w:rPr>
      <w:rFonts w:ascii="Times New Roman" w:eastAsia="Times New Roman" w:hAnsi="Times New Roman" w:cs="Times New Roman"/>
      <w:sz w:val="20"/>
      <w:szCs w:val="20"/>
      <w:lang w:eastAsia="ru-RU"/>
    </w:rPr>
  </w:style>
  <w:style w:type="paragraph" w:styleId="af2">
    <w:name w:val="annotation subject"/>
    <w:basedOn w:val="af0"/>
    <w:next w:val="af0"/>
    <w:link w:val="af3"/>
    <w:rsid w:val="002F0FA0"/>
    <w:rPr>
      <w:b/>
      <w:bCs/>
    </w:rPr>
  </w:style>
  <w:style w:type="character" w:customStyle="1" w:styleId="af3">
    <w:name w:val="Тема примечания Знак"/>
    <w:basedOn w:val="af1"/>
    <w:link w:val="af2"/>
    <w:rsid w:val="002F0FA0"/>
    <w:rPr>
      <w:rFonts w:ascii="Times New Roman" w:eastAsia="Times New Roman" w:hAnsi="Times New Roman" w:cs="Times New Roman"/>
      <w:b/>
      <w:bCs/>
      <w:sz w:val="20"/>
      <w:szCs w:val="20"/>
      <w:lang w:eastAsia="ru-RU"/>
    </w:rPr>
  </w:style>
  <w:style w:type="paragraph" w:styleId="af4">
    <w:name w:val="Balloon Text"/>
    <w:basedOn w:val="a"/>
    <w:link w:val="af5"/>
    <w:uiPriority w:val="99"/>
    <w:rsid w:val="002F0FA0"/>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2F0FA0"/>
    <w:rPr>
      <w:rFonts w:ascii="Tahoma" w:eastAsia="Times New Roman" w:hAnsi="Tahoma" w:cs="Tahoma"/>
      <w:sz w:val="16"/>
      <w:szCs w:val="16"/>
      <w:lang w:eastAsia="ru-RU"/>
    </w:rPr>
  </w:style>
  <w:style w:type="paragraph" w:styleId="af6">
    <w:name w:val="footer"/>
    <w:basedOn w:val="a"/>
    <w:link w:val="af7"/>
    <w:rsid w:val="002F0F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2F0FA0"/>
    <w:rPr>
      <w:rFonts w:ascii="Times New Roman" w:eastAsia="Times New Roman" w:hAnsi="Times New Roman" w:cs="Times New Roman"/>
      <w:sz w:val="24"/>
      <w:szCs w:val="24"/>
      <w:lang w:eastAsia="ru-RU"/>
    </w:rPr>
  </w:style>
  <w:style w:type="paragraph" w:styleId="23">
    <w:name w:val="Body Text 2"/>
    <w:basedOn w:val="a"/>
    <w:link w:val="24"/>
    <w:rsid w:val="002F0FA0"/>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2F0FA0"/>
    <w:rPr>
      <w:rFonts w:ascii="Times New Roman" w:eastAsia="Calibri" w:hAnsi="Times New Roman" w:cs="Times New Roman"/>
      <w:sz w:val="24"/>
      <w:szCs w:val="24"/>
      <w:lang w:eastAsia="ru-RU"/>
    </w:rPr>
  </w:style>
  <w:style w:type="paragraph" w:customStyle="1" w:styleId="ConsPlusTitle">
    <w:name w:val="ConsPlusTitle"/>
    <w:rsid w:val="002F0FA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caption"/>
    <w:basedOn w:val="a"/>
    <w:next w:val="a"/>
    <w:qFormat/>
    <w:rsid w:val="002F0FA0"/>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lang w:eastAsia="ru-RU"/>
    </w:rPr>
  </w:style>
  <w:style w:type="paragraph" w:customStyle="1" w:styleId="CharCharCharChar">
    <w:name w:val="Char Char Char Char"/>
    <w:basedOn w:val="a"/>
    <w:next w:val="a"/>
    <w:semiHidden/>
    <w:rsid w:val="002F0FA0"/>
    <w:pPr>
      <w:spacing w:after="160" w:line="240" w:lineRule="exact"/>
    </w:pPr>
    <w:rPr>
      <w:rFonts w:ascii="Arial" w:eastAsia="Times New Roman" w:hAnsi="Arial" w:cs="Arial"/>
      <w:sz w:val="20"/>
      <w:szCs w:val="20"/>
      <w:lang w:val="en-US"/>
    </w:rPr>
  </w:style>
  <w:style w:type="numbering" w:customStyle="1" w:styleId="110">
    <w:name w:val="Нет списка11"/>
    <w:next w:val="a2"/>
    <w:semiHidden/>
    <w:rsid w:val="002F0FA0"/>
  </w:style>
  <w:style w:type="paragraph" w:customStyle="1" w:styleId="af9">
    <w:name w:val="Знак"/>
    <w:basedOn w:val="a"/>
    <w:autoRedefine/>
    <w:rsid w:val="002F0FA0"/>
    <w:pPr>
      <w:spacing w:after="160" w:line="240" w:lineRule="exact"/>
    </w:pPr>
    <w:rPr>
      <w:rFonts w:ascii="Times New Roman" w:eastAsia="Times New Roman" w:hAnsi="Times New Roman" w:cs="Times New Roman"/>
      <w:sz w:val="28"/>
      <w:szCs w:val="20"/>
      <w:lang w:val="en-US"/>
    </w:rPr>
  </w:style>
  <w:style w:type="paragraph" w:customStyle="1" w:styleId="headertext">
    <w:name w:val="headertext"/>
    <w:basedOn w:val="a"/>
    <w:rsid w:val="002F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2F0FA0"/>
    <w:pPr>
      <w:ind w:left="720"/>
      <w:contextualSpacing/>
    </w:pPr>
  </w:style>
  <w:style w:type="paragraph" w:styleId="afb">
    <w:name w:val="Normal (Web)"/>
    <w:basedOn w:val="a"/>
    <w:uiPriority w:val="99"/>
    <w:semiHidden/>
    <w:unhideWhenUsed/>
    <w:rsid w:val="002F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2F0FA0"/>
    <w:pPr>
      <w:spacing w:after="0" w:line="240" w:lineRule="auto"/>
    </w:pPr>
  </w:style>
  <w:style w:type="numbering" w:customStyle="1" w:styleId="25">
    <w:name w:val="Нет списка2"/>
    <w:next w:val="a2"/>
    <w:uiPriority w:val="99"/>
    <w:semiHidden/>
    <w:unhideWhenUsed/>
    <w:rsid w:val="002F0FA0"/>
  </w:style>
  <w:style w:type="character" w:styleId="afd">
    <w:name w:val="Hyperlink"/>
    <w:basedOn w:val="a0"/>
    <w:rsid w:val="002F0FA0"/>
    <w:rPr>
      <w:color w:val="0066CC"/>
      <w:u w:val="single"/>
    </w:rPr>
  </w:style>
  <w:style w:type="character" w:customStyle="1" w:styleId="12">
    <w:name w:val="Заголовок №1_"/>
    <w:basedOn w:val="a0"/>
    <w:rsid w:val="002F0FA0"/>
    <w:rPr>
      <w:rFonts w:ascii="Times New Roman" w:eastAsia="Times New Roman" w:hAnsi="Times New Roman" w:cs="Times New Roman"/>
      <w:b/>
      <w:bCs/>
      <w:i w:val="0"/>
      <w:iCs w:val="0"/>
      <w:smallCaps w:val="0"/>
      <w:strike w:val="0"/>
      <w:u w:val="none"/>
    </w:rPr>
  </w:style>
  <w:style w:type="character" w:customStyle="1" w:styleId="afe">
    <w:name w:val="Колонтитул_"/>
    <w:basedOn w:val="a0"/>
    <w:rsid w:val="002F0FA0"/>
    <w:rPr>
      <w:rFonts w:ascii="Times New Roman" w:eastAsia="Times New Roman" w:hAnsi="Times New Roman" w:cs="Times New Roman"/>
      <w:b/>
      <w:bCs/>
      <w:i w:val="0"/>
      <w:iCs w:val="0"/>
      <w:smallCaps w:val="0"/>
      <w:strike w:val="0"/>
      <w:spacing w:val="0"/>
      <w:sz w:val="20"/>
      <w:szCs w:val="20"/>
      <w:u w:val="none"/>
    </w:rPr>
  </w:style>
  <w:style w:type="character" w:customStyle="1" w:styleId="aff">
    <w:name w:val="Колонтитул"/>
    <w:basedOn w:val="afe"/>
    <w:rsid w:val="002F0FA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5">
    <w:name w:val="Основной текст (3)_"/>
    <w:basedOn w:val="a0"/>
    <w:link w:val="36"/>
    <w:rsid w:val="002F0FA0"/>
    <w:rPr>
      <w:rFonts w:eastAsia="Times New Roman"/>
      <w:b/>
      <w:bCs/>
      <w:shd w:val="clear" w:color="auto" w:fill="FFFFFF"/>
    </w:rPr>
  </w:style>
  <w:style w:type="character" w:customStyle="1" w:styleId="26">
    <w:name w:val="Основной текст (2)_"/>
    <w:basedOn w:val="a0"/>
    <w:rsid w:val="002F0FA0"/>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 Полужирный"/>
    <w:basedOn w:val="26"/>
    <w:rsid w:val="002F0F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сновной текст (3) + Не полужирный"/>
    <w:basedOn w:val="35"/>
    <w:rsid w:val="002F0FA0"/>
    <w:rPr>
      <w:rFonts w:eastAsia="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w:basedOn w:val="26"/>
    <w:rsid w:val="002F0FA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Заголовок №1 + Не полужирный"/>
    <w:basedOn w:val="12"/>
    <w:rsid w:val="002F0F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w:basedOn w:val="12"/>
    <w:rsid w:val="002F0FA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6">
    <w:name w:val="Основной текст (3)"/>
    <w:basedOn w:val="a"/>
    <w:link w:val="35"/>
    <w:rsid w:val="002F0FA0"/>
    <w:pPr>
      <w:widowControl w:val="0"/>
      <w:shd w:val="clear" w:color="auto" w:fill="FFFFFF"/>
      <w:spacing w:after="240" w:line="274" w:lineRule="exact"/>
      <w:jc w:val="center"/>
    </w:pPr>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F0FA0"/>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2F0FA0"/>
    <w:pPr>
      <w:keepNext/>
      <w:keepLines/>
      <w:spacing w:before="200" w:after="0" w:line="240" w:lineRule="auto"/>
      <w:outlineLvl w:val="1"/>
    </w:pPr>
    <w:rPr>
      <w:rFonts w:ascii="Cambria" w:eastAsia="Calibri" w:hAnsi="Cambria" w:cs="Times New Roman"/>
      <w:b/>
      <w:bCs/>
      <w:color w:val="4F81BD"/>
      <w:sz w:val="26"/>
      <w:szCs w:val="26"/>
      <w:lang w:eastAsia="ru-RU"/>
    </w:rPr>
  </w:style>
  <w:style w:type="paragraph" w:styleId="3">
    <w:name w:val="heading 3"/>
    <w:basedOn w:val="a"/>
    <w:next w:val="a"/>
    <w:link w:val="30"/>
    <w:qFormat/>
    <w:rsid w:val="002F0FA0"/>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2F0FA0"/>
    <w:pPr>
      <w:keepNext/>
      <w:spacing w:before="240" w:after="60" w:line="240" w:lineRule="auto"/>
      <w:outlineLvl w:val="3"/>
    </w:pPr>
    <w:rPr>
      <w:rFonts w:ascii="Calibri" w:eastAsia="Calibri" w:hAnsi="Calibri" w:cs="Times New Roman"/>
      <w:b/>
      <w:bCs/>
      <w:sz w:val="28"/>
      <w:szCs w:val="28"/>
      <w:lang w:eastAsia="ru-RU"/>
    </w:rPr>
  </w:style>
  <w:style w:type="paragraph" w:styleId="7">
    <w:name w:val="heading 7"/>
    <w:basedOn w:val="a"/>
    <w:next w:val="a"/>
    <w:link w:val="70"/>
    <w:qFormat/>
    <w:rsid w:val="002F0FA0"/>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FA0"/>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2F0FA0"/>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2F0FA0"/>
    <w:rPr>
      <w:rFonts w:ascii="Arial" w:eastAsia="Calibri" w:hAnsi="Arial" w:cs="Arial"/>
      <w:b/>
      <w:bCs/>
      <w:sz w:val="26"/>
      <w:szCs w:val="26"/>
      <w:lang w:eastAsia="ru-RU"/>
    </w:rPr>
  </w:style>
  <w:style w:type="character" w:customStyle="1" w:styleId="40">
    <w:name w:val="Заголовок 4 Знак"/>
    <w:basedOn w:val="a0"/>
    <w:link w:val="4"/>
    <w:rsid w:val="002F0FA0"/>
    <w:rPr>
      <w:rFonts w:ascii="Calibri" w:eastAsia="Calibri" w:hAnsi="Calibri" w:cs="Times New Roman"/>
      <w:b/>
      <w:bCs/>
      <w:sz w:val="28"/>
      <w:szCs w:val="28"/>
      <w:lang w:eastAsia="ru-RU"/>
    </w:rPr>
  </w:style>
  <w:style w:type="character" w:customStyle="1" w:styleId="70">
    <w:name w:val="Заголовок 7 Знак"/>
    <w:basedOn w:val="a0"/>
    <w:link w:val="7"/>
    <w:rsid w:val="002F0FA0"/>
    <w:rPr>
      <w:rFonts w:ascii="Times New Roman" w:eastAsia="Times New Roman" w:hAnsi="Times New Roman" w:cs="Times New Roman"/>
      <w:sz w:val="24"/>
      <w:szCs w:val="24"/>
      <w:lang w:val="x-none" w:eastAsia="x-none"/>
    </w:rPr>
  </w:style>
  <w:style w:type="numbering" w:customStyle="1" w:styleId="11">
    <w:name w:val="Нет списка1"/>
    <w:next w:val="a2"/>
    <w:semiHidden/>
    <w:rsid w:val="002F0FA0"/>
  </w:style>
  <w:style w:type="character" w:styleId="a3">
    <w:name w:val="Strong"/>
    <w:qFormat/>
    <w:rsid w:val="002F0FA0"/>
    <w:rPr>
      <w:rFonts w:cs="Times New Roman"/>
      <w:b/>
      <w:bCs/>
    </w:rPr>
  </w:style>
  <w:style w:type="paragraph" w:styleId="31">
    <w:name w:val="Body Text Indent 3"/>
    <w:basedOn w:val="a"/>
    <w:link w:val="32"/>
    <w:rsid w:val="002F0FA0"/>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2F0FA0"/>
    <w:rPr>
      <w:rFonts w:ascii="Times New Roman" w:eastAsia="Calibri" w:hAnsi="Times New Roman" w:cs="Times New Roman"/>
      <w:sz w:val="16"/>
      <w:szCs w:val="16"/>
      <w:lang w:eastAsia="ru-RU"/>
    </w:rPr>
  </w:style>
  <w:style w:type="paragraph" w:styleId="a4">
    <w:name w:val="Body Text"/>
    <w:basedOn w:val="a"/>
    <w:link w:val="a5"/>
    <w:rsid w:val="002F0FA0"/>
    <w:pPr>
      <w:spacing w:after="120" w:line="240" w:lineRule="auto"/>
    </w:pPr>
    <w:rPr>
      <w:rFonts w:ascii="Times New Roman" w:eastAsia="Calibri" w:hAnsi="Times New Roman" w:cs="Times New Roman"/>
      <w:sz w:val="24"/>
      <w:szCs w:val="24"/>
      <w:lang w:eastAsia="ru-RU"/>
    </w:rPr>
  </w:style>
  <w:style w:type="character" w:customStyle="1" w:styleId="a5">
    <w:name w:val="Основной текст Знак"/>
    <w:basedOn w:val="a0"/>
    <w:link w:val="a4"/>
    <w:rsid w:val="002F0FA0"/>
    <w:rPr>
      <w:rFonts w:ascii="Times New Roman" w:eastAsia="Calibri" w:hAnsi="Times New Roman" w:cs="Times New Roman"/>
      <w:sz w:val="24"/>
      <w:szCs w:val="24"/>
      <w:lang w:eastAsia="ru-RU"/>
    </w:rPr>
  </w:style>
  <w:style w:type="paragraph" w:styleId="a6">
    <w:name w:val="header"/>
    <w:basedOn w:val="a"/>
    <w:link w:val="a7"/>
    <w:rsid w:val="002F0FA0"/>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rsid w:val="002F0FA0"/>
    <w:rPr>
      <w:rFonts w:ascii="Times New Roman" w:eastAsia="Calibri" w:hAnsi="Times New Roman" w:cs="Times New Roman"/>
      <w:sz w:val="24"/>
      <w:szCs w:val="24"/>
      <w:lang w:eastAsia="ru-RU"/>
    </w:rPr>
  </w:style>
  <w:style w:type="paragraph" w:styleId="33">
    <w:name w:val="Body Text 3"/>
    <w:basedOn w:val="a"/>
    <w:link w:val="34"/>
    <w:rsid w:val="002F0FA0"/>
    <w:pPr>
      <w:spacing w:after="120" w:line="240" w:lineRule="auto"/>
    </w:pPr>
    <w:rPr>
      <w:rFonts w:ascii="Times New Roman" w:eastAsia="Calibri" w:hAnsi="Times New Roman" w:cs="Times New Roman"/>
      <w:sz w:val="16"/>
      <w:szCs w:val="16"/>
      <w:lang w:eastAsia="ru-RU"/>
    </w:rPr>
  </w:style>
  <w:style w:type="character" w:customStyle="1" w:styleId="34">
    <w:name w:val="Основной текст 3 Знак"/>
    <w:basedOn w:val="a0"/>
    <w:link w:val="33"/>
    <w:rsid w:val="002F0FA0"/>
    <w:rPr>
      <w:rFonts w:ascii="Times New Roman" w:eastAsia="Calibri" w:hAnsi="Times New Roman" w:cs="Times New Roman"/>
      <w:sz w:val="16"/>
      <w:szCs w:val="16"/>
      <w:lang w:eastAsia="ru-RU"/>
    </w:rPr>
  </w:style>
  <w:style w:type="paragraph" w:styleId="a8">
    <w:name w:val="footnote text"/>
    <w:basedOn w:val="a"/>
    <w:link w:val="a9"/>
    <w:semiHidden/>
    <w:rsid w:val="002F0FA0"/>
    <w:pPr>
      <w:widowControl w:val="0"/>
      <w:autoSpaceDE w:val="0"/>
      <w:autoSpaceDN w:val="0"/>
      <w:adjustRightInd w:val="0"/>
      <w:spacing w:after="0" w:line="360" w:lineRule="auto"/>
      <w:ind w:firstLine="720"/>
      <w:jc w:val="both"/>
    </w:pPr>
    <w:rPr>
      <w:rFonts w:ascii="Times New Roman" w:eastAsia="Calibri" w:hAnsi="Times New Roman" w:cs="Times New Roman"/>
      <w:sz w:val="20"/>
      <w:szCs w:val="20"/>
      <w:lang w:eastAsia="ru-RU"/>
    </w:rPr>
  </w:style>
  <w:style w:type="character" w:customStyle="1" w:styleId="a9">
    <w:name w:val="Текст сноски Знак"/>
    <w:basedOn w:val="a0"/>
    <w:link w:val="a8"/>
    <w:semiHidden/>
    <w:rsid w:val="002F0FA0"/>
    <w:rPr>
      <w:rFonts w:ascii="Times New Roman" w:eastAsia="Calibri" w:hAnsi="Times New Roman" w:cs="Times New Roman"/>
      <w:sz w:val="20"/>
      <w:szCs w:val="20"/>
      <w:lang w:eastAsia="ru-RU"/>
    </w:rPr>
  </w:style>
  <w:style w:type="paragraph" w:customStyle="1" w:styleId="ConsPlusNormal">
    <w:name w:val="ConsPlusNormal"/>
    <w:rsid w:val="002F0FA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Normal">
    <w:name w:val="ConsNormal"/>
    <w:rsid w:val="002F0FA0"/>
    <w:pPr>
      <w:widowControl w:val="0"/>
      <w:autoSpaceDE w:val="0"/>
      <w:autoSpaceDN w:val="0"/>
      <w:adjustRightInd w:val="0"/>
      <w:spacing w:after="0" w:line="240" w:lineRule="auto"/>
      <w:ind w:right="19772" w:firstLine="720"/>
    </w:pPr>
    <w:rPr>
      <w:rFonts w:ascii="Arial" w:eastAsia="Calibri" w:hAnsi="Arial" w:cs="Arial"/>
      <w:sz w:val="40"/>
      <w:szCs w:val="40"/>
      <w:lang w:eastAsia="ru-RU"/>
    </w:rPr>
  </w:style>
  <w:style w:type="paragraph" w:customStyle="1" w:styleId="ConsTitle">
    <w:name w:val="ConsTitle"/>
    <w:rsid w:val="002F0FA0"/>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a">
    <w:name w:val="Title"/>
    <w:basedOn w:val="a"/>
    <w:link w:val="ab"/>
    <w:qFormat/>
    <w:rsid w:val="002F0FA0"/>
    <w:pPr>
      <w:spacing w:after="0" w:line="240" w:lineRule="auto"/>
      <w:jc w:val="center"/>
    </w:pPr>
    <w:rPr>
      <w:rFonts w:ascii="Times New Roman" w:eastAsia="Calibri" w:hAnsi="Times New Roman" w:cs="Times New Roman"/>
      <w:sz w:val="28"/>
      <w:szCs w:val="24"/>
      <w:lang w:eastAsia="ru-RU"/>
    </w:rPr>
  </w:style>
  <w:style w:type="character" w:customStyle="1" w:styleId="ab">
    <w:name w:val="Название Знак"/>
    <w:basedOn w:val="a0"/>
    <w:link w:val="aa"/>
    <w:rsid w:val="002F0FA0"/>
    <w:rPr>
      <w:rFonts w:ascii="Times New Roman" w:eastAsia="Calibri" w:hAnsi="Times New Roman" w:cs="Times New Roman"/>
      <w:sz w:val="28"/>
      <w:szCs w:val="24"/>
      <w:lang w:eastAsia="ru-RU"/>
    </w:rPr>
  </w:style>
  <w:style w:type="paragraph" w:styleId="ac">
    <w:name w:val="Body Text Indent"/>
    <w:basedOn w:val="a"/>
    <w:link w:val="ad"/>
    <w:rsid w:val="002F0FA0"/>
    <w:pPr>
      <w:spacing w:after="120" w:line="240" w:lineRule="auto"/>
      <w:ind w:left="283"/>
    </w:pPr>
    <w:rPr>
      <w:rFonts w:ascii="Times New Roman" w:eastAsia="Calibri" w:hAnsi="Times New Roman" w:cs="Times New Roman"/>
      <w:sz w:val="24"/>
      <w:szCs w:val="24"/>
      <w:lang w:eastAsia="ru-RU"/>
    </w:rPr>
  </w:style>
  <w:style w:type="character" w:customStyle="1" w:styleId="ad">
    <w:name w:val="Основной текст с отступом Знак"/>
    <w:basedOn w:val="a0"/>
    <w:link w:val="ac"/>
    <w:rsid w:val="002F0FA0"/>
    <w:rPr>
      <w:rFonts w:ascii="Times New Roman" w:eastAsia="Calibri" w:hAnsi="Times New Roman" w:cs="Times New Roman"/>
      <w:sz w:val="24"/>
      <w:szCs w:val="24"/>
      <w:lang w:eastAsia="ru-RU"/>
    </w:rPr>
  </w:style>
  <w:style w:type="paragraph" w:styleId="21">
    <w:name w:val="Body Text Indent 2"/>
    <w:basedOn w:val="a"/>
    <w:link w:val="22"/>
    <w:rsid w:val="002F0FA0"/>
    <w:pPr>
      <w:spacing w:after="120" w:line="480" w:lineRule="auto"/>
      <w:ind w:left="283"/>
    </w:pPr>
    <w:rPr>
      <w:rFonts w:ascii="Times New Roman" w:eastAsia="Calibri" w:hAnsi="Times New Roman" w:cs="Times New Roman"/>
      <w:sz w:val="24"/>
      <w:szCs w:val="24"/>
      <w:lang w:eastAsia="ru-RU"/>
    </w:rPr>
  </w:style>
  <w:style w:type="character" w:customStyle="1" w:styleId="22">
    <w:name w:val="Основной текст с отступом 2 Знак"/>
    <w:basedOn w:val="a0"/>
    <w:link w:val="21"/>
    <w:rsid w:val="002F0FA0"/>
    <w:rPr>
      <w:rFonts w:ascii="Times New Roman" w:eastAsia="Calibri" w:hAnsi="Times New Roman" w:cs="Times New Roman"/>
      <w:sz w:val="24"/>
      <w:szCs w:val="24"/>
      <w:lang w:eastAsia="ru-RU"/>
    </w:rPr>
  </w:style>
  <w:style w:type="paragraph" w:styleId="ae">
    <w:name w:val="Subtitle"/>
    <w:basedOn w:val="a"/>
    <w:link w:val="af"/>
    <w:qFormat/>
    <w:rsid w:val="002F0FA0"/>
    <w:pPr>
      <w:spacing w:after="0" w:line="240" w:lineRule="auto"/>
      <w:jc w:val="center"/>
    </w:pPr>
    <w:rPr>
      <w:rFonts w:ascii="Times New Roman" w:eastAsia="Calibri" w:hAnsi="Times New Roman" w:cs="Times New Roman"/>
      <w:b/>
      <w:bCs/>
      <w:sz w:val="40"/>
      <w:szCs w:val="24"/>
      <w:lang w:eastAsia="ru-RU"/>
    </w:rPr>
  </w:style>
  <w:style w:type="character" w:customStyle="1" w:styleId="af">
    <w:name w:val="Подзаголовок Знак"/>
    <w:basedOn w:val="a0"/>
    <w:link w:val="ae"/>
    <w:rsid w:val="002F0FA0"/>
    <w:rPr>
      <w:rFonts w:ascii="Times New Roman" w:eastAsia="Calibri" w:hAnsi="Times New Roman" w:cs="Times New Roman"/>
      <w:b/>
      <w:bCs/>
      <w:sz w:val="40"/>
      <w:szCs w:val="24"/>
      <w:lang w:eastAsia="ru-RU"/>
    </w:rPr>
  </w:style>
  <w:style w:type="paragraph" w:styleId="af0">
    <w:name w:val="annotation text"/>
    <w:basedOn w:val="a"/>
    <w:link w:val="af1"/>
    <w:rsid w:val="002F0FA0"/>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rsid w:val="002F0FA0"/>
    <w:rPr>
      <w:rFonts w:ascii="Times New Roman" w:eastAsia="Times New Roman" w:hAnsi="Times New Roman" w:cs="Times New Roman"/>
      <w:sz w:val="20"/>
      <w:szCs w:val="20"/>
      <w:lang w:eastAsia="ru-RU"/>
    </w:rPr>
  </w:style>
  <w:style w:type="paragraph" w:styleId="af2">
    <w:name w:val="annotation subject"/>
    <w:basedOn w:val="af0"/>
    <w:next w:val="af0"/>
    <w:link w:val="af3"/>
    <w:rsid w:val="002F0FA0"/>
    <w:rPr>
      <w:b/>
      <w:bCs/>
    </w:rPr>
  </w:style>
  <w:style w:type="character" w:customStyle="1" w:styleId="af3">
    <w:name w:val="Тема примечания Знак"/>
    <w:basedOn w:val="af1"/>
    <w:link w:val="af2"/>
    <w:rsid w:val="002F0FA0"/>
    <w:rPr>
      <w:rFonts w:ascii="Times New Roman" w:eastAsia="Times New Roman" w:hAnsi="Times New Roman" w:cs="Times New Roman"/>
      <w:b/>
      <w:bCs/>
      <w:sz w:val="20"/>
      <w:szCs w:val="20"/>
      <w:lang w:eastAsia="ru-RU"/>
    </w:rPr>
  </w:style>
  <w:style w:type="paragraph" w:styleId="af4">
    <w:name w:val="Balloon Text"/>
    <w:basedOn w:val="a"/>
    <w:link w:val="af5"/>
    <w:uiPriority w:val="99"/>
    <w:rsid w:val="002F0FA0"/>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2F0FA0"/>
    <w:rPr>
      <w:rFonts w:ascii="Tahoma" w:eastAsia="Times New Roman" w:hAnsi="Tahoma" w:cs="Tahoma"/>
      <w:sz w:val="16"/>
      <w:szCs w:val="16"/>
      <w:lang w:eastAsia="ru-RU"/>
    </w:rPr>
  </w:style>
  <w:style w:type="paragraph" w:styleId="af6">
    <w:name w:val="footer"/>
    <w:basedOn w:val="a"/>
    <w:link w:val="af7"/>
    <w:rsid w:val="002F0F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2F0FA0"/>
    <w:rPr>
      <w:rFonts w:ascii="Times New Roman" w:eastAsia="Times New Roman" w:hAnsi="Times New Roman" w:cs="Times New Roman"/>
      <w:sz w:val="24"/>
      <w:szCs w:val="24"/>
      <w:lang w:eastAsia="ru-RU"/>
    </w:rPr>
  </w:style>
  <w:style w:type="paragraph" w:styleId="23">
    <w:name w:val="Body Text 2"/>
    <w:basedOn w:val="a"/>
    <w:link w:val="24"/>
    <w:rsid w:val="002F0FA0"/>
    <w:pPr>
      <w:spacing w:after="120" w:line="480" w:lineRule="auto"/>
    </w:pPr>
    <w:rPr>
      <w:rFonts w:ascii="Times New Roman" w:eastAsia="Calibri" w:hAnsi="Times New Roman" w:cs="Times New Roman"/>
      <w:sz w:val="24"/>
      <w:szCs w:val="24"/>
      <w:lang w:eastAsia="ru-RU"/>
    </w:rPr>
  </w:style>
  <w:style w:type="character" w:customStyle="1" w:styleId="24">
    <w:name w:val="Основной текст 2 Знак"/>
    <w:basedOn w:val="a0"/>
    <w:link w:val="23"/>
    <w:rsid w:val="002F0FA0"/>
    <w:rPr>
      <w:rFonts w:ascii="Times New Roman" w:eastAsia="Calibri" w:hAnsi="Times New Roman" w:cs="Times New Roman"/>
      <w:sz w:val="24"/>
      <w:szCs w:val="24"/>
      <w:lang w:eastAsia="ru-RU"/>
    </w:rPr>
  </w:style>
  <w:style w:type="paragraph" w:customStyle="1" w:styleId="ConsPlusTitle">
    <w:name w:val="ConsPlusTitle"/>
    <w:rsid w:val="002F0FA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8">
    <w:name w:val="caption"/>
    <w:basedOn w:val="a"/>
    <w:next w:val="a"/>
    <w:qFormat/>
    <w:rsid w:val="002F0FA0"/>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lang w:eastAsia="ru-RU"/>
    </w:rPr>
  </w:style>
  <w:style w:type="paragraph" w:customStyle="1" w:styleId="CharCharCharChar">
    <w:name w:val="Char Char Char Char"/>
    <w:basedOn w:val="a"/>
    <w:next w:val="a"/>
    <w:semiHidden/>
    <w:rsid w:val="002F0FA0"/>
    <w:pPr>
      <w:spacing w:after="160" w:line="240" w:lineRule="exact"/>
    </w:pPr>
    <w:rPr>
      <w:rFonts w:ascii="Arial" w:eastAsia="Times New Roman" w:hAnsi="Arial" w:cs="Arial"/>
      <w:sz w:val="20"/>
      <w:szCs w:val="20"/>
      <w:lang w:val="en-US"/>
    </w:rPr>
  </w:style>
  <w:style w:type="numbering" w:customStyle="1" w:styleId="110">
    <w:name w:val="Нет списка11"/>
    <w:next w:val="a2"/>
    <w:semiHidden/>
    <w:rsid w:val="002F0FA0"/>
  </w:style>
  <w:style w:type="paragraph" w:customStyle="1" w:styleId="af9">
    <w:name w:val="Знак"/>
    <w:basedOn w:val="a"/>
    <w:autoRedefine/>
    <w:rsid w:val="002F0FA0"/>
    <w:pPr>
      <w:spacing w:after="160" w:line="240" w:lineRule="exact"/>
    </w:pPr>
    <w:rPr>
      <w:rFonts w:ascii="Times New Roman" w:eastAsia="Times New Roman" w:hAnsi="Times New Roman" w:cs="Times New Roman"/>
      <w:sz w:val="28"/>
      <w:szCs w:val="20"/>
      <w:lang w:val="en-US"/>
    </w:rPr>
  </w:style>
  <w:style w:type="paragraph" w:customStyle="1" w:styleId="headertext">
    <w:name w:val="headertext"/>
    <w:basedOn w:val="a"/>
    <w:rsid w:val="002F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2F0FA0"/>
    <w:pPr>
      <w:ind w:left="720"/>
      <w:contextualSpacing/>
    </w:pPr>
  </w:style>
  <w:style w:type="paragraph" w:styleId="afb">
    <w:name w:val="Normal (Web)"/>
    <w:basedOn w:val="a"/>
    <w:uiPriority w:val="99"/>
    <w:semiHidden/>
    <w:unhideWhenUsed/>
    <w:rsid w:val="002F0F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No Spacing"/>
    <w:uiPriority w:val="1"/>
    <w:qFormat/>
    <w:rsid w:val="002F0FA0"/>
    <w:pPr>
      <w:spacing w:after="0" w:line="240" w:lineRule="auto"/>
    </w:pPr>
  </w:style>
  <w:style w:type="numbering" w:customStyle="1" w:styleId="25">
    <w:name w:val="Нет списка2"/>
    <w:next w:val="a2"/>
    <w:uiPriority w:val="99"/>
    <w:semiHidden/>
    <w:unhideWhenUsed/>
    <w:rsid w:val="002F0FA0"/>
  </w:style>
  <w:style w:type="character" w:styleId="afd">
    <w:name w:val="Hyperlink"/>
    <w:basedOn w:val="a0"/>
    <w:rsid w:val="002F0FA0"/>
    <w:rPr>
      <w:color w:val="0066CC"/>
      <w:u w:val="single"/>
    </w:rPr>
  </w:style>
  <w:style w:type="character" w:customStyle="1" w:styleId="12">
    <w:name w:val="Заголовок №1_"/>
    <w:basedOn w:val="a0"/>
    <w:rsid w:val="002F0FA0"/>
    <w:rPr>
      <w:rFonts w:ascii="Times New Roman" w:eastAsia="Times New Roman" w:hAnsi="Times New Roman" w:cs="Times New Roman"/>
      <w:b/>
      <w:bCs/>
      <w:i w:val="0"/>
      <w:iCs w:val="0"/>
      <w:smallCaps w:val="0"/>
      <w:strike w:val="0"/>
      <w:u w:val="none"/>
    </w:rPr>
  </w:style>
  <w:style w:type="character" w:customStyle="1" w:styleId="afe">
    <w:name w:val="Колонтитул_"/>
    <w:basedOn w:val="a0"/>
    <w:rsid w:val="002F0FA0"/>
    <w:rPr>
      <w:rFonts w:ascii="Times New Roman" w:eastAsia="Times New Roman" w:hAnsi="Times New Roman" w:cs="Times New Roman"/>
      <w:b/>
      <w:bCs/>
      <w:i w:val="0"/>
      <w:iCs w:val="0"/>
      <w:smallCaps w:val="0"/>
      <w:strike w:val="0"/>
      <w:spacing w:val="0"/>
      <w:sz w:val="20"/>
      <w:szCs w:val="20"/>
      <w:u w:val="none"/>
    </w:rPr>
  </w:style>
  <w:style w:type="character" w:customStyle="1" w:styleId="aff">
    <w:name w:val="Колонтитул"/>
    <w:basedOn w:val="afe"/>
    <w:rsid w:val="002F0FA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5">
    <w:name w:val="Основной текст (3)_"/>
    <w:basedOn w:val="a0"/>
    <w:link w:val="36"/>
    <w:rsid w:val="002F0FA0"/>
    <w:rPr>
      <w:rFonts w:eastAsia="Times New Roman"/>
      <w:b/>
      <w:bCs/>
      <w:shd w:val="clear" w:color="auto" w:fill="FFFFFF"/>
    </w:rPr>
  </w:style>
  <w:style w:type="character" w:customStyle="1" w:styleId="26">
    <w:name w:val="Основной текст (2)_"/>
    <w:basedOn w:val="a0"/>
    <w:rsid w:val="002F0FA0"/>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 Полужирный"/>
    <w:basedOn w:val="26"/>
    <w:rsid w:val="002F0F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сновной текст (3) + Не полужирный"/>
    <w:basedOn w:val="35"/>
    <w:rsid w:val="002F0FA0"/>
    <w:rPr>
      <w:rFonts w:eastAsia="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w:basedOn w:val="26"/>
    <w:rsid w:val="002F0FA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3">
    <w:name w:val="Заголовок №1 + Не полужирный"/>
    <w:basedOn w:val="12"/>
    <w:rsid w:val="002F0FA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4">
    <w:name w:val="Заголовок №1"/>
    <w:basedOn w:val="12"/>
    <w:rsid w:val="002F0FA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6">
    <w:name w:val="Основной текст (3)"/>
    <w:basedOn w:val="a"/>
    <w:link w:val="35"/>
    <w:rsid w:val="002F0FA0"/>
    <w:pPr>
      <w:widowControl w:val="0"/>
      <w:shd w:val="clear" w:color="auto" w:fill="FFFFFF"/>
      <w:spacing w:after="240" w:line="274" w:lineRule="exact"/>
      <w:jc w:val="center"/>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017047" TargetMode="External"/><Relationship Id="rId18" Type="http://schemas.openxmlformats.org/officeDocument/2006/relationships/hyperlink" Target="http://docs.cntd.ru/document/901808297" TargetMode="External"/><Relationship Id="rId26" Type="http://schemas.openxmlformats.org/officeDocument/2006/relationships/hyperlink" Target="http://docs.cntd.ru/document/902397028" TargetMode="External"/><Relationship Id="rId3" Type="http://schemas.microsoft.com/office/2007/relationships/stylesWithEffects" Target="stylesWithEffects.xml"/><Relationship Id="rId21" Type="http://schemas.openxmlformats.org/officeDocument/2006/relationships/hyperlink" Target="http://docs.cntd.ru/document/902397028" TargetMode="External"/><Relationship Id="rId7" Type="http://schemas.openxmlformats.org/officeDocument/2006/relationships/image" Target="media/image2.jpeg"/><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2397028" TargetMode="External"/><Relationship Id="rId2" Type="http://schemas.openxmlformats.org/officeDocument/2006/relationships/styles" Target="styles.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901919338" TargetMode="External"/><Relationship Id="rId24" Type="http://schemas.openxmlformats.org/officeDocument/2006/relationships/hyperlink" Target="http://docs.cntd.ru/document/902397028" TargetMode="External"/><Relationship Id="rId5" Type="http://schemas.openxmlformats.org/officeDocument/2006/relationships/webSettings" Target="webSetting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97028" TargetMode="External"/><Relationship Id="rId28" Type="http://schemas.openxmlformats.org/officeDocument/2006/relationships/fontTable" Target="fontTable.xml"/><Relationship Id="rId10" Type="http://schemas.openxmlformats.org/officeDocument/2006/relationships/hyperlink" Target="http://docs.cntd.ru/document/744100004" TargetMode="External"/><Relationship Id="rId19" Type="http://schemas.openxmlformats.org/officeDocument/2006/relationships/hyperlink" Target="http://docs.cntd.ru/document/901711591"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902397028" TargetMode="External"/><Relationship Id="rId27" Type="http://schemas.openxmlformats.org/officeDocument/2006/relationships/hyperlink" Target="http://docs.cntd.ru/document/902397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24442</Words>
  <Characters>139326</Characters>
  <Application>Microsoft Office Word</Application>
  <DocSecurity>0</DocSecurity>
  <Lines>1161</Lines>
  <Paragraphs>326</Paragraphs>
  <ScaleCrop>false</ScaleCrop>
  <Company>Microsoft</Company>
  <LinksUpToDate>false</LinksUpToDate>
  <CharactersWithSpaces>163442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Kojay</cp:lastModifiedBy>
  <cp:revision>2</cp:revision>
  <dcterms:created xsi:type="dcterms:W3CDTF">2018-08-13T06:05:00Z</dcterms:created>
  <dcterms:modified xsi:type="dcterms:W3CDTF">2018-08-13T06:05:00Z</dcterms:modified>
</cp:coreProperties>
</file>