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1720"/>
        <w:gridCol w:w="4250"/>
      </w:tblGrid>
      <w:tr w:rsidR="006C2675" w:rsidRPr="006C2675" w:rsidTr="00BD21FA">
        <w:trPr>
          <w:trHeight w:val="1588"/>
        </w:trPr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  <w:bCs/>
              </w:rPr>
            </w:pP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11430" t="12065" r="10160" b="1206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0.75pt;margin-top:3.6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proofErr w:type="spellStart"/>
            <w:r w:rsidRPr="006C2675">
              <w:rPr>
                <w:rFonts w:ascii="Century Tat" w:hAnsi="Century Tat"/>
              </w:rPr>
              <w:t>Баш</w:t>
            </w:r>
            <w:proofErr w:type="gramStart"/>
            <w:r w:rsidRPr="006C2675">
              <w:rPr>
                <w:rFonts w:ascii="Century Tat" w:hAnsi="Century Tat"/>
              </w:rPr>
              <w:t>k</w:t>
            </w:r>
            <w:proofErr w:type="gramEnd"/>
            <w:r w:rsidRPr="006C2675">
              <w:rPr>
                <w:rFonts w:ascii="Century Tat" w:hAnsi="Century Tat"/>
              </w:rPr>
              <w:t>ортостан</w:t>
            </w:r>
            <w:proofErr w:type="spellEnd"/>
            <w:r w:rsidRPr="006C2675">
              <w:rPr>
                <w:rFonts w:ascii="Century Tat" w:hAnsi="Century Tat"/>
              </w:rPr>
              <w:t xml:space="preserve"> </w:t>
            </w:r>
            <w:proofErr w:type="spellStart"/>
            <w:r w:rsidRPr="006C2675">
              <w:rPr>
                <w:rFonts w:ascii="Century Tat" w:hAnsi="Century Tat"/>
              </w:rPr>
              <w:t>Республикаhы</w:t>
            </w:r>
            <w:proofErr w:type="spellEnd"/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6C2675">
              <w:rPr>
                <w:rFonts w:ascii="Century Tat" w:hAnsi="Century Tat"/>
              </w:rPr>
              <w:t>Ми</w:t>
            </w:r>
            <w:r w:rsidRPr="006C2675">
              <w:rPr>
                <w:lang w:val="tt-RU"/>
              </w:rPr>
              <w:t>ә</w:t>
            </w:r>
            <w:proofErr w:type="gramStart"/>
            <w:r w:rsidRPr="006C2675">
              <w:rPr>
                <w:rFonts w:ascii="Century Tat" w:hAnsi="Century Tat"/>
              </w:rPr>
              <w:t>к</w:t>
            </w:r>
            <w:proofErr w:type="gramEnd"/>
            <w:r w:rsidRPr="006C2675">
              <w:rPr>
                <w:lang w:val="tt-RU"/>
              </w:rPr>
              <w:t>ә</w:t>
            </w:r>
            <w:r w:rsidRPr="006C2675">
              <w:rPr>
                <w:rFonts w:ascii="Century Tat" w:hAnsi="Century Tat"/>
              </w:rPr>
              <w:t xml:space="preserve"> районы </w:t>
            </w:r>
            <w:proofErr w:type="spellStart"/>
            <w:r w:rsidRPr="006C2675">
              <w:rPr>
                <w:rFonts w:ascii="Century Tat" w:hAnsi="Century Tat"/>
              </w:rPr>
              <w:t>муниципаль</w:t>
            </w:r>
            <w:proofErr w:type="spellEnd"/>
            <w:r w:rsidRPr="006C2675">
              <w:rPr>
                <w:rFonts w:ascii="Century Tat" w:hAnsi="Century Tat"/>
              </w:rPr>
              <w:t xml:space="preserve"> </w:t>
            </w:r>
            <w:proofErr w:type="spellStart"/>
            <w:r w:rsidRPr="006C2675">
              <w:rPr>
                <w:rFonts w:ascii="Century Tat" w:hAnsi="Century Tat"/>
              </w:rPr>
              <w:t>районыны</w:t>
            </w:r>
            <w:r w:rsidRPr="006C2675">
              <w:t>ң</w:t>
            </w:r>
            <w:proofErr w:type="spellEnd"/>
            <w:r w:rsidRPr="006C2675">
              <w:rPr>
                <w:rFonts w:ascii="Century Tat" w:hAnsi="Century Tat"/>
              </w:rPr>
              <w:t xml:space="preserve"> </w:t>
            </w:r>
            <w:proofErr w:type="spellStart"/>
            <w:r w:rsidRPr="006C2675">
              <w:rPr>
                <w:rFonts w:ascii="Century Tat" w:hAnsi="Century Tat"/>
              </w:rPr>
              <w:t>Кожай</w:t>
            </w:r>
            <w:proofErr w:type="spellEnd"/>
            <w:r w:rsidRPr="006C2675">
              <w:rPr>
                <w:rFonts w:ascii="Century Tat" w:hAnsi="Century Tat"/>
              </w:rPr>
              <w:t xml:space="preserve">-Семеновка </w:t>
            </w:r>
            <w:proofErr w:type="spellStart"/>
            <w:r w:rsidRPr="006C2675">
              <w:rPr>
                <w:rFonts w:ascii="Century Tat" w:hAnsi="Century Tat"/>
              </w:rPr>
              <w:t>ауыл</w:t>
            </w:r>
            <w:proofErr w:type="spellEnd"/>
            <w:r w:rsidRPr="006C2675">
              <w:rPr>
                <w:rFonts w:ascii="Century Tat" w:hAnsi="Century Tat"/>
              </w:rPr>
              <w:t xml:space="preserve"> советы </w:t>
            </w:r>
            <w:proofErr w:type="spellStart"/>
            <w:r w:rsidRPr="006C2675">
              <w:rPr>
                <w:rFonts w:ascii="Century Tat" w:hAnsi="Century Tat"/>
              </w:rPr>
              <w:t>ауыл</w:t>
            </w:r>
            <w:proofErr w:type="spellEnd"/>
            <w:r w:rsidRPr="006C2675">
              <w:rPr>
                <w:rFonts w:ascii="Century Tat" w:hAnsi="Century Tat"/>
              </w:rPr>
              <w:t xml:space="preserve"> бил</w:t>
            </w:r>
            <w:r w:rsidRPr="006C2675">
              <w:rPr>
                <w:lang w:val="tt-RU"/>
              </w:rPr>
              <w:t>ә</w:t>
            </w:r>
            <w:r w:rsidRPr="006C2675">
              <w:rPr>
                <w:rFonts w:ascii="Century Tat" w:hAnsi="Century Tat"/>
              </w:rPr>
              <w:t>м</w:t>
            </w:r>
            <w:r w:rsidRPr="006C2675">
              <w:rPr>
                <w:lang w:val="tt-RU"/>
              </w:rPr>
              <w:t>ә</w:t>
            </w:r>
            <w:proofErr w:type="spellStart"/>
            <w:r w:rsidRPr="006C2675">
              <w:rPr>
                <w:rFonts w:ascii="Century Tat" w:hAnsi="Century Tat"/>
              </w:rPr>
              <w:t>hе</w:t>
            </w:r>
            <w:proofErr w:type="spellEnd"/>
            <w:r w:rsidRPr="006C2675">
              <w:rPr>
                <w:rFonts w:ascii="Century Tat" w:hAnsi="Century Tat"/>
              </w:rPr>
              <w:t xml:space="preserve"> советы</w:t>
            </w: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</w:rPr>
            </w:pP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  <w:bCs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2675" w:rsidRPr="006C2675" w:rsidRDefault="006C2675" w:rsidP="006C2675">
            <w:pPr>
              <w:rPr>
                <w:b/>
                <w:bCs/>
              </w:rPr>
            </w:pPr>
          </w:p>
        </w:tc>
        <w:tc>
          <w:tcPr>
            <w:tcW w:w="42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  <w:bCs/>
              </w:rPr>
            </w:pP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</w:rPr>
            </w:pPr>
            <w:r w:rsidRPr="006C2675">
              <w:rPr>
                <w:rFonts w:ascii="Century Tat" w:hAnsi="Century Tat"/>
              </w:rPr>
              <w:t>Республика Башкортостан</w:t>
            </w: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6C2675"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 w:rsidRPr="006C2675">
              <w:rPr>
                <w:rFonts w:ascii="Century Tat" w:hAnsi="Century Tat"/>
              </w:rPr>
              <w:t>Кожай</w:t>
            </w:r>
            <w:proofErr w:type="spellEnd"/>
            <w:r w:rsidRPr="006C2675">
              <w:rPr>
                <w:rFonts w:ascii="Century Tat" w:hAnsi="Century Tat"/>
              </w:rPr>
              <w:t xml:space="preserve">-Семеновский сельсовет муниципального района </w:t>
            </w:r>
            <w:proofErr w:type="spellStart"/>
            <w:r w:rsidRPr="006C2675">
              <w:rPr>
                <w:rFonts w:ascii="Century Tat" w:hAnsi="Century Tat"/>
              </w:rPr>
              <w:t>Миякинский</w:t>
            </w:r>
            <w:proofErr w:type="spellEnd"/>
            <w:r w:rsidRPr="006C2675">
              <w:rPr>
                <w:rFonts w:ascii="Century Tat" w:hAnsi="Century Tat"/>
              </w:rPr>
              <w:t xml:space="preserve"> район </w:t>
            </w:r>
          </w:p>
          <w:p w:rsidR="006C2675" w:rsidRPr="006C2675" w:rsidRDefault="006C2675" w:rsidP="006C2675">
            <w:pPr>
              <w:rPr>
                <w:rFonts w:ascii="Century Tat" w:hAnsi="Century Tat"/>
                <w:b/>
                <w:bCs/>
              </w:rPr>
            </w:pPr>
          </w:p>
        </w:tc>
      </w:tr>
      <w:tr w:rsidR="006C2675" w:rsidRPr="006C2675" w:rsidTr="00BD21FA">
        <w:trPr>
          <w:trHeight w:val="396"/>
        </w:trPr>
        <w:tc>
          <w:tcPr>
            <w:tcW w:w="411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C2675" w:rsidRPr="006C2675" w:rsidRDefault="006C2675" w:rsidP="006C2675">
            <w:pPr>
              <w:rPr>
                <w:rFonts w:ascii="Century Tat" w:hAnsi="Century Tat"/>
                <w:b/>
                <w:bCs/>
                <w:sz w:val="16"/>
              </w:rPr>
            </w:pP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  <w:sz w:val="16"/>
              </w:rPr>
            </w:pPr>
            <w:r w:rsidRPr="006C2675">
              <w:rPr>
                <w:b/>
              </w:rPr>
              <w:t>452087</w:t>
            </w:r>
            <w:r w:rsidRPr="006C2675">
              <w:rPr>
                <w:rFonts w:ascii="Century Tat" w:hAnsi="Century Tat"/>
                <w:b/>
              </w:rPr>
              <w:t xml:space="preserve">, </w:t>
            </w:r>
            <w:r w:rsidRPr="006C2675">
              <w:rPr>
                <w:rFonts w:ascii="Century Tat" w:hAnsi="Century Tat"/>
              </w:rPr>
              <w:t xml:space="preserve"> </w:t>
            </w:r>
            <w:r w:rsidRPr="006C2675">
              <w:rPr>
                <w:rFonts w:ascii="Century Tat" w:hAnsi="Century Tat"/>
                <w:b/>
              </w:rPr>
              <w:t>Ми</w:t>
            </w:r>
            <w:r w:rsidRPr="006C2675">
              <w:rPr>
                <w:b/>
                <w:lang w:val="tt-RU"/>
              </w:rPr>
              <w:t>ә</w:t>
            </w:r>
            <w:proofErr w:type="gramStart"/>
            <w:r w:rsidRPr="006C2675">
              <w:rPr>
                <w:rFonts w:ascii="Century Tat" w:hAnsi="Century Tat"/>
                <w:b/>
              </w:rPr>
              <w:t>к</w:t>
            </w:r>
            <w:proofErr w:type="gramEnd"/>
            <w:r w:rsidRPr="006C2675">
              <w:rPr>
                <w:b/>
                <w:lang w:val="tt-RU"/>
              </w:rPr>
              <w:t xml:space="preserve">ә </w:t>
            </w:r>
            <w:r w:rsidRPr="006C2675">
              <w:rPr>
                <w:rFonts w:ascii="Century Tat" w:hAnsi="Century Tat"/>
                <w:b/>
              </w:rPr>
              <w:t xml:space="preserve"> районы, </w:t>
            </w:r>
            <w:proofErr w:type="spellStart"/>
            <w:r w:rsidRPr="006C2675">
              <w:rPr>
                <w:rFonts w:ascii="Century Tat" w:hAnsi="Century Tat"/>
                <w:b/>
              </w:rPr>
              <w:t>Кожай</w:t>
            </w:r>
            <w:proofErr w:type="spellEnd"/>
            <w:r w:rsidRPr="006C2675">
              <w:rPr>
                <w:rFonts w:ascii="Century Tat" w:hAnsi="Century Tat"/>
                <w:b/>
              </w:rPr>
              <w:t xml:space="preserve">-Семеновка </w:t>
            </w:r>
            <w:proofErr w:type="spellStart"/>
            <w:r w:rsidRPr="006C2675">
              <w:rPr>
                <w:rFonts w:ascii="Century Tat" w:hAnsi="Century Tat"/>
                <w:b/>
              </w:rPr>
              <w:t>ауылы</w:t>
            </w:r>
            <w:proofErr w:type="spellEnd"/>
            <w:r w:rsidRPr="006C2675">
              <w:rPr>
                <w:rFonts w:ascii="Century Tat" w:hAnsi="Century Tat"/>
                <w:b/>
                <w:sz w:val="16"/>
              </w:rPr>
              <w:t>, Совет</w:t>
            </w:r>
            <w:r w:rsidRPr="006C2675">
              <w:rPr>
                <w:b/>
                <w:lang w:val="tt-RU"/>
              </w:rPr>
              <w:t xml:space="preserve"> урамы,</w:t>
            </w:r>
            <w:r w:rsidRPr="006C2675">
              <w:rPr>
                <w:b/>
                <w:sz w:val="16"/>
                <w:lang w:val="tt-RU"/>
              </w:rPr>
              <w:t xml:space="preserve"> 61</w:t>
            </w: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  <w:bCs/>
                <w:sz w:val="16"/>
                <w:lang w:val="tt-RU"/>
              </w:rPr>
            </w:pPr>
            <w:r w:rsidRPr="006C2675">
              <w:rPr>
                <w:rFonts w:ascii="Century Tat" w:hAnsi="Century Tat"/>
                <w:b/>
                <w:sz w:val="16"/>
              </w:rPr>
              <w:t>тел</w:t>
            </w:r>
            <w:proofErr w:type="gramStart"/>
            <w:r w:rsidRPr="006C2675">
              <w:rPr>
                <w:rFonts w:ascii="Century Tat" w:hAnsi="Century Tat"/>
                <w:b/>
                <w:sz w:val="16"/>
                <w:lang w:val="tt-RU"/>
              </w:rPr>
              <w:t>.(</w:t>
            </w:r>
            <w:proofErr w:type="gramEnd"/>
            <w:r w:rsidRPr="006C2675">
              <w:rPr>
                <w:rFonts w:ascii="Century Tat" w:hAnsi="Century Tat"/>
                <w:b/>
                <w:sz w:val="16"/>
                <w:lang w:val="tt-RU"/>
              </w:rPr>
              <w:t>факс)2-68-10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2675" w:rsidRPr="006C2675" w:rsidRDefault="006C2675" w:rsidP="006C2675">
            <w:pPr>
              <w:rPr>
                <w:b/>
                <w:bCs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6C2675" w:rsidRPr="006C2675" w:rsidRDefault="006C2675" w:rsidP="006C2675">
            <w:pPr>
              <w:rPr>
                <w:rFonts w:ascii="Century Tat" w:hAnsi="Century Tat"/>
                <w:b/>
                <w:bCs/>
                <w:sz w:val="16"/>
              </w:rPr>
            </w:pPr>
          </w:p>
          <w:p w:rsidR="006C2675" w:rsidRPr="006C2675" w:rsidRDefault="006C2675" w:rsidP="006C2675">
            <w:pPr>
              <w:jc w:val="center"/>
              <w:rPr>
                <w:b/>
                <w:sz w:val="20"/>
                <w:lang w:val="tt-RU"/>
              </w:rPr>
            </w:pPr>
            <w:r w:rsidRPr="006C2675">
              <w:rPr>
                <w:b/>
              </w:rPr>
              <w:t xml:space="preserve">452087,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район, с.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>-Семеновка                                                     ул</w:t>
            </w:r>
            <w:proofErr w:type="gramStart"/>
            <w:r w:rsidRPr="006C2675">
              <w:rPr>
                <w:b/>
              </w:rPr>
              <w:t>.С</w:t>
            </w:r>
            <w:proofErr w:type="gramEnd"/>
            <w:r w:rsidRPr="006C2675">
              <w:rPr>
                <w:b/>
              </w:rPr>
              <w:t>оветская,61</w:t>
            </w:r>
          </w:p>
          <w:p w:rsidR="006C2675" w:rsidRPr="006C2675" w:rsidRDefault="006C2675" w:rsidP="006C2675">
            <w:pPr>
              <w:jc w:val="center"/>
              <w:rPr>
                <w:rFonts w:ascii="Century Tat" w:hAnsi="Century Tat"/>
                <w:b/>
                <w:bCs/>
                <w:sz w:val="16"/>
              </w:rPr>
            </w:pPr>
            <w:r w:rsidRPr="006C2675">
              <w:rPr>
                <w:b/>
              </w:rPr>
              <w:t>тел</w:t>
            </w:r>
            <w:proofErr w:type="gramStart"/>
            <w:r w:rsidRPr="006C2675">
              <w:rPr>
                <w:b/>
              </w:rPr>
              <w:t>.</w:t>
            </w:r>
            <w:r w:rsidRPr="006C2675">
              <w:rPr>
                <w:b/>
                <w:lang w:val="tt-RU"/>
              </w:rPr>
              <w:t>(</w:t>
            </w:r>
            <w:proofErr w:type="gramEnd"/>
            <w:r w:rsidRPr="006C2675">
              <w:rPr>
                <w:b/>
                <w:lang w:val="tt-RU"/>
              </w:rPr>
              <w:t>факс) 2-68-10</w:t>
            </w:r>
          </w:p>
        </w:tc>
      </w:tr>
    </w:tbl>
    <w:p w:rsidR="006C2675" w:rsidRPr="006C2675" w:rsidRDefault="006C2675" w:rsidP="006C2675">
      <w:pPr>
        <w:rPr>
          <w:b/>
          <w:sz w:val="28"/>
          <w:szCs w:val="28"/>
          <w:lang w:val="tt-RU"/>
        </w:rPr>
      </w:pPr>
      <w:r w:rsidRPr="006C2675">
        <w:rPr>
          <w:b/>
          <w:sz w:val="28"/>
          <w:szCs w:val="28"/>
          <w:lang w:val="tt-RU"/>
        </w:rPr>
        <w:t xml:space="preserve">    КАРАР                                                                                       РЕШЕНИЕ</w:t>
      </w:r>
    </w:p>
    <w:p w:rsidR="006C2675" w:rsidRPr="006C2675" w:rsidRDefault="006C2675" w:rsidP="006C2675">
      <w:pPr>
        <w:rPr>
          <w:b/>
          <w:sz w:val="28"/>
          <w:szCs w:val="28"/>
          <w:lang w:val="tt-RU"/>
        </w:rPr>
      </w:pPr>
    </w:p>
    <w:p w:rsidR="006C2675" w:rsidRPr="006C2675" w:rsidRDefault="006C2675" w:rsidP="006C2675">
      <w:pPr>
        <w:tabs>
          <w:tab w:val="left" w:pos="540"/>
          <w:tab w:val="left" w:pos="8415"/>
        </w:tabs>
        <w:jc w:val="center"/>
        <w:rPr>
          <w:b/>
          <w:sz w:val="28"/>
          <w:szCs w:val="28"/>
        </w:rPr>
      </w:pPr>
      <w:r w:rsidRPr="006C2675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6C2675">
        <w:rPr>
          <w:b/>
          <w:sz w:val="28"/>
          <w:szCs w:val="28"/>
        </w:rPr>
        <w:t>Кожай</w:t>
      </w:r>
      <w:proofErr w:type="spellEnd"/>
      <w:r w:rsidRPr="006C2675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b/>
          <w:sz w:val="28"/>
          <w:szCs w:val="28"/>
        </w:rPr>
        <w:t>Миякинский</w:t>
      </w:r>
      <w:proofErr w:type="spellEnd"/>
      <w:r w:rsidRPr="006C2675">
        <w:rPr>
          <w:b/>
          <w:sz w:val="28"/>
          <w:szCs w:val="28"/>
        </w:rPr>
        <w:t xml:space="preserve"> район Республики Башкортостан от 23 декабря 2015 года № 29 «О бюджете сельского поселения </w:t>
      </w:r>
      <w:proofErr w:type="spellStart"/>
      <w:r w:rsidRPr="006C2675">
        <w:rPr>
          <w:b/>
          <w:sz w:val="28"/>
          <w:szCs w:val="28"/>
        </w:rPr>
        <w:t>Кожай</w:t>
      </w:r>
      <w:proofErr w:type="spellEnd"/>
      <w:r w:rsidRPr="006C2675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b/>
          <w:sz w:val="28"/>
          <w:szCs w:val="28"/>
        </w:rPr>
        <w:t>Миякинский</w:t>
      </w:r>
      <w:proofErr w:type="spellEnd"/>
      <w:r w:rsidRPr="006C2675">
        <w:rPr>
          <w:b/>
          <w:sz w:val="28"/>
          <w:szCs w:val="28"/>
        </w:rPr>
        <w:t xml:space="preserve"> район Республики Башкортостан на 2016год и на плановый период 2017 и 2018 годов»</w:t>
      </w:r>
    </w:p>
    <w:p w:rsidR="006C2675" w:rsidRPr="006C2675" w:rsidRDefault="006C2675" w:rsidP="006C2675">
      <w:pPr>
        <w:tabs>
          <w:tab w:val="left" w:pos="8415"/>
        </w:tabs>
        <w:rPr>
          <w:b/>
          <w:sz w:val="28"/>
          <w:szCs w:val="28"/>
        </w:rPr>
      </w:pPr>
    </w:p>
    <w:p w:rsidR="006C2675" w:rsidRPr="006C2675" w:rsidRDefault="006C2675" w:rsidP="006C2675">
      <w:pPr>
        <w:tabs>
          <w:tab w:val="left" w:pos="8415"/>
        </w:tabs>
        <w:jc w:val="both"/>
        <w:rPr>
          <w:sz w:val="28"/>
          <w:szCs w:val="28"/>
        </w:rPr>
      </w:pPr>
      <w:r w:rsidRPr="006C2675">
        <w:rPr>
          <w:b/>
          <w:sz w:val="28"/>
          <w:szCs w:val="28"/>
        </w:rPr>
        <w:t xml:space="preserve">       </w:t>
      </w:r>
      <w:r w:rsidRPr="006C2675">
        <w:rPr>
          <w:sz w:val="28"/>
          <w:szCs w:val="28"/>
        </w:rPr>
        <w:t xml:space="preserve">Совет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Республики Башкортостан решил:</w:t>
      </w:r>
    </w:p>
    <w:p w:rsidR="006C2675" w:rsidRPr="006C2675" w:rsidRDefault="006C2675" w:rsidP="006C2675">
      <w:pPr>
        <w:tabs>
          <w:tab w:val="left" w:pos="540"/>
          <w:tab w:val="left" w:pos="8415"/>
        </w:tabs>
        <w:jc w:val="both"/>
        <w:rPr>
          <w:sz w:val="28"/>
          <w:szCs w:val="28"/>
        </w:rPr>
      </w:pPr>
      <w:r w:rsidRPr="006C2675">
        <w:rPr>
          <w:sz w:val="28"/>
          <w:szCs w:val="28"/>
        </w:rPr>
        <w:t xml:space="preserve">       1. Внести в решение Совета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Республики Башкортостан от 23 декабря 2015 года № 30 «О бюджете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Республики Башкортостан на 2016 год и на плановый период 2017и 2018 годов» следующие изменения:</w:t>
      </w:r>
    </w:p>
    <w:p w:rsidR="006C2675" w:rsidRPr="006C2675" w:rsidRDefault="006C2675" w:rsidP="006C2675">
      <w:pPr>
        <w:tabs>
          <w:tab w:val="left" w:pos="8415"/>
        </w:tabs>
        <w:jc w:val="both"/>
        <w:rPr>
          <w:bCs/>
          <w:sz w:val="28"/>
        </w:rPr>
      </w:pPr>
      <w:r w:rsidRPr="006C2675">
        <w:rPr>
          <w:sz w:val="28"/>
          <w:szCs w:val="28"/>
        </w:rPr>
        <w:t xml:space="preserve">       </w:t>
      </w:r>
      <w:r w:rsidRPr="006C2675">
        <w:rPr>
          <w:b/>
          <w:sz w:val="28"/>
          <w:szCs w:val="28"/>
        </w:rPr>
        <w:t xml:space="preserve">      </w:t>
      </w:r>
    </w:p>
    <w:p w:rsidR="006C2675" w:rsidRPr="006C2675" w:rsidRDefault="006C2675" w:rsidP="006C2675">
      <w:pPr>
        <w:ind w:right="-284"/>
        <w:jc w:val="both"/>
        <w:rPr>
          <w:sz w:val="28"/>
          <w:szCs w:val="28"/>
        </w:rPr>
      </w:pPr>
      <w:r w:rsidRPr="006C2675">
        <w:rPr>
          <w:bCs/>
          <w:sz w:val="28"/>
        </w:rPr>
        <w:t xml:space="preserve">       1.2.</w:t>
      </w:r>
      <w:r w:rsidRPr="006C2675">
        <w:rPr>
          <w:sz w:val="28"/>
          <w:szCs w:val="28"/>
        </w:rPr>
        <w:t xml:space="preserve"> </w:t>
      </w:r>
      <w:r w:rsidRPr="006C2675">
        <w:rPr>
          <w:bCs/>
          <w:sz w:val="28"/>
        </w:rPr>
        <w:t>Приложение 4 «Распределение</w:t>
      </w:r>
      <w:r w:rsidRPr="006C2675">
        <w:rPr>
          <w:b/>
          <w:sz w:val="28"/>
          <w:szCs w:val="28"/>
        </w:rPr>
        <w:t xml:space="preserve"> </w:t>
      </w:r>
      <w:r w:rsidRPr="006C2675">
        <w:rPr>
          <w:sz w:val="28"/>
          <w:szCs w:val="28"/>
        </w:rPr>
        <w:t xml:space="preserve">бюджетных ассигнований на 2016 год по разделам и подразделам, целевым статьям (муниципальным программам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Республики Башкортостан и непрограммным направлениям деятельности) группам  видов расходов классификации расходов бюджета</w:t>
      </w:r>
      <w:r w:rsidRPr="006C2675">
        <w:rPr>
          <w:bCs/>
          <w:sz w:val="28"/>
        </w:rPr>
        <w:t>» изложить в новой редакции.</w:t>
      </w:r>
    </w:p>
    <w:p w:rsidR="006C2675" w:rsidRPr="006C2675" w:rsidRDefault="006C2675" w:rsidP="006C267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C2675">
        <w:rPr>
          <w:bCs/>
          <w:sz w:val="28"/>
        </w:rPr>
        <w:t xml:space="preserve">       1.3  Приложение 5</w:t>
      </w:r>
      <w:r w:rsidRPr="006C2675">
        <w:rPr>
          <w:bCs/>
          <w:i/>
          <w:color w:val="000000"/>
          <w:sz w:val="28"/>
          <w:szCs w:val="28"/>
        </w:rPr>
        <w:t xml:space="preserve"> </w:t>
      </w:r>
      <w:r w:rsidRPr="006C2675">
        <w:rPr>
          <w:bCs/>
          <w:color w:val="000000"/>
          <w:sz w:val="28"/>
          <w:szCs w:val="28"/>
        </w:rPr>
        <w:t xml:space="preserve">« Распределение бюджетных ассигнований на 2016год по целевым статьям (муниципальным программам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>-Семеновский</w:t>
      </w:r>
      <w:r w:rsidRPr="006C2675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C2675">
        <w:rPr>
          <w:bCs/>
          <w:color w:val="000000"/>
          <w:sz w:val="28"/>
          <w:szCs w:val="28"/>
        </w:rPr>
        <w:t>Миякинский</w:t>
      </w:r>
      <w:proofErr w:type="spellEnd"/>
      <w:r w:rsidRPr="006C2675">
        <w:rPr>
          <w:bCs/>
          <w:color w:val="000000"/>
          <w:sz w:val="28"/>
          <w:szCs w:val="28"/>
        </w:rPr>
        <w:t xml:space="preserve"> район Республики Башкортостан  и непрограммным направлениям деятельности) группам  видов расходов классификации расходов бюджета» изложить в новой редакции.</w:t>
      </w:r>
    </w:p>
    <w:p w:rsidR="006C2675" w:rsidRPr="006C2675" w:rsidRDefault="006C2675" w:rsidP="006C267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C2675">
        <w:rPr>
          <w:bCs/>
          <w:sz w:val="28"/>
        </w:rPr>
        <w:t xml:space="preserve">       1.4. Приложение 6 «</w:t>
      </w:r>
      <w:r w:rsidRPr="006C2675">
        <w:rPr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Республики Башкортостан на 2016 год» изложить в новой редакции.</w:t>
      </w:r>
    </w:p>
    <w:p w:rsidR="006C2675" w:rsidRPr="006C2675" w:rsidRDefault="006C2675" w:rsidP="006C2675">
      <w:pPr>
        <w:tabs>
          <w:tab w:val="left" w:pos="0"/>
        </w:tabs>
        <w:jc w:val="both"/>
        <w:rPr>
          <w:spacing w:val="-4"/>
          <w:sz w:val="28"/>
          <w:szCs w:val="18"/>
        </w:rPr>
      </w:pPr>
      <w:r w:rsidRPr="006C2675">
        <w:rPr>
          <w:bCs/>
          <w:sz w:val="28"/>
          <w:szCs w:val="18"/>
        </w:rPr>
        <w:t xml:space="preserve">        2.</w:t>
      </w:r>
      <w:r w:rsidRPr="006C2675">
        <w:rPr>
          <w:spacing w:val="-4"/>
          <w:sz w:val="28"/>
          <w:szCs w:val="18"/>
        </w:rPr>
        <w:t xml:space="preserve">  Данное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6C2675" w:rsidRPr="006C2675" w:rsidRDefault="006C2675" w:rsidP="006C2675">
      <w:pPr>
        <w:tabs>
          <w:tab w:val="left" w:pos="0"/>
        </w:tabs>
        <w:jc w:val="both"/>
        <w:rPr>
          <w:sz w:val="28"/>
          <w:szCs w:val="28"/>
        </w:rPr>
      </w:pPr>
    </w:p>
    <w:p w:rsidR="006C2675" w:rsidRPr="006C2675" w:rsidRDefault="006C2675" w:rsidP="006C2675">
      <w:pPr>
        <w:jc w:val="both"/>
        <w:rPr>
          <w:sz w:val="28"/>
          <w:szCs w:val="28"/>
        </w:rPr>
      </w:pPr>
      <w:r w:rsidRPr="006C2675">
        <w:rPr>
          <w:sz w:val="28"/>
        </w:rPr>
        <w:t xml:space="preserve">          3. </w:t>
      </w:r>
      <w:proofErr w:type="gramStart"/>
      <w:r w:rsidRPr="006C2675">
        <w:rPr>
          <w:sz w:val="28"/>
          <w:szCs w:val="28"/>
        </w:rPr>
        <w:t>Контроль за</w:t>
      </w:r>
      <w:proofErr w:type="gramEnd"/>
      <w:r w:rsidRPr="006C2675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 xml:space="preserve">Глава сельского поселения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>-Семеновский</w:t>
      </w: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 xml:space="preserve">сельсовет муниципального района </w:t>
      </w:r>
    </w:p>
    <w:p w:rsidR="006C2675" w:rsidRPr="006C2675" w:rsidRDefault="006C2675" w:rsidP="006C2675">
      <w:pPr>
        <w:rPr>
          <w:sz w:val="28"/>
          <w:szCs w:val="28"/>
        </w:rPr>
      </w:pPr>
      <w:proofErr w:type="spellStart"/>
      <w:r w:rsidRPr="006C2675">
        <w:rPr>
          <w:sz w:val="28"/>
          <w:szCs w:val="28"/>
        </w:rPr>
        <w:t>Миякинский</w:t>
      </w:r>
      <w:proofErr w:type="spellEnd"/>
      <w:r w:rsidRPr="006C2675">
        <w:rPr>
          <w:sz w:val="28"/>
          <w:szCs w:val="28"/>
        </w:rPr>
        <w:t xml:space="preserve"> район </w:t>
      </w: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 xml:space="preserve">Республики Башкортостан:                                                       Р.А. Каримов </w:t>
      </w: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 xml:space="preserve">                   </w:t>
      </w: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 xml:space="preserve">с. </w:t>
      </w:r>
      <w:proofErr w:type="spellStart"/>
      <w:r w:rsidRPr="006C2675">
        <w:rPr>
          <w:sz w:val="28"/>
          <w:szCs w:val="28"/>
        </w:rPr>
        <w:t>Кожай</w:t>
      </w:r>
      <w:proofErr w:type="spellEnd"/>
      <w:r w:rsidRPr="006C2675">
        <w:rPr>
          <w:sz w:val="28"/>
          <w:szCs w:val="28"/>
        </w:rPr>
        <w:t xml:space="preserve">-Семеновка                                            </w:t>
      </w: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 xml:space="preserve">«25» февраля  2016 года  </w:t>
      </w:r>
    </w:p>
    <w:p w:rsidR="006C2675" w:rsidRPr="006C2675" w:rsidRDefault="006C2675" w:rsidP="006C2675">
      <w:pPr>
        <w:rPr>
          <w:sz w:val="28"/>
          <w:szCs w:val="28"/>
        </w:rPr>
      </w:pPr>
      <w:r w:rsidRPr="006C2675">
        <w:rPr>
          <w:sz w:val="28"/>
          <w:szCs w:val="28"/>
        </w:rPr>
        <w:t>№ 47</w:t>
      </w:r>
    </w:p>
    <w:p w:rsidR="006C2675" w:rsidRPr="006C2675" w:rsidRDefault="006C2675" w:rsidP="006C2675"/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r w:rsidRPr="006C2675">
        <w:t>Приложение № 4</w:t>
      </w:r>
    </w:p>
    <w:p w:rsidR="006C2675" w:rsidRPr="006C2675" w:rsidRDefault="006C2675" w:rsidP="006C2675">
      <w:r w:rsidRPr="006C2675">
        <w:lastRenderedPageBreak/>
        <w:t>к решению о внесении</w:t>
      </w:r>
    </w:p>
    <w:p w:rsidR="006C2675" w:rsidRPr="006C2675" w:rsidRDefault="006C2675" w:rsidP="006C2675">
      <w:r w:rsidRPr="006C2675">
        <w:t>изменений в решение Совета</w:t>
      </w:r>
    </w:p>
    <w:p w:rsidR="006C2675" w:rsidRPr="006C2675" w:rsidRDefault="006C2675" w:rsidP="006C2675">
      <w:r w:rsidRPr="006C2675">
        <w:t>сельского поселения</w:t>
      </w:r>
    </w:p>
    <w:p w:rsidR="006C2675" w:rsidRPr="006C2675" w:rsidRDefault="006C2675" w:rsidP="006C2675">
      <w:proofErr w:type="spellStart"/>
      <w:r w:rsidRPr="006C2675">
        <w:t>Кожай</w:t>
      </w:r>
      <w:proofErr w:type="spellEnd"/>
      <w:r w:rsidRPr="006C2675">
        <w:t>-Семеновский сельсовет</w:t>
      </w:r>
    </w:p>
    <w:p w:rsidR="006C2675" w:rsidRPr="006C2675" w:rsidRDefault="006C2675" w:rsidP="006C2675">
      <w:r w:rsidRPr="006C2675">
        <w:t>муниципального района</w:t>
      </w:r>
    </w:p>
    <w:p w:rsidR="006C2675" w:rsidRPr="006C2675" w:rsidRDefault="006C2675" w:rsidP="006C2675">
      <w:proofErr w:type="spellStart"/>
      <w:r w:rsidRPr="006C2675">
        <w:t>Миякинский</w:t>
      </w:r>
      <w:proofErr w:type="spellEnd"/>
      <w:r w:rsidRPr="006C2675">
        <w:t xml:space="preserve"> район</w:t>
      </w:r>
    </w:p>
    <w:p w:rsidR="006C2675" w:rsidRPr="006C2675" w:rsidRDefault="006C2675" w:rsidP="006C2675">
      <w:r w:rsidRPr="006C2675">
        <w:t>Республики Башкортостан</w:t>
      </w:r>
    </w:p>
    <w:p w:rsidR="006C2675" w:rsidRPr="006C2675" w:rsidRDefault="006C2675" w:rsidP="006C2675">
      <w:r w:rsidRPr="006C2675">
        <w:t>от 23  декабря</w:t>
      </w:r>
      <w:r w:rsidRPr="006C2675">
        <w:rPr>
          <w:b/>
        </w:rPr>
        <w:t xml:space="preserve"> </w:t>
      </w:r>
      <w:r w:rsidRPr="006C2675">
        <w:t xml:space="preserve">2015 года  № 29                                                       </w:t>
      </w:r>
    </w:p>
    <w:p w:rsidR="006C2675" w:rsidRPr="006C2675" w:rsidRDefault="006C2675" w:rsidP="006C2675">
      <w:r w:rsidRPr="006C2675">
        <w:t xml:space="preserve">«О бюджете сельского поселения </w:t>
      </w:r>
      <w:proofErr w:type="spellStart"/>
      <w:r w:rsidRPr="006C2675">
        <w:t>Кожай</w:t>
      </w:r>
      <w:proofErr w:type="spellEnd"/>
      <w:r w:rsidRPr="006C2675">
        <w:t xml:space="preserve">-Семеновский   сельсовет муниципального района </w:t>
      </w:r>
      <w:proofErr w:type="spellStart"/>
      <w:r w:rsidRPr="006C2675">
        <w:t>Миякинский</w:t>
      </w:r>
      <w:proofErr w:type="spellEnd"/>
      <w:r w:rsidRPr="006C2675">
        <w:t xml:space="preserve"> район Республики Башкортостан на 2016 год и на плановый период 2017 и 2018 годов»  </w:t>
      </w:r>
    </w:p>
    <w:p w:rsidR="006C2675" w:rsidRPr="006C2675" w:rsidRDefault="006C2675" w:rsidP="006C2675">
      <w:pPr>
        <w:jc w:val="center"/>
      </w:pPr>
    </w:p>
    <w:p w:rsidR="006C2675" w:rsidRPr="006C2675" w:rsidRDefault="006C2675" w:rsidP="006C2675">
      <w:pPr>
        <w:tabs>
          <w:tab w:val="left" w:pos="7260"/>
        </w:tabs>
      </w:pPr>
      <w:r w:rsidRPr="006C2675">
        <w:tab/>
      </w:r>
    </w:p>
    <w:p w:rsidR="006C2675" w:rsidRPr="006C2675" w:rsidRDefault="006C2675" w:rsidP="006C2675">
      <w:pPr>
        <w:jc w:val="center"/>
      </w:pPr>
    </w:p>
    <w:p w:rsidR="006C2675" w:rsidRPr="006C2675" w:rsidRDefault="006C2675" w:rsidP="006C2675">
      <w:pPr>
        <w:jc w:val="center"/>
        <w:rPr>
          <w:b/>
        </w:rPr>
      </w:pPr>
      <w:r w:rsidRPr="006C2675">
        <w:rPr>
          <w:b/>
        </w:rPr>
        <w:t>РАСПРЕДЕЛЕНИЕ</w:t>
      </w:r>
    </w:p>
    <w:p w:rsidR="006C2675" w:rsidRPr="006C2675" w:rsidRDefault="006C2675" w:rsidP="006C2675">
      <w:pPr>
        <w:jc w:val="center"/>
        <w:rPr>
          <w:b/>
        </w:rPr>
      </w:pPr>
      <w:r w:rsidRPr="006C2675">
        <w:rPr>
          <w:b/>
        </w:rPr>
        <w:t xml:space="preserve">бюджетных ассигнований на 2016 год по разделам и подразделам, целевым статьям (сельским программам  сельского поселения </w:t>
      </w:r>
      <w:proofErr w:type="spellStart"/>
      <w:r w:rsidRPr="006C2675">
        <w:rPr>
          <w:b/>
        </w:rPr>
        <w:t>Кожай</w:t>
      </w:r>
      <w:proofErr w:type="spellEnd"/>
      <w:r w:rsidRPr="006C2675">
        <w:rPr>
          <w:b/>
        </w:rPr>
        <w:t xml:space="preserve">-Семеновский сельсовет муниципального района </w:t>
      </w:r>
      <w:proofErr w:type="spellStart"/>
      <w:r w:rsidRPr="006C2675">
        <w:rPr>
          <w:b/>
        </w:rPr>
        <w:t>Миякинский</w:t>
      </w:r>
      <w:proofErr w:type="spellEnd"/>
      <w:r w:rsidRPr="006C2675">
        <w:rPr>
          <w:b/>
        </w:rPr>
        <w:t xml:space="preserve"> район и непрограммным направлениям деятельности) группам  </w:t>
      </w:r>
      <w:proofErr w:type="gramStart"/>
      <w:r w:rsidRPr="006C2675">
        <w:rPr>
          <w:b/>
        </w:rPr>
        <w:t>видов расходов классификации расходов бюджета</w:t>
      </w:r>
      <w:proofErr w:type="gramEnd"/>
    </w:p>
    <w:p w:rsidR="006C2675" w:rsidRPr="006C2675" w:rsidRDefault="006C2675" w:rsidP="006C2675">
      <w:pPr>
        <w:jc w:val="center"/>
      </w:pPr>
    </w:p>
    <w:p w:rsidR="006C2675" w:rsidRPr="006C2675" w:rsidRDefault="006C2675" w:rsidP="006C2675">
      <w:pPr>
        <w:jc w:val="center"/>
      </w:pPr>
      <w:r w:rsidRPr="006C2675">
        <w:t xml:space="preserve">                         (</w:t>
      </w:r>
      <w:proofErr w:type="spellStart"/>
      <w:r w:rsidRPr="006C2675">
        <w:t>тыс</w:t>
      </w:r>
      <w:proofErr w:type="gramStart"/>
      <w:r w:rsidRPr="006C2675">
        <w:t>.р</w:t>
      </w:r>
      <w:proofErr w:type="gramEnd"/>
      <w:r w:rsidRPr="006C2675">
        <w:t>ублей</w:t>
      </w:r>
      <w:proofErr w:type="spellEnd"/>
      <w:r w:rsidRPr="006C2675">
        <w:t>)</w:t>
      </w:r>
    </w:p>
    <w:tbl>
      <w:tblPr>
        <w:tblW w:w="9463" w:type="dxa"/>
        <w:jc w:val="right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540"/>
        <w:gridCol w:w="1447"/>
        <w:gridCol w:w="709"/>
        <w:gridCol w:w="1187"/>
      </w:tblGrid>
      <w:tr w:rsidR="006C2675" w:rsidRPr="006C2675" w:rsidTr="00BD21FA">
        <w:trPr>
          <w:trHeight w:val="345"/>
          <w:jc w:val="right"/>
        </w:trPr>
        <w:tc>
          <w:tcPr>
            <w:tcW w:w="5040" w:type="dxa"/>
            <w:vMerge w:val="restart"/>
          </w:tcPr>
          <w:p w:rsidR="006C2675" w:rsidRPr="006C2675" w:rsidRDefault="006C2675" w:rsidP="006C2675">
            <w:pPr>
              <w:jc w:val="center"/>
            </w:pPr>
            <w:r w:rsidRPr="006C2675">
              <w:t>Наименование</w:t>
            </w:r>
          </w:p>
        </w:tc>
        <w:tc>
          <w:tcPr>
            <w:tcW w:w="540" w:type="dxa"/>
            <w:vMerge w:val="restart"/>
          </w:tcPr>
          <w:p w:rsidR="006C2675" w:rsidRPr="006C2675" w:rsidRDefault="006C2675" w:rsidP="006C2675">
            <w:pPr>
              <w:jc w:val="center"/>
            </w:pPr>
            <w:proofErr w:type="spellStart"/>
            <w:r w:rsidRPr="006C2675">
              <w:t>Рз</w:t>
            </w:r>
            <w:proofErr w:type="spellEnd"/>
          </w:p>
        </w:tc>
        <w:tc>
          <w:tcPr>
            <w:tcW w:w="540" w:type="dxa"/>
            <w:vMerge w:val="restart"/>
          </w:tcPr>
          <w:p w:rsidR="006C2675" w:rsidRPr="006C2675" w:rsidRDefault="006C2675" w:rsidP="006C2675">
            <w:pPr>
              <w:jc w:val="center"/>
            </w:pPr>
            <w:proofErr w:type="spellStart"/>
            <w:proofErr w:type="gramStart"/>
            <w:r w:rsidRPr="006C2675">
              <w:t>Пр</w:t>
            </w:r>
            <w:proofErr w:type="spellEnd"/>
            <w:proofErr w:type="gramEnd"/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ЦСР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ВР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>Сумма</w:t>
            </w:r>
          </w:p>
        </w:tc>
      </w:tr>
      <w:tr w:rsidR="006C2675" w:rsidRPr="006C2675" w:rsidTr="00BD21FA">
        <w:trPr>
          <w:trHeight w:val="195"/>
          <w:jc w:val="right"/>
        </w:trPr>
        <w:tc>
          <w:tcPr>
            <w:tcW w:w="5040" w:type="dxa"/>
            <w:vMerge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540" w:type="dxa"/>
            <w:vMerge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540" w:type="dxa"/>
            <w:vMerge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>2016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jc w:val="center"/>
            </w:pPr>
            <w:r w:rsidRPr="006C2675">
              <w:t>1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2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3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4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>5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ВСЕГО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/>
        </w:tc>
        <w:tc>
          <w:tcPr>
            <w:tcW w:w="1447" w:type="dxa"/>
          </w:tcPr>
          <w:p w:rsidR="006C2675" w:rsidRPr="006C2675" w:rsidRDefault="006C2675" w:rsidP="006C2675"/>
        </w:tc>
        <w:tc>
          <w:tcPr>
            <w:tcW w:w="709" w:type="dxa"/>
          </w:tcPr>
          <w:p w:rsidR="006C2675" w:rsidRPr="006C2675" w:rsidRDefault="006C2675" w:rsidP="006C2675"/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2051,3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  <w:r w:rsidRPr="006C2675">
              <w:rPr>
                <w:b/>
              </w:rPr>
              <w:t>0100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 Муниципальная программа «Развитие муниципальной службы  в администрации сельского поселения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6C2675">
              <w:t>сельском</w:t>
            </w:r>
            <w:proofErr w:type="gramEnd"/>
            <w:r w:rsidRPr="006C2675">
              <w:t xml:space="preserve"> поселение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 район  РБ»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trHeight w:val="900"/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rFonts w:eastAsia="Calibri"/>
                <w:lang w:eastAsia="en-US"/>
              </w:rPr>
            </w:pPr>
          </w:p>
          <w:p w:rsidR="006C2675" w:rsidRPr="006C2675" w:rsidRDefault="006C2675" w:rsidP="006C2675">
            <w:r w:rsidRPr="006C26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0102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trHeight w:val="900"/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Основное мероприятие «Реализация задач и </w:t>
            </w:r>
            <w:proofErr w:type="gramStart"/>
            <w:r w:rsidRPr="006C2675">
              <w:t>функций</w:t>
            </w:r>
            <w:proofErr w:type="gramEnd"/>
            <w:r w:rsidRPr="006C2675">
              <w:t xml:space="preserve"> возложенных на Совет сельского поселения»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0102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1920200000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Глава сельского поселения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0102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1920202030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 Расходы на выплаты персоналу в целях обеспечения выполнения функций муниципальными органами, казенными </w:t>
            </w:r>
            <w:r w:rsidRPr="006C2675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lastRenderedPageBreak/>
              <w:t>0102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1920202030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100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0104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937,1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Основное мероприятие</w:t>
            </w:r>
            <w:r w:rsidRPr="006C2675">
              <w:rPr>
                <w:sz w:val="20"/>
                <w:szCs w:val="20"/>
              </w:rPr>
              <w:t xml:space="preserve"> «</w:t>
            </w:r>
            <w:r w:rsidRPr="006C2675">
              <w:t>Реализация задач и функций возложенных на Администрации сельских поселений»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0104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937,1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Аппарат органов сельских поселений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0104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937,1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0104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100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768,5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0104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160,5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Иные бюджетные ассигнования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0104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800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8,1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  <w:rPr>
                <w:b/>
                <w:lang w:val="en-US"/>
              </w:rPr>
            </w:pPr>
            <w:r w:rsidRPr="006C2675">
              <w:rPr>
                <w:b/>
                <w:lang w:val="en-US"/>
              </w:rPr>
              <w:t>0200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Мобилизационная и вневойсковая подготовка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 xml:space="preserve"> Муниципальная программа «Развитие муниципальной службы  в администрации сельского поселения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 xml:space="preserve">-Семеновский сельсовет муниципального района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  Республики Башкортостан»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rPr>
                <w:lang w:val="en-US"/>
              </w:rPr>
              <w:t>02</w:t>
            </w:r>
            <w:r w:rsidRPr="006C2675">
              <w:t>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Подпрограмма «Создание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6C2675">
              <w:t>сельском</w:t>
            </w:r>
            <w:proofErr w:type="gramEnd"/>
            <w:r w:rsidRPr="006C2675">
              <w:t xml:space="preserve"> поселение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 район  РБ»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rPr>
                <w:lang w:val="en-US"/>
              </w:rPr>
              <w:t>02</w:t>
            </w:r>
            <w:r w:rsidRPr="006C2675">
              <w:t>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rFonts w:eastAsia="Calibri"/>
                <w:lang w:eastAsia="en-US"/>
              </w:rPr>
            </w:pPr>
            <w:r w:rsidRPr="006C2675">
              <w:t>Основное мероприятие «Воинский учет</w:t>
            </w:r>
            <w:r w:rsidRPr="006C2675">
              <w:rPr>
                <w:rFonts w:eastAsia="Calibri"/>
              </w:rPr>
              <w:t xml:space="preserve"> </w:t>
            </w:r>
            <w:r w:rsidRPr="006C2675">
              <w:rPr>
                <w:rFonts w:eastAsia="Calibri"/>
                <w:lang w:eastAsia="en-US"/>
              </w:rPr>
              <w:t>»</w:t>
            </w:r>
          </w:p>
          <w:p w:rsidR="006C2675" w:rsidRPr="006C2675" w:rsidRDefault="006C2675" w:rsidP="006C2675"/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rPr>
                <w:lang w:val="en-US"/>
              </w:rPr>
              <w:t>02</w:t>
            </w:r>
            <w:r w:rsidRPr="006C2675">
              <w:t>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rPr>
                <w:sz w:val="20"/>
                <w:szCs w:val="20"/>
              </w:rPr>
              <w:t xml:space="preserve"> </w:t>
            </w:r>
            <w:r w:rsidRPr="006C2675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rPr>
                <w:lang w:val="en-US"/>
              </w:rPr>
              <w:t>02</w:t>
            </w:r>
            <w:r w:rsidRPr="006C2675">
              <w:t>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0203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1920351180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100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115,8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Закупка товаров, работ и услуг для муниципальных нужд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0203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1920351180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6,2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Жилищно-коммунальное хозяйство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 xml:space="preserve">-Семеновский сельсовет муниципального района 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 Республики Башкортостан в 2016-2018  годах»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Благоустройство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lastRenderedPageBreak/>
              <w:t>Основное мероприятие «Благоустройство территории населенных пунктов сельского поселения»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1720100000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0503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 xml:space="preserve">-Семеновский СС МР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 РБ в 2016-2018 годов»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0400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300,0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Подпрограмма «Ремонт автомобильных дорог сельских поселений»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0409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1810000000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Основное мероприятие «Ремонт автомобильных дорог сельских поселений»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0409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1810174040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Подпрограмма «Содержание дорог сельских поселений и повышение безопасности дорожного движения»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0409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0409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1820174040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Иные межбюджетные трансферты на финансирование мероприятий по осуществлению дорожной деятельности в границах сельских поселений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0409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 xml:space="preserve">       300,0</w:t>
            </w:r>
          </w:p>
        </w:tc>
      </w:tr>
      <w:tr w:rsidR="006C2675" w:rsidRPr="006C2675" w:rsidTr="00BD21FA">
        <w:trPr>
          <w:jc w:val="right"/>
        </w:trPr>
        <w:tc>
          <w:tcPr>
            <w:tcW w:w="5040" w:type="dxa"/>
          </w:tcPr>
          <w:p w:rsidR="006C2675" w:rsidRPr="006C2675" w:rsidRDefault="006C2675" w:rsidP="006C2675">
            <w:r w:rsidRPr="006C2675">
              <w:t>Прочая закупка товаров, работ и услуг для обеспечения муниципальных нужд</w:t>
            </w:r>
          </w:p>
        </w:tc>
        <w:tc>
          <w:tcPr>
            <w:tcW w:w="1080" w:type="dxa"/>
            <w:gridSpan w:val="2"/>
          </w:tcPr>
          <w:p w:rsidR="006C2675" w:rsidRPr="006C2675" w:rsidRDefault="006C2675" w:rsidP="006C2675">
            <w:pPr>
              <w:jc w:val="center"/>
            </w:pPr>
            <w:r w:rsidRPr="006C2675">
              <w:t>0409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300,0</w:t>
            </w:r>
          </w:p>
        </w:tc>
      </w:tr>
    </w:tbl>
    <w:p w:rsidR="006C2675" w:rsidRPr="006C2675" w:rsidRDefault="006C2675" w:rsidP="006C2675">
      <w:pPr>
        <w:rPr>
          <w:sz w:val="20"/>
          <w:szCs w:val="20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r w:rsidRPr="006C2675">
        <w:t>Приложение № 5</w:t>
      </w:r>
    </w:p>
    <w:p w:rsidR="006C2675" w:rsidRPr="006C2675" w:rsidRDefault="006C2675" w:rsidP="006C2675">
      <w:r w:rsidRPr="006C2675">
        <w:t>к решению о внесении</w:t>
      </w:r>
    </w:p>
    <w:p w:rsidR="006C2675" w:rsidRPr="006C2675" w:rsidRDefault="006C2675" w:rsidP="006C2675">
      <w:r w:rsidRPr="006C2675">
        <w:t>изменений в решение Совета</w:t>
      </w:r>
    </w:p>
    <w:p w:rsidR="006C2675" w:rsidRPr="006C2675" w:rsidRDefault="006C2675" w:rsidP="006C2675">
      <w:r w:rsidRPr="006C2675">
        <w:t>сельского поселения</w:t>
      </w:r>
    </w:p>
    <w:p w:rsidR="006C2675" w:rsidRPr="006C2675" w:rsidRDefault="006C2675" w:rsidP="006C2675">
      <w:proofErr w:type="spellStart"/>
      <w:r w:rsidRPr="006C2675">
        <w:t>Кожай</w:t>
      </w:r>
      <w:proofErr w:type="spellEnd"/>
      <w:r w:rsidRPr="006C2675">
        <w:t>-Семеновский сельсовет</w:t>
      </w:r>
    </w:p>
    <w:p w:rsidR="006C2675" w:rsidRPr="006C2675" w:rsidRDefault="006C2675" w:rsidP="006C2675">
      <w:r w:rsidRPr="006C2675">
        <w:t>муниципального района</w:t>
      </w:r>
    </w:p>
    <w:p w:rsidR="006C2675" w:rsidRPr="006C2675" w:rsidRDefault="006C2675" w:rsidP="006C2675">
      <w:proofErr w:type="spellStart"/>
      <w:r w:rsidRPr="006C2675">
        <w:t>Миякинский</w:t>
      </w:r>
      <w:proofErr w:type="spellEnd"/>
      <w:r w:rsidRPr="006C2675">
        <w:t xml:space="preserve"> район</w:t>
      </w:r>
    </w:p>
    <w:p w:rsidR="006C2675" w:rsidRPr="006C2675" w:rsidRDefault="006C2675" w:rsidP="006C2675">
      <w:r w:rsidRPr="006C2675">
        <w:lastRenderedPageBreak/>
        <w:t>Республики Башкортостан</w:t>
      </w:r>
    </w:p>
    <w:p w:rsidR="006C2675" w:rsidRPr="006C2675" w:rsidRDefault="006C2675" w:rsidP="006C2675">
      <w:r w:rsidRPr="006C2675">
        <w:t>от 23  декабря</w:t>
      </w:r>
      <w:r w:rsidRPr="006C2675">
        <w:rPr>
          <w:b/>
        </w:rPr>
        <w:t xml:space="preserve"> </w:t>
      </w:r>
      <w:r w:rsidRPr="006C2675">
        <w:t xml:space="preserve">2015 года  № 29                                                       </w:t>
      </w:r>
    </w:p>
    <w:p w:rsidR="006C2675" w:rsidRPr="006C2675" w:rsidRDefault="006C2675" w:rsidP="006C2675">
      <w:r w:rsidRPr="006C2675">
        <w:t xml:space="preserve">«О бюджете сельского поселения </w:t>
      </w:r>
      <w:proofErr w:type="spellStart"/>
      <w:r w:rsidRPr="006C2675">
        <w:t>Кожай</w:t>
      </w:r>
      <w:proofErr w:type="spellEnd"/>
      <w:r w:rsidRPr="006C2675">
        <w:t xml:space="preserve">-Семеновский   сельсовет муниципального района </w:t>
      </w:r>
      <w:proofErr w:type="spellStart"/>
      <w:r w:rsidRPr="006C2675">
        <w:t>Миякинский</w:t>
      </w:r>
      <w:proofErr w:type="spellEnd"/>
      <w:r w:rsidRPr="006C2675">
        <w:t xml:space="preserve"> район Республики Башкортостан на 2016 год и на плановый период 2017 и 2018 годов»  </w:t>
      </w:r>
    </w:p>
    <w:p w:rsidR="006C2675" w:rsidRPr="006C2675" w:rsidRDefault="006C2675" w:rsidP="006C2675">
      <w:pPr>
        <w:jc w:val="center"/>
      </w:pPr>
    </w:p>
    <w:p w:rsidR="006C2675" w:rsidRPr="006C2675" w:rsidRDefault="006C2675" w:rsidP="006C2675">
      <w:pPr>
        <w:tabs>
          <w:tab w:val="left" w:pos="7260"/>
        </w:tabs>
      </w:pPr>
      <w:r w:rsidRPr="006C2675">
        <w:tab/>
      </w:r>
    </w:p>
    <w:p w:rsidR="006C2675" w:rsidRPr="006C2675" w:rsidRDefault="006C2675" w:rsidP="006C2675">
      <w:pPr>
        <w:jc w:val="center"/>
      </w:pPr>
    </w:p>
    <w:p w:rsidR="006C2675" w:rsidRPr="006C2675" w:rsidRDefault="006C2675" w:rsidP="006C2675">
      <w:pPr>
        <w:jc w:val="center"/>
        <w:rPr>
          <w:sz w:val="28"/>
          <w:szCs w:val="28"/>
        </w:rPr>
      </w:pPr>
      <w:r w:rsidRPr="006C2675">
        <w:rPr>
          <w:sz w:val="28"/>
          <w:szCs w:val="28"/>
        </w:rPr>
        <w:t>РАСПРЕДЕЛЕНИЕ</w:t>
      </w:r>
      <w:r w:rsidRPr="006C2675">
        <w:rPr>
          <w:sz w:val="28"/>
          <w:szCs w:val="28"/>
        </w:rPr>
        <w:br/>
        <w:t xml:space="preserve">бюджетных ассигнований на 2016 год по </w:t>
      </w:r>
      <w:r w:rsidRPr="006C2675">
        <w:rPr>
          <w:sz w:val="28"/>
          <w:szCs w:val="28"/>
        </w:rPr>
        <w:br/>
        <w:t xml:space="preserve">целевым статьям (программам сельского поселения  и непрограммным направлениям деятельности) группам  </w:t>
      </w:r>
      <w:proofErr w:type="gramStart"/>
      <w:r w:rsidRPr="006C2675">
        <w:rPr>
          <w:sz w:val="28"/>
          <w:szCs w:val="28"/>
        </w:rPr>
        <w:t>видов расходов классификации расходов бюджета</w:t>
      </w:r>
      <w:proofErr w:type="gramEnd"/>
    </w:p>
    <w:p w:rsidR="006C2675" w:rsidRPr="006C2675" w:rsidRDefault="006C2675" w:rsidP="006C2675">
      <w:pPr>
        <w:jc w:val="center"/>
      </w:pPr>
    </w:p>
    <w:p w:rsidR="006C2675" w:rsidRPr="006C2675" w:rsidRDefault="006C2675" w:rsidP="006C2675">
      <w:pPr>
        <w:jc w:val="center"/>
      </w:pPr>
      <w:r w:rsidRPr="006C2675">
        <w:t xml:space="preserve">                         (</w:t>
      </w:r>
      <w:proofErr w:type="spellStart"/>
      <w:r w:rsidRPr="006C2675">
        <w:t>тыс</w:t>
      </w:r>
      <w:proofErr w:type="gramStart"/>
      <w:r w:rsidRPr="006C2675">
        <w:t>.р</w:t>
      </w:r>
      <w:proofErr w:type="gramEnd"/>
      <w:r w:rsidRPr="006C2675">
        <w:t>ублей</w:t>
      </w:r>
      <w:proofErr w:type="spellEnd"/>
      <w:r w:rsidRPr="006C2675">
        <w:t>)</w:t>
      </w:r>
    </w:p>
    <w:tbl>
      <w:tblPr>
        <w:tblW w:w="9889" w:type="dxa"/>
        <w:jc w:val="right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1447"/>
        <w:gridCol w:w="709"/>
        <w:gridCol w:w="1187"/>
      </w:tblGrid>
      <w:tr w:rsidR="006C2675" w:rsidRPr="006C2675" w:rsidTr="00BD21FA">
        <w:trPr>
          <w:trHeight w:val="345"/>
          <w:jc w:val="right"/>
        </w:trPr>
        <w:tc>
          <w:tcPr>
            <w:tcW w:w="6546" w:type="dxa"/>
            <w:vMerge w:val="restart"/>
          </w:tcPr>
          <w:p w:rsidR="006C2675" w:rsidRPr="006C2675" w:rsidRDefault="006C2675" w:rsidP="006C2675">
            <w:pPr>
              <w:jc w:val="center"/>
            </w:pPr>
            <w:r w:rsidRPr="006C2675">
              <w:t>Наименование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ЦСР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ВР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>Сумма</w:t>
            </w:r>
          </w:p>
        </w:tc>
      </w:tr>
      <w:tr w:rsidR="006C2675" w:rsidRPr="006C2675" w:rsidTr="00BD21FA">
        <w:trPr>
          <w:trHeight w:val="195"/>
          <w:jc w:val="right"/>
        </w:trPr>
        <w:tc>
          <w:tcPr>
            <w:tcW w:w="6546" w:type="dxa"/>
            <w:vMerge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>2016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jc w:val="center"/>
            </w:pPr>
            <w:r w:rsidRPr="006C2675">
              <w:t>1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2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3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>4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ВСЕГО</w:t>
            </w:r>
          </w:p>
        </w:tc>
        <w:tc>
          <w:tcPr>
            <w:tcW w:w="1447" w:type="dxa"/>
          </w:tcPr>
          <w:p w:rsidR="006C2675" w:rsidRPr="006C2675" w:rsidRDefault="006C2675" w:rsidP="006C2675"/>
        </w:tc>
        <w:tc>
          <w:tcPr>
            <w:tcW w:w="709" w:type="dxa"/>
          </w:tcPr>
          <w:p w:rsidR="006C2675" w:rsidRPr="006C2675" w:rsidRDefault="006C2675" w:rsidP="006C2675"/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2051,3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ОБЩЕГОСУДАРСТВЕННЫЕ ВОПРОСЫ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 Муниципальная программа «Развитие муниципальной службы  в администрации сельского поселения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район  Республики Башкортостан»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6C2675">
              <w:t>сельском</w:t>
            </w:r>
            <w:proofErr w:type="gramEnd"/>
            <w:r w:rsidRPr="006C2675">
              <w:t xml:space="preserve"> поселение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 район  РБ»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1429,3</w:t>
            </w:r>
          </w:p>
        </w:tc>
      </w:tr>
      <w:tr w:rsidR="006C2675" w:rsidRPr="006C2675" w:rsidTr="00BD21FA">
        <w:trPr>
          <w:trHeight w:val="900"/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rFonts w:eastAsia="Calibri"/>
                <w:lang w:eastAsia="en-US"/>
              </w:rPr>
            </w:pPr>
          </w:p>
          <w:p w:rsidR="006C2675" w:rsidRPr="006C2675" w:rsidRDefault="006C2675" w:rsidP="006C2675">
            <w:r w:rsidRPr="006C26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trHeight w:val="900"/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Основное мероприятие «Реализация задач и </w:t>
            </w:r>
            <w:proofErr w:type="gramStart"/>
            <w:r w:rsidRPr="006C2675">
              <w:t>функций</w:t>
            </w:r>
            <w:proofErr w:type="gramEnd"/>
            <w:r w:rsidRPr="006C2675">
              <w:t xml:space="preserve"> возложенных на Совет сельского поселения»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1920200000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Глава сельского поселения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1920202030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1920202030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100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492,2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937,1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Основное мероприятие</w:t>
            </w:r>
            <w:r w:rsidRPr="006C2675">
              <w:rPr>
                <w:sz w:val="20"/>
                <w:szCs w:val="20"/>
              </w:rPr>
              <w:t xml:space="preserve"> «</w:t>
            </w:r>
            <w:r w:rsidRPr="006C2675">
              <w:t>Реализация задач и функций возложенных на Администрации сельских поселений»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937,1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Аппарат органов сельских поселений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937,1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6C2675">
              <w:lastRenderedPageBreak/>
              <w:t xml:space="preserve">государственными внебюджетными фондами 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lastRenderedPageBreak/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100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768,5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lastRenderedPageBreak/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160,5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Иные бюджетные ассигнования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1920102040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800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8,1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Национальная оборона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Мобилизационная и вневойсковая подготовка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 xml:space="preserve"> Муниципальная программа «Развитие муниципальной службы  в администрации сельского поселения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 xml:space="preserve">-Семеновский сельсовет муниципального района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  Республики Башкортостан»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Подпрограмма «Создание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6C2675">
              <w:t>сельском</w:t>
            </w:r>
            <w:proofErr w:type="gramEnd"/>
            <w:r w:rsidRPr="006C2675">
              <w:t xml:space="preserve"> поселение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 район  РБ»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rFonts w:eastAsia="Calibri"/>
                <w:lang w:eastAsia="en-US"/>
              </w:rPr>
            </w:pPr>
            <w:r w:rsidRPr="006C2675">
              <w:t>Основное мероприятие «Воинский учет</w:t>
            </w:r>
            <w:r w:rsidRPr="006C2675">
              <w:rPr>
                <w:rFonts w:eastAsia="Calibri"/>
              </w:rPr>
              <w:t xml:space="preserve"> </w:t>
            </w:r>
            <w:r w:rsidRPr="006C2675">
              <w:rPr>
                <w:rFonts w:eastAsia="Calibri"/>
                <w:lang w:eastAsia="en-US"/>
              </w:rPr>
              <w:t>»</w:t>
            </w:r>
          </w:p>
          <w:p w:rsidR="006C2675" w:rsidRPr="006C2675" w:rsidRDefault="006C2675" w:rsidP="006C2675"/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rPr>
                <w:sz w:val="20"/>
                <w:szCs w:val="20"/>
              </w:rPr>
              <w:t xml:space="preserve"> </w:t>
            </w:r>
            <w:r w:rsidRPr="006C2675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b/>
              </w:rPr>
            </w:pPr>
            <w:r w:rsidRPr="006C2675">
              <w:rPr>
                <w:b/>
              </w:rPr>
              <w:t>122,0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1920351180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100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115,8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Закупка товаров, работ и услуг для муниципальных нужд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1920351180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6,2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Жилищно-коммунальное хозяйство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 xml:space="preserve">-Семеновский сельсовет муниципального района 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 Республики Башкортостан в 2016-2018  годах»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>Благоустройство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Основное мероприятие «Благоустройство территории населенных пунктов сельского поселения»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1720100000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Прочая закупка товаров, работ и услуг для обеспечения муниципальных нужд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1720174040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  <w:rPr>
                <w:sz w:val="20"/>
                <w:szCs w:val="20"/>
              </w:rPr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pPr>
              <w:rPr>
                <w:b/>
              </w:rPr>
            </w:pPr>
            <w:r w:rsidRPr="006C2675">
              <w:rPr>
                <w:b/>
              </w:rPr>
              <w:t xml:space="preserve">Муниципальная программа «Транспортное развитие сельского поселения </w:t>
            </w:r>
            <w:proofErr w:type="spellStart"/>
            <w:r w:rsidRPr="006C2675">
              <w:rPr>
                <w:b/>
              </w:rPr>
              <w:t>Кожай</w:t>
            </w:r>
            <w:proofErr w:type="spellEnd"/>
            <w:r w:rsidRPr="006C2675">
              <w:rPr>
                <w:b/>
              </w:rPr>
              <w:t xml:space="preserve">-Семеновский СС МР </w:t>
            </w:r>
            <w:proofErr w:type="spellStart"/>
            <w:r w:rsidRPr="006C2675">
              <w:rPr>
                <w:b/>
              </w:rPr>
              <w:t>Миякинский</w:t>
            </w:r>
            <w:proofErr w:type="spellEnd"/>
            <w:r w:rsidRPr="006C2675">
              <w:rPr>
                <w:b/>
              </w:rPr>
              <w:t xml:space="preserve"> район РБ в 2016-2018 годов»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1800000000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300,0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Подпрограмма «Ремонт автомобильных дорог сельских поселений»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1810000000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Основное мероприятие «Ремонт автомобильных дорог сельских поселений»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1810174040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200,0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Подпрограмма «Содержание дорог сельских поселений и повышение безопасности дорожного движения»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1820000000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 xml:space="preserve">       100,0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1820174040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100,0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>Иные межбюджетные трансферты на финансирование мероприятий по осуществлению дорожной деятельности в границах сельских поселений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t>180000000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center"/>
            </w:pPr>
            <w:r w:rsidRPr="006C2675">
              <w:t xml:space="preserve">      300,0</w:t>
            </w:r>
          </w:p>
        </w:tc>
      </w:tr>
      <w:tr w:rsidR="006C2675" w:rsidRPr="006C2675" w:rsidTr="00BD21FA">
        <w:trPr>
          <w:jc w:val="right"/>
        </w:trPr>
        <w:tc>
          <w:tcPr>
            <w:tcW w:w="6546" w:type="dxa"/>
          </w:tcPr>
          <w:p w:rsidR="006C2675" w:rsidRPr="006C2675" w:rsidRDefault="006C2675" w:rsidP="006C2675">
            <w:r w:rsidRPr="006C2675">
              <w:t xml:space="preserve">Прочая закупка товаров, работ и услуг для обеспечения </w:t>
            </w:r>
            <w:r w:rsidRPr="006C2675">
              <w:lastRenderedPageBreak/>
              <w:t>муниципальных нужд</w:t>
            </w:r>
          </w:p>
        </w:tc>
        <w:tc>
          <w:tcPr>
            <w:tcW w:w="1447" w:type="dxa"/>
          </w:tcPr>
          <w:p w:rsidR="006C2675" w:rsidRPr="006C2675" w:rsidRDefault="006C2675" w:rsidP="006C2675">
            <w:pPr>
              <w:jc w:val="center"/>
            </w:pPr>
            <w:r w:rsidRPr="006C2675">
              <w:lastRenderedPageBreak/>
              <w:t>180000000</w:t>
            </w:r>
          </w:p>
        </w:tc>
        <w:tc>
          <w:tcPr>
            <w:tcW w:w="709" w:type="dxa"/>
          </w:tcPr>
          <w:p w:rsidR="006C2675" w:rsidRPr="006C2675" w:rsidRDefault="006C2675" w:rsidP="006C2675">
            <w:pPr>
              <w:jc w:val="center"/>
            </w:pPr>
            <w:r w:rsidRPr="006C2675">
              <w:t>200</w:t>
            </w:r>
          </w:p>
        </w:tc>
        <w:tc>
          <w:tcPr>
            <w:tcW w:w="1187" w:type="dxa"/>
          </w:tcPr>
          <w:p w:rsidR="006C2675" w:rsidRPr="006C2675" w:rsidRDefault="006C2675" w:rsidP="006C2675">
            <w:pPr>
              <w:jc w:val="right"/>
            </w:pPr>
            <w:r w:rsidRPr="006C2675">
              <w:t>300,0</w:t>
            </w:r>
          </w:p>
        </w:tc>
      </w:tr>
    </w:tbl>
    <w:p w:rsidR="006C2675" w:rsidRPr="006C2675" w:rsidRDefault="006C2675" w:rsidP="006C2675">
      <w:pPr>
        <w:rPr>
          <w:sz w:val="20"/>
          <w:szCs w:val="20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pPr>
        <w:rPr>
          <w:sz w:val="28"/>
          <w:szCs w:val="28"/>
        </w:rPr>
      </w:pPr>
    </w:p>
    <w:p w:rsidR="006C2675" w:rsidRPr="006C2675" w:rsidRDefault="006C2675" w:rsidP="006C2675">
      <w:r w:rsidRPr="006C2675">
        <w:fldChar w:fldCharType="begin"/>
      </w:r>
      <w:r w:rsidRPr="006C2675">
        <w:instrText xml:space="preserve"> LINK Excel.Sheet.8 "D:\\System\\Desktop\\Мои документы\\Совет 2016\\16-02-2016_12-40-46\\Прил _ 6.xls" "2015г!R1C1:R61C6" \a \f 5 \h  \* MERGEFORMAT </w:instrText>
      </w:r>
      <w:r w:rsidRPr="006C2675">
        <w:fldChar w:fldCharType="separate"/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55"/>
        <w:gridCol w:w="1009"/>
        <w:gridCol w:w="1653"/>
        <w:gridCol w:w="740"/>
        <w:gridCol w:w="1016"/>
      </w:tblGrid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Приложение № 6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к решению о внесении изменений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в решение Совета СП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proofErr w:type="spellStart"/>
            <w:r w:rsidRPr="006C2675">
              <w:t>Кожай</w:t>
            </w:r>
            <w:proofErr w:type="spellEnd"/>
            <w:r w:rsidRPr="006C2675">
              <w:t>-Семеновский сельсовет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муниципального района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2393" w:type="dxa"/>
            <w:gridSpan w:val="2"/>
            <w:shd w:val="clear" w:color="auto" w:fill="auto"/>
            <w:noWrap/>
            <w:hideMark/>
          </w:tcPr>
          <w:p w:rsidR="006C2675" w:rsidRPr="006C2675" w:rsidRDefault="006C2675" w:rsidP="006C2675">
            <w:proofErr w:type="spellStart"/>
            <w:r w:rsidRPr="006C2675">
              <w:t>Миякинский</w:t>
            </w:r>
            <w:proofErr w:type="spellEnd"/>
            <w:r w:rsidRPr="006C2675">
              <w:t xml:space="preserve"> район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/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Республики Башкортостан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от 23 декабря 2015 года № 29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 xml:space="preserve">"О бюджете  сельского поселения 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proofErr w:type="spellStart"/>
            <w:r w:rsidRPr="006C2675">
              <w:t>Кожай</w:t>
            </w:r>
            <w:proofErr w:type="spellEnd"/>
            <w:r w:rsidRPr="006C2675">
              <w:t>-Семеновский сельсовет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муниципального района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 xml:space="preserve">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район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 xml:space="preserve">Республики Башкортостан </w:t>
            </w:r>
            <w:proofErr w:type="gramStart"/>
            <w:r w:rsidRPr="006C2675">
              <w:t>на</w:t>
            </w:r>
            <w:proofErr w:type="gramEnd"/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 xml:space="preserve">2016 год и на плановый период </w:t>
            </w:r>
          </w:p>
        </w:tc>
      </w:tr>
      <w:tr w:rsidR="006C2675" w:rsidRPr="006C2675" w:rsidTr="00BD21FA">
        <w:trPr>
          <w:trHeight w:val="30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/>
        </w:tc>
        <w:tc>
          <w:tcPr>
            <w:tcW w:w="3409" w:type="dxa"/>
            <w:gridSpan w:val="3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2017 и 2018годов"</w:t>
            </w:r>
          </w:p>
        </w:tc>
      </w:tr>
      <w:tr w:rsidR="006C2675" w:rsidRPr="006C2675" w:rsidTr="00BD21FA">
        <w:trPr>
          <w:trHeight w:val="31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</w:p>
        </w:tc>
      </w:tr>
      <w:tr w:rsidR="006C2675" w:rsidRPr="006C2675" w:rsidTr="00BD21FA">
        <w:trPr>
          <w:trHeight w:val="31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</w:p>
        </w:tc>
      </w:tr>
      <w:tr w:rsidR="006C2675" w:rsidRPr="006C2675" w:rsidTr="00BD21FA">
        <w:trPr>
          <w:trHeight w:val="37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 xml:space="preserve">Ведомственная структура расходов бюджета сельского поселения  </w:t>
            </w:r>
          </w:p>
        </w:tc>
      </w:tr>
      <w:tr w:rsidR="006C2675" w:rsidRPr="006C2675" w:rsidTr="00BD21FA">
        <w:trPr>
          <w:trHeight w:val="37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proofErr w:type="spellStart"/>
            <w:r w:rsidRPr="006C2675">
              <w:rPr>
                <w:b/>
                <w:bCs/>
              </w:rPr>
              <w:t>Кожай</w:t>
            </w:r>
            <w:proofErr w:type="spellEnd"/>
            <w:r w:rsidRPr="006C2675">
              <w:rPr>
                <w:b/>
                <w:bCs/>
              </w:rPr>
              <w:t xml:space="preserve">-Семеновский сельсовет  муниципального  района </w:t>
            </w:r>
            <w:proofErr w:type="spellStart"/>
            <w:r w:rsidRPr="006C2675">
              <w:rPr>
                <w:b/>
                <w:bCs/>
              </w:rPr>
              <w:t>Миякинский</w:t>
            </w:r>
            <w:proofErr w:type="spellEnd"/>
            <w:r w:rsidRPr="006C2675">
              <w:rPr>
                <w:b/>
                <w:bCs/>
              </w:rPr>
              <w:t xml:space="preserve"> район </w:t>
            </w:r>
          </w:p>
        </w:tc>
      </w:tr>
      <w:tr w:rsidR="006C2675" w:rsidRPr="006C2675" w:rsidTr="00BD21FA">
        <w:trPr>
          <w:trHeight w:val="37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Республики Башкортостан на 2016 год</w:t>
            </w:r>
          </w:p>
        </w:tc>
      </w:tr>
      <w:tr w:rsidR="006C2675" w:rsidRPr="006C2675" w:rsidTr="00BD21FA">
        <w:trPr>
          <w:trHeight w:val="37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/>
        </w:tc>
      </w:tr>
      <w:tr w:rsidR="006C2675" w:rsidRPr="006C2675" w:rsidTr="00BD21FA">
        <w:trPr>
          <w:trHeight w:val="31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</w:p>
        </w:tc>
      </w:tr>
      <w:tr w:rsidR="006C2675" w:rsidRPr="006C2675" w:rsidTr="00BD21FA">
        <w:trPr>
          <w:trHeight w:val="315"/>
        </w:trPr>
        <w:tc>
          <w:tcPr>
            <w:tcW w:w="9913" w:type="dxa"/>
            <w:gridSpan w:val="6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(тыс. руб.)</w:t>
            </w:r>
          </w:p>
        </w:tc>
      </w:tr>
      <w:tr w:rsidR="006C2675" w:rsidRPr="006C2675" w:rsidTr="00BD21FA">
        <w:trPr>
          <w:trHeight w:val="51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Наименование</w:t>
            </w:r>
          </w:p>
        </w:tc>
        <w:tc>
          <w:tcPr>
            <w:tcW w:w="955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Вед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proofErr w:type="spellStart"/>
            <w:r w:rsidRPr="006C2675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Цель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Вид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сумма</w:t>
            </w:r>
          </w:p>
        </w:tc>
      </w:tr>
      <w:tr w:rsidR="006C2675" w:rsidRPr="006C2675" w:rsidTr="00BD21FA">
        <w:trPr>
          <w:trHeight w:val="31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ВСЕГО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2051,3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1429,3</w:t>
            </w:r>
          </w:p>
        </w:tc>
      </w:tr>
      <w:tr w:rsidR="006C2675" w:rsidRPr="006C2675" w:rsidTr="00BD21FA">
        <w:trPr>
          <w:trHeight w:val="94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1429,3</w:t>
            </w:r>
          </w:p>
        </w:tc>
      </w:tr>
      <w:tr w:rsidR="006C2675" w:rsidRPr="006C2675" w:rsidTr="00BD21FA">
        <w:trPr>
          <w:trHeight w:val="198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 xml:space="preserve"> Муниципальная программа «Развитие муниципальной службы  в администрации сельского поселения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район  Республики Башкортостан»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0100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1900000000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1429,3</w:t>
            </w:r>
          </w:p>
        </w:tc>
      </w:tr>
      <w:tr w:rsidR="006C2675" w:rsidRPr="006C2675" w:rsidTr="00BD21FA">
        <w:trPr>
          <w:trHeight w:val="346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 xml:space="preserve">Подпрограмма «Повышение эффективности муниципального управления, оптимизации затрат и развитие ресурсного обеспечения муниципальной службы. 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6C2675">
              <w:t>сельском</w:t>
            </w:r>
            <w:proofErr w:type="gramEnd"/>
            <w:r w:rsidRPr="006C2675">
              <w:t xml:space="preserve"> поселение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 район  РБ»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0100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1920000000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1429,3</w:t>
            </w:r>
          </w:p>
        </w:tc>
      </w:tr>
      <w:tr w:rsidR="006C2675" w:rsidRPr="006C2675" w:rsidTr="00BD21FA">
        <w:trPr>
          <w:trHeight w:val="126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0102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1920000000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492,2</w:t>
            </w:r>
          </w:p>
        </w:tc>
      </w:tr>
      <w:tr w:rsidR="006C2675" w:rsidRPr="006C2675" w:rsidTr="00BD21FA">
        <w:trPr>
          <w:trHeight w:val="102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lastRenderedPageBreak/>
              <w:t xml:space="preserve">Основное мероприятие «Реализация задач и </w:t>
            </w:r>
            <w:proofErr w:type="gramStart"/>
            <w:r w:rsidRPr="006C2675">
              <w:t>функций</w:t>
            </w:r>
            <w:proofErr w:type="gramEnd"/>
            <w:r w:rsidRPr="006C2675">
              <w:t xml:space="preserve"> возложенных на Совет сельского поселения"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0102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1920200000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492,2</w:t>
            </w:r>
          </w:p>
        </w:tc>
      </w:tr>
      <w:tr w:rsidR="006C2675" w:rsidRPr="006C2675" w:rsidTr="00BD21FA">
        <w:trPr>
          <w:trHeight w:val="31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Глава сельского поселения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0102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1920202030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492,2</w:t>
            </w:r>
          </w:p>
        </w:tc>
      </w:tr>
      <w:tr w:rsidR="006C2675" w:rsidRPr="006C2675" w:rsidTr="00BD21FA">
        <w:trPr>
          <w:trHeight w:val="199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0102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1920202030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492,2</w:t>
            </w:r>
          </w:p>
        </w:tc>
      </w:tr>
      <w:tr w:rsidR="006C2675" w:rsidRPr="006C2675" w:rsidTr="00BD21FA">
        <w:trPr>
          <w:trHeight w:val="163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0104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937,1</w:t>
            </w:r>
          </w:p>
        </w:tc>
      </w:tr>
      <w:tr w:rsidR="006C2675" w:rsidRPr="006C2675" w:rsidTr="00BD21FA">
        <w:trPr>
          <w:trHeight w:val="102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Основное мероприятие «Реализация задач и функций возложенных на Администрации сельских поселений»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0104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1920100000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937,1</w:t>
            </w:r>
          </w:p>
        </w:tc>
      </w:tr>
      <w:tr w:rsidR="006C2675" w:rsidRPr="006C2675" w:rsidTr="00BD21FA">
        <w:trPr>
          <w:trHeight w:val="34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Аппарат органов сельских поселений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0104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1920102040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937,1</w:t>
            </w:r>
          </w:p>
        </w:tc>
      </w:tr>
      <w:tr w:rsidR="006C2675" w:rsidRPr="006C2675" w:rsidTr="00BD21FA">
        <w:trPr>
          <w:trHeight w:val="199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0104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1920102040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768,5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Закупка товаров, работ и услуг для муниципальных нужд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0104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1920102040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160,5</w:t>
            </w:r>
          </w:p>
        </w:tc>
      </w:tr>
      <w:tr w:rsidR="006C2675" w:rsidRPr="006C2675" w:rsidTr="00BD21FA">
        <w:trPr>
          <w:trHeight w:val="31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Иные бюджетные ассигнования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0104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1920102040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800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8,1</w:t>
            </w:r>
          </w:p>
        </w:tc>
      </w:tr>
      <w:tr w:rsidR="006C2675" w:rsidRPr="006C2675" w:rsidTr="00BD21FA">
        <w:trPr>
          <w:trHeight w:val="31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Национальная оборона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0200</w:t>
            </w:r>
          </w:p>
        </w:tc>
        <w:tc>
          <w:tcPr>
            <w:tcW w:w="1653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122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Мобилизационная и вневойсковая подготовка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0200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122</w:t>
            </w:r>
          </w:p>
        </w:tc>
      </w:tr>
      <w:tr w:rsidR="006C2675" w:rsidRPr="006C2675" w:rsidTr="00BD21FA">
        <w:trPr>
          <w:trHeight w:val="189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 xml:space="preserve"> Муниципальная программа «Развитие муниципальной службы  в администрации сельского поселения </w:t>
            </w:r>
            <w:proofErr w:type="spellStart"/>
            <w:r w:rsidRPr="006C2675">
              <w:rPr>
                <w:b/>
                <w:bCs/>
              </w:rPr>
              <w:t>Кожай</w:t>
            </w:r>
            <w:proofErr w:type="spellEnd"/>
            <w:r w:rsidRPr="006C2675">
              <w:rPr>
                <w:b/>
                <w:bCs/>
              </w:rPr>
              <w:t xml:space="preserve">-Семеновский сельсовет муниципального района </w:t>
            </w:r>
            <w:proofErr w:type="spellStart"/>
            <w:r w:rsidRPr="006C2675">
              <w:rPr>
                <w:b/>
                <w:bCs/>
              </w:rPr>
              <w:t>Миякинский</w:t>
            </w:r>
            <w:proofErr w:type="spellEnd"/>
            <w:r w:rsidRPr="006C2675">
              <w:rPr>
                <w:b/>
                <w:bCs/>
              </w:rPr>
              <w:t xml:space="preserve"> район  Республики Башкортостан»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1900000000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122</w:t>
            </w:r>
          </w:p>
        </w:tc>
      </w:tr>
      <w:tr w:rsidR="006C2675" w:rsidRPr="006C2675" w:rsidTr="00BD21FA">
        <w:trPr>
          <w:trHeight w:val="220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 xml:space="preserve">Подпрограмма «Создание организационных, информационных, финансовых условий для развития муниципальной службы в </w:t>
            </w:r>
            <w:proofErr w:type="gramStart"/>
            <w:r w:rsidRPr="006C2675">
              <w:t>сельском</w:t>
            </w:r>
            <w:proofErr w:type="gramEnd"/>
            <w:r w:rsidRPr="006C2675">
              <w:t xml:space="preserve"> поселение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сельсовет муниципального района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 район  РБ»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1920300000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122</w:t>
            </w:r>
          </w:p>
        </w:tc>
      </w:tr>
      <w:tr w:rsidR="006C2675" w:rsidRPr="006C2675" w:rsidTr="00BD21FA">
        <w:trPr>
          <w:trHeight w:val="42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Основное мероприятие «Воинский учет 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1920300000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122</w:t>
            </w:r>
          </w:p>
        </w:tc>
      </w:tr>
      <w:tr w:rsidR="006C2675" w:rsidRPr="006C2675" w:rsidTr="00BD21FA">
        <w:trPr>
          <w:trHeight w:val="126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lastRenderedPageBreak/>
              <w:t xml:space="preserve">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1920300000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122</w:t>
            </w:r>
          </w:p>
        </w:tc>
      </w:tr>
      <w:tr w:rsidR="006C2675" w:rsidRPr="006C2675" w:rsidTr="00BD21FA">
        <w:trPr>
          <w:trHeight w:val="199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1920351180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115,80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Закупка товаров, работ и услуг для муниципальных нужд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0203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1920351180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6,5</w:t>
            </w:r>
          </w:p>
        </w:tc>
      </w:tr>
      <w:tr w:rsidR="006C2675" w:rsidRPr="006C2675" w:rsidTr="00BD21FA">
        <w:trPr>
          <w:trHeight w:val="39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216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6C2675">
              <w:rPr>
                <w:b/>
                <w:bCs/>
              </w:rPr>
              <w:t>Кожай</w:t>
            </w:r>
            <w:proofErr w:type="spellEnd"/>
            <w:r w:rsidRPr="006C2675">
              <w:rPr>
                <w:b/>
                <w:bCs/>
              </w:rPr>
              <w:t xml:space="preserve">-Семеновский сельсовет муниципального района  </w:t>
            </w:r>
            <w:proofErr w:type="spellStart"/>
            <w:r w:rsidRPr="006C2675">
              <w:rPr>
                <w:b/>
                <w:bCs/>
              </w:rPr>
              <w:t>Миякинский</w:t>
            </w:r>
            <w:proofErr w:type="spellEnd"/>
            <w:r w:rsidRPr="006C2675">
              <w:rPr>
                <w:b/>
                <w:bCs/>
              </w:rPr>
              <w:t xml:space="preserve"> район Республики Башкортостан в 2016-2018  годах»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0503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1700000000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31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pPr>
              <w:rPr>
                <w:b/>
                <w:bCs/>
              </w:rPr>
            </w:pPr>
            <w:r w:rsidRPr="006C2675">
              <w:rPr>
                <w:b/>
                <w:bCs/>
              </w:rPr>
              <w:t>Благоустройство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0503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1700000000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94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Подпрограмма «Благоустройство территории населенных пунктов сельского поселения»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0503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1720000000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103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Основное мероприятие «Благоустройство территории населенных пунктов сельского поселения»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0503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1720100000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1965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0503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1720174040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hideMark/>
          </w:tcPr>
          <w:p w:rsidR="006C2675" w:rsidRPr="006C2675" w:rsidRDefault="006C2675" w:rsidP="006C2675">
            <w:r w:rsidRPr="006C2675">
              <w:t>Прочая закупка товаров, работ и услуг для обеспечения муниципальных нужд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0503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1720174040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1575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 xml:space="preserve">Муниципальная программа «Транспортное развитие сельского поселения </w:t>
            </w:r>
            <w:proofErr w:type="spellStart"/>
            <w:r w:rsidRPr="006C2675">
              <w:t>Кожай</w:t>
            </w:r>
            <w:proofErr w:type="spellEnd"/>
            <w:r w:rsidRPr="006C2675">
              <w:t xml:space="preserve">-Семеновский СС МР </w:t>
            </w:r>
            <w:proofErr w:type="spellStart"/>
            <w:r w:rsidRPr="006C2675">
              <w:t>Миякинский</w:t>
            </w:r>
            <w:proofErr w:type="spellEnd"/>
            <w:r w:rsidRPr="006C2675">
              <w:t xml:space="preserve"> район РБ в 2016-2018 годов»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1800000000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300,0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Подпрограмма «Ремонт автомобильных дорог сельских поселений»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1810000000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945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Основное мероприятие «Ремонт автомобильных дорог сельских поселений»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1810174040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200,0</w:t>
            </w:r>
          </w:p>
        </w:tc>
      </w:tr>
      <w:tr w:rsidR="006C2675" w:rsidRPr="006C2675" w:rsidTr="00BD21FA">
        <w:trPr>
          <w:trHeight w:val="945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Подпрограмма «Содержание дорог сельских поселений и повышение безопасности дорожного движения»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1820000000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100,0</w:t>
            </w:r>
          </w:p>
        </w:tc>
      </w:tr>
      <w:tr w:rsidR="006C2675" w:rsidRPr="006C2675" w:rsidTr="00BD21FA">
        <w:trPr>
          <w:trHeight w:val="945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lastRenderedPageBreak/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1820174040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100,0</w:t>
            </w:r>
          </w:p>
        </w:tc>
      </w:tr>
      <w:tr w:rsidR="006C2675" w:rsidRPr="006C2675" w:rsidTr="00BD21FA">
        <w:trPr>
          <w:trHeight w:val="126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Иные межбюджетные трансферты на финансирование мероприятий по осуществлению дорожной деятельности в границах сельских поселений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</w:t>
            </w:r>
            <w:bookmarkStart w:id="0" w:name="_GoBack"/>
            <w:bookmarkEnd w:id="0"/>
            <w:r w:rsidRPr="006C2675">
              <w:t>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300,0</w:t>
            </w:r>
          </w:p>
        </w:tc>
      </w:tr>
      <w:tr w:rsidR="006C2675" w:rsidRPr="006C2675" w:rsidTr="00BD21FA">
        <w:trPr>
          <w:trHeight w:val="630"/>
        </w:trPr>
        <w:tc>
          <w:tcPr>
            <w:tcW w:w="45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Прочая закупка товаров, работ и услуг для обеспечения муниципальных нужд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791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0409</w:t>
            </w:r>
          </w:p>
        </w:tc>
        <w:tc>
          <w:tcPr>
            <w:tcW w:w="1653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180000000</w:t>
            </w:r>
          </w:p>
        </w:tc>
        <w:tc>
          <w:tcPr>
            <w:tcW w:w="740" w:type="dxa"/>
            <w:shd w:val="clear" w:color="auto" w:fill="auto"/>
            <w:noWrap/>
            <w:hideMark/>
          </w:tcPr>
          <w:p w:rsidR="006C2675" w:rsidRPr="006C2675" w:rsidRDefault="006C2675" w:rsidP="006C2675">
            <w:r w:rsidRPr="006C2675">
              <w:t>200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6C2675" w:rsidRPr="006C2675" w:rsidRDefault="006C2675" w:rsidP="006C2675">
            <w:pPr>
              <w:rPr>
                <w:color w:val="FFFFFF"/>
              </w:rPr>
            </w:pPr>
            <w:r w:rsidRPr="006C2675">
              <w:t>300,0</w:t>
            </w:r>
          </w:p>
        </w:tc>
      </w:tr>
    </w:tbl>
    <w:p w:rsidR="006C2675" w:rsidRPr="006C2675" w:rsidRDefault="006C2675" w:rsidP="006C2675">
      <w:r w:rsidRPr="006C2675">
        <w:fldChar w:fldCharType="end"/>
      </w:r>
    </w:p>
    <w:p w:rsidR="006C2675" w:rsidRPr="006C2675" w:rsidRDefault="006C2675" w:rsidP="006C2675"/>
    <w:p w:rsidR="003C551C" w:rsidRPr="006C2675" w:rsidRDefault="003C551C" w:rsidP="006C2675"/>
    <w:sectPr w:rsidR="003C551C" w:rsidRPr="006C2675" w:rsidSect="0022647F">
      <w:pgSz w:w="11906" w:h="16838"/>
      <w:pgMar w:top="719" w:right="11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277F"/>
    <w:multiLevelType w:val="hybridMultilevel"/>
    <w:tmpl w:val="A97C7E6E"/>
    <w:lvl w:ilvl="0" w:tplc="020E1F7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B"/>
    <w:rsid w:val="000B1C6D"/>
    <w:rsid w:val="000B27FC"/>
    <w:rsid w:val="000D7625"/>
    <w:rsid w:val="003C551C"/>
    <w:rsid w:val="004C5F9D"/>
    <w:rsid w:val="006B200C"/>
    <w:rsid w:val="006C2675"/>
    <w:rsid w:val="006D444E"/>
    <w:rsid w:val="00701EB0"/>
    <w:rsid w:val="00886829"/>
    <w:rsid w:val="008E795C"/>
    <w:rsid w:val="009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C2675"/>
  </w:style>
  <w:style w:type="paragraph" w:styleId="a4">
    <w:name w:val="Body Text"/>
    <w:basedOn w:val="a"/>
    <w:link w:val="a5"/>
    <w:rsid w:val="006C2675"/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C267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C2675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C2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C267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6C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29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6C2675"/>
  </w:style>
  <w:style w:type="paragraph" w:styleId="a4">
    <w:name w:val="Body Text"/>
    <w:basedOn w:val="a"/>
    <w:link w:val="a5"/>
    <w:rsid w:val="006C2675"/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C267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C2675"/>
    <w:pPr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C2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6C267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rsid w:val="006C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2016-03-13T15:57:00Z</dcterms:created>
  <dcterms:modified xsi:type="dcterms:W3CDTF">2016-03-13T15:57:00Z</dcterms:modified>
</cp:coreProperties>
</file>