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25" w:type="dxa"/>
        <w:tblInd w:w="-72" w:type="dxa"/>
        <w:tblLook w:val="0000" w:firstRow="0" w:lastRow="0" w:firstColumn="0" w:lastColumn="0" w:noHBand="0" w:noVBand="0"/>
      </w:tblPr>
      <w:tblGrid>
        <w:gridCol w:w="4069"/>
        <w:gridCol w:w="1844"/>
        <w:gridCol w:w="4212"/>
      </w:tblGrid>
      <w:tr w:rsidR="0098425E" w:rsidRPr="0098425E" w:rsidTr="00583713">
        <w:trPr>
          <w:trHeight w:val="2134"/>
        </w:trPr>
        <w:tc>
          <w:tcPr>
            <w:tcW w:w="4069" w:type="dxa"/>
            <w:vMerge w:val="restart"/>
          </w:tcPr>
          <w:p w:rsidR="0098425E" w:rsidRPr="0098425E" w:rsidRDefault="0098425E" w:rsidP="0098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9842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Баш</w:t>
            </w:r>
            <w:proofErr w:type="gramStart"/>
            <w:r w:rsidRPr="0098425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k</w:t>
            </w:r>
            <w:proofErr w:type="spellStart"/>
            <w:proofErr w:type="gramEnd"/>
            <w:r w:rsidRPr="009842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ортостан</w:t>
            </w:r>
            <w:proofErr w:type="spellEnd"/>
            <w:r w:rsidRPr="009842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Республика</w:t>
            </w:r>
            <w:r w:rsidRPr="0098425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</w:t>
            </w:r>
            <w:r w:rsidRPr="009842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</w:p>
          <w:p w:rsidR="0098425E" w:rsidRPr="0098425E" w:rsidRDefault="0098425E" w:rsidP="0098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2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Миəкə</w:t>
            </w:r>
            <w:proofErr w:type="spellEnd"/>
            <w:r w:rsidRPr="009842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районы </w:t>
            </w:r>
            <w:proofErr w:type="spellStart"/>
            <w:r w:rsidRPr="009842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</w:t>
            </w:r>
            <w:proofErr w:type="spellEnd"/>
            <w:r w:rsidRPr="009842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842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районыны</w:t>
            </w:r>
            <w:proofErr w:type="spellEnd"/>
            <w:proofErr w:type="gramStart"/>
            <w:r w:rsidRPr="0098425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</w:t>
            </w:r>
            <w:proofErr w:type="gramEnd"/>
            <w:r w:rsidRPr="009842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842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Кожай</w:t>
            </w:r>
            <w:proofErr w:type="spellEnd"/>
            <w:r w:rsidRPr="009842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-Семеновка </w:t>
            </w:r>
            <w:proofErr w:type="spellStart"/>
            <w:r w:rsidRPr="009842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ауыл</w:t>
            </w:r>
            <w:proofErr w:type="spellEnd"/>
            <w:r w:rsidRPr="009842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советы </w:t>
            </w:r>
            <w:proofErr w:type="spellStart"/>
            <w:r w:rsidRPr="009842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ауыл</w:t>
            </w:r>
            <w:proofErr w:type="spellEnd"/>
            <w:r w:rsidRPr="009842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842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билəмə</w:t>
            </w:r>
            <w:proofErr w:type="spellEnd"/>
            <w:r w:rsidRPr="0098425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</w:t>
            </w:r>
            <w:r w:rsidRPr="009842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 </w:t>
            </w:r>
            <w:proofErr w:type="spellStart"/>
            <w:r w:rsidRPr="009842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хакимиəте</w:t>
            </w:r>
            <w:proofErr w:type="spellEnd"/>
          </w:p>
          <w:p w:rsidR="0098425E" w:rsidRPr="0098425E" w:rsidRDefault="0098425E" w:rsidP="0098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425E" w:rsidRPr="0098425E" w:rsidRDefault="0098425E" w:rsidP="0098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</w:tcPr>
          <w:p w:rsidR="0098425E" w:rsidRPr="0098425E" w:rsidRDefault="0098425E" w:rsidP="009842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-2159635</wp:posOffset>
                      </wp:positionH>
                      <wp:positionV relativeFrom="paragraph">
                        <wp:posOffset>10795</wp:posOffset>
                      </wp:positionV>
                      <wp:extent cx="5321935" cy="1033145"/>
                      <wp:effectExtent l="0" t="19050" r="12065" b="14605"/>
                      <wp:wrapNone/>
                      <wp:docPr id="37" name="Группа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21935" cy="1033145"/>
                                <a:chOff x="1260" y="845"/>
                                <a:chExt cx="9720" cy="1959"/>
                              </a:xfrm>
                            </wpg:grpSpPr>
                            <wps:wsp>
                              <wps:cNvPr id="38" name="Line 3"/>
                              <wps:cNvCnPr/>
                              <wps:spPr bwMode="auto">
                                <a:xfrm>
                                  <a:off x="1260" y="2804"/>
                                  <a:ext cx="9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39" name="Picture 4" descr="ГербМР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532" y="845"/>
                                  <a:ext cx="1250" cy="16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37" o:spid="_x0000_s1026" style="position:absolute;margin-left:-170.05pt;margin-top:.85pt;width:419.05pt;height:81.35pt;z-index:251659264" coordorigin="1260,845" coordsize="9720,19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">
                      <v:line id="Line 3" o:spid="_x0000_s1027" style="position:absolute;visibility:visible;mso-wrap-style:square" from="1260,2804" to="10980,2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aLctcIAAADbAAAADwAAAGRycy9kb3ducmV2LnhtbERPz2vCMBS+D/Y/hDfYbU23gUptFCkI&#10;Y7t06sXbI3m2dc1LbbLa7q83h4HHj+93vh5tKwbqfeNYwWuSgiDWzjRcKTjsty8LED4gG2wdk4KJ&#10;PKxXjw85ZsZd+ZuGXahEDGGfoYI6hC6T0uuaLPrEdcSRO7neYoiwr6Tp8RrDbSvf0nQmLTYcG2rs&#10;qKhJ/+x+rYLPctwUFeqWS/lX6Ok8Pw6XL6Wen8bNEkSgMdzF/+4Po+A9jo1f4g+Qq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aLctcIAAADbAAAADwAAAAAAAAAAAAAA&#10;AAChAgAAZHJzL2Rvd25yZXYueG1sUEsFBgAAAAAEAAQA+QAAAJADAAAAAA==&#10;" strokecolor="white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4" o:spid="_x0000_s1028" type="#_x0000_t75" alt="ГербМР" style="position:absolute;left:5532;top:845;width:1250;height:16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t540XEAAAA2wAAAA8AAABkcnMvZG93bnJldi54bWxEj09rAjEUxO9Cv0N4BW+arRbZbo1SBEE8&#10;+aeX3l43z93QzcuaRF399I0geBxm5jfMdN7ZRpzJB+NYwdswA0FcOm24UvC9Xw5yECEia2wck4Ir&#10;BZjPXnpTLLS78JbOu1iJBOFQoII6xraQMpQ1WQxD1xIn7+C8xZikr6T2eElw28hRlk2kRcNpocaW&#10;FjWVf7uTVXBc7scbuz79vv8Yf8uPRnZVc1Cq/9p9fYKI1MVn+NFeaQXjD7h/ST9Azv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t540XEAAAA2wAAAA8AAAAAAAAAAAAAAAAA&#10;nwIAAGRycy9kb3ducmV2LnhtbFBLBQYAAAAABAAEAPcAAACQAwAAAAA=&#10;" stroked="t" strokecolor="white">
                        <v:imagedata r:id="rId7" o:title="ГербМР"/>
                      </v:shape>
                    </v:group>
                  </w:pict>
                </mc:Fallback>
              </mc:AlternateContent>
            </w:r>
          </w:p>
        </w:tc>
        <w:tc>
          <w:tcPr>
            <w:tcW w:w="4212" w:type="dxa"/>
            <w:vMerge w:val="restart"/>
          </w:tcPr>
          <w:p w:rsidR="0098425E" w:rsidRPr="0098425E" w:rsidRDefault="0098425E" w:rsidP="0098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42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сельского поселения </w:t>
            </w:r>
            <w:proofErr w:type="spellStart"/>
            <w:r w:rsidRPr="009842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Кожай</w:t>
            </w:r>
            <w:proofErr w:type="spellEnd"/>
            <w:r w:rsidRPr="009842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-Семеновский сельсовет муниципального района </w:t>
            </w:r>
            <w:proofErr w:type="spellStart"/>
            <w:r w:rsidRPr="009842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Миякинский</w:t>
            </w:r>
            <w:proofErr w:type="spellEnd"/>
            <w:r w:rsidRPr="009842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 </w:t>
            </w:r>
          </w:p>
          <w:p w:rsidR="0098425E" w:rsidRPr="0098425E" w:rsidRDefault="0098425E" w:rsidP="0098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42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Республика Башкортостан</w:t>
            </w:r>
          </w:p>
          <w:p w:rsidR="0098425E" w:rsidRPr="0098425E" w:rsidRDefault="0098425E" w:rsidP="0098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425E" w:rsidRPr="0098425E" w:rsidRDefault="0098425E" w:rsidP="0098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8425E" w:rsidRPr="0098425E" w:rsidTr="00583713">
        <w:trPr>
          <w:trHeight w:val="68"/>
        </w:trPr>
        <w:tc>
          <w:tcPr>
            <w:tcW w:w="4069" w:type="dxa"/>
            <w:vMerge/>
            <w:tcBorders>
              <w:bottom w:val="double" w:sz="4" w:space="0" w:color="auto"/>
            </w:tcBorders>
          </w:tcPr>
          <w:p w:rsidR="0098425E" w:rsidRPr="0098425E" w:rsidRDefault="0098425E" w:rsidP="0098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  <w:tcBorders>
              <w:bottom w:val="double" w:sz="4" w:space="0" w:color="auto"/>
            </w:tcBorders>
          </w:tcPr>
          <w:p w:rsidR="0098425E" w:rsidRPr="0098425E" w:rsidRDefault="0098425E" w:rsidP="0098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4212" w:type="dxa"/>
            <w:vMerge/>
            <w:tcBorders>
              <w:bottom w:val="double" w:sz="4" w:space="0" w:color="auto"/>
            </w:tcBorders>
          </w:tcPr>
          <w:p w:rsidR="0098425E" w:rsidRPr="0098425E" w:rsidRDefault="0098425E" w:rsidP="0098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8425E" w:rsidRPr="0098425E" w:rsidRDefault="0098425E" w:rsidP="0098425E">
      <w:pPr>
        <w:spacing w:before="240" w:after="6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val="ba-RU" w:eastAsia="ru-RU"/>
        </w:rPr>
      </w:pPr>
      <w:r w:rsidRPr="009842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Pr="0098425E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K</w:t>
      </w:r>
      <w:r w:rsidRPr="0098425E">
        <w:rPr>
          <w:rFonts w:ascii="Times New Roman" w:eastAsia="Times New Roman" w:hAnsi="Times New Roman" w:cs="Times New Roman"/>
          <w:b/>
          <w:bCs/>
          <w:sz w:val="28"/>
          <w:szCs w:val="28"/>
          <w:lang w:val="ba-RU" w:eastAsia="ru-RU"/>
        </w:rPr>
        <w:t>АРАР                                                            ПОСТАНОВЛЕНИЕ</w:t>
      </w:r>
    </w:p>
    <w:p w:rsidR="0098425E" w:rsidRPr="0098425E" w:rsidRDefault="0098425E" w:rsidP="0098425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42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28 апреля 2016й.                             № 33                     28 апреля 2016г.</w:t>
      </w:r>
    </w:p>
    <w:p w:rsidR="0098425E" w:rsidRPr="0098425E" w:rsidRDefault="0098425E" w:rsidP="0098425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425E" w:rsidRPr="0098425E" w:rsidRDefault="0098425E" w:rsidP="0098425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842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и дополнений в постановление главы администрации сельского поселения </w:t>
      </w:r>
      <w:proofErr w:type="spellStart"/>
      <w:r w:rsidRPr="009842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Кожай</w:t>
      </w:r>
      <w:proofErr w:type="spellEnd"/>
      <w:r w:rsidRPr="009842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-Семеновский сельсовет муниципального района Республики Башкортостан № 5 от «15» января 2016 года «Об утверждении целевой долгосрочной  программы «Энергосбережение и повышение энергетической эффективности в сельском поселении </w:t>
      </w:r>
      <w:proofErr w:type="spellStart"/>
      <w:r w:rsidRPr="009842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Кожай</w:t>
      </w:r>
      <w:proofErr w:type="spellEnd"/>
      <w:r w:rsidRPr="009842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-Семеновский сельсовет муниципального района </w:t>
      </w:r>
      <w:proofErr w:type="spellStart"/>
      <w:r w:rsidRPr="009842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Миякинский</w:t>
      </w:r>
      <w:proofErr w:type="spellEnd"/>
      <w:r w:rsidRPr="009842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 Республики Башкортостан на 2016-2020 годы»</w:t>
      </w:r>
    </w:p>
    <w:p w:rsidR="0098425E" w:rsidRPr="0098425E" w:rsidRDefault="0098425E" w:rsidP="0098425E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25E" w:rsidRPr="0098425E" w:rsidRDefault="0098425E" w:rsidP="0098425E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25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постановлением Правительства Российской Федерации от 31.12.2009 года № 1225"О требованиях к региональным и муниципальным программам в области энергосбережения и повышения энергетической эффективности",</w:t>
      </w:r>
    </w:p>
    <w:p w:rsidR="0098425E" w:rsidRPr="0098425E" w:rsidRDefault="0098425E" w:rsidP="0098425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2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98425E" w:rsidRPr="0098425E" w:rsidRDefault="0098425E" w:rsidP="0098425E">
      <w:pPr>
        <w:widowControl w:val="0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постановление главы администрации сельского поселения </w:t>
      </w:r>
      <w:proofErr w:type="spellStart"/>
      <w:r w:rsidRPr="0098425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Кожай</w:t>
      </w:r>
      <w:proofErr w:type="spellEnd"/>
      <w:r w:rsidRPr="00984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-Семеновский сельсовет муниципального района Республики Башкортостан № 5 от «15» января 2016 года «Об утверждении целевой долгосрочной  программы «Энергосбережение и повышение энергетической эффективности в сельском поселении </w:t>
      </w:r>
      <w:proofErr w:type="spellStart"/>
      <w:r w:rsidRPr="0098425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Кожай</w:t>
      </w:r>
      <w:proofErr w:type="spellEnd"/>
      <w:r w:rsidRPr="00984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-Семеновский сельсовет муниципального района </w:t>
      </w:r>
      <w:proofErr w:type="spellStart"/>
      <w:r w:rsidRPr="0098425E">
        <w:rPr>
          <w:rFonts w:ascii="Times New Roman" w:eastAsia="Times New Roman" w:hAnsi="Times New Roman" w:cs="Times New Roman"/>
          <w:sz w:val="28"/>
          <w:szCs w:val="28"/>
          <w:lang w:eastAsia="ru-RU"/>
        </w:rPr>
        <w:t>Миякинский</w:t>
      </w:r>
      <w:proofErr w:type="spellEnd"/>
      <w:r w:rsidRPr="00984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на 2016-2020 </w:t>
      </w:r>
      <w:proofErr w:type="spellStart"/>
      <w:r w:rsidRPr="0098425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годы</w:t>
      </w:r>
      <w:proofErr w:type="gramStart"/>
      <w:r w:rsidRPr="0098425E">
        <w:rPr>
          <w:rFonts w:ascii="Times New Roman" w:eastAsia="Times New Roman" w:hAnsi="Times New Roman" w:cs="Times New Roman"/>
          <w:sz w:val="28"/>
          <w:szCs w:val="28"/>
          <w:lang w:eastAsia="ru-RU"/>
        </w:rPr>
        <w:t>»с</w:t>
      </w:r>
      <w:proofErr w:type="gramEnd"/>
      <w:r w:rsidRPr="0098425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ледующие</w:t>
      </w:r>
      <w:proofErr w:type="spellEnd"/>
      <w:r w:rsidRPr="00984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дополнения:</w:t>
      </w:r>
    </w:p>
    <w:p w:rsidR="0098425E" w:rsidRPr="0098425E" w:rsidRDefault="0098425E" w:rsidP="0098425E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842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1.1</w:t>
      </w:r>
      <w:proofErr w:type="gramStart"/>
      <w:r w:rsidRPr="009842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proofErr w:type="gramEnd"/>
      <w:r w:rsidRPr="009842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паспорт долгосрочной целевой программы в раздел «Цели и задачи целевой программы добавить пункт следующего содержания:</w:t>
      </w:r>
    </w:p>
    <w:p w:rsidR="0098425E" w:rsidRPr="0098425E" w:rsidRDefault="0098425E" w:rsidP="0098425E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842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повышение эффективности пропаганды энергосбережения;</w:t>
      </w:r>
    </w:p>
    <w:p w:rsidR="0098425E" w:rsidRPr="0098425E" w:rsidRDefault="0098425E" w:rsidP="0098425E">
      <w:pPr>
        <w:autoSpaceDE w:val="0"/>
        <w:autoSpaceDN w:val="0"/>
        <w:adjustRightInd w:val="0"/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842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1.2. В раздел 1. «Цели и задачи Программы» добавить пункт следующего содержания:</w:t>
      </w:r>
    </w:p>
    <w:p w:rsidR="0098425E" w:rsidRPr="0098425E" w:rsidRDefault="0098425E" w:rsidP="0098425E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842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проведение разъяснительной работы среди населения, направленных на стимулирование энергосберегающего поведения, установки энергосберегающих ламп и бытовых приборов;</w:t>
      </w:r>
    </w:p>
    <w:p w:rsidR="0098425E" w:rsidRPr="0098425E" w:rsidRDefault="0098425E" w:rsidP="0098425E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842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1.3. В раздел 3. «Система программных мероприятий» в подраздел 3.1. «Мероприятия по энергосбережению сельского поселения» добавить </w:t>
      </w:r>
      <w:proofErr w:type="spellStart"/>
      <w:r w:rsidRPr="009842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пунктыследующего</w:t>
      </w:r>
      <w:proofErr w:type="spellEnd"/>
      <w:r w:rsidRPr="009842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содержания:</w:t>
      </w:r>
    </w:p>
    <w:p w:rsidR="0098425E" w:rsidRPr="0098425E" w:rsidRDefault="0098425E" w:rsidP="0098425E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842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- стимулирование бюджетных учреждений к заключению договоров, направленных  на рациональное использование энергоресурсов в бюджетной сфере, осуществляется  путем  установления  муниципальных заданий, использования сэкономленных в  результате энергосбережения бюджетных средств  на  капитальный  и  текущий  ремонт, закупку технологического оборудования компьютерной техники и инвентаря  для  нужд бюджетных учреждений, а также на премирование персонала. Использование механизма муниципальных  заданий  позволяет ввести обязательные для выполнения бюджетными  учреждениями  задания  по  снижению  энергопотребления как одного из показателей качества оказываемых ими услуг;</w:t>
      </w:r>
    </w:p>
    <w:p w:rsidR="0098425E" w:rsidRPr="0098425E" w:rsidRDefault="0098425E" w:rsidP="0098425E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842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повышение эффективности пропаганды энергосбережения;</w:t>
      </w:r>
    </w:p>
    <w:p w:rsidR="0098425E" w:rsidRPr="0098425E" w:rsidRDefault="0098425E" w:rsidP="0098425E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842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снижение затрат на оплату коммунальных услуг населением </w:t>
      </w:r>
      <w:proofErr w:type="spellStart"/>
      <w:r w:rsidRPr="009842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Кожай</w:t>
      </w:r>
      <w:proofErr w:type="spellEnd"/>
      <w:r w:rsidRPr="009842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-Семеновского  сельского поселения;</w:t>
      </w:r>
    </w:p>
    <w:p w:rsidR="0098425E" w:rsidRPr="0098425E" w:rsidRDefault="0098425E" w:rsidP="0098425E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842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проведение энергетических обследований на всех объектах муниципальной собственности;</w:t>
      </w:r>
    </w:p>
    <w:p w:rsidR="0098425E" w:rsidRPr="0098425E" w:rsidRDefault="0098425E" w:rsidP="0098425E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842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установка приборов учета на всех муниципальных объектах.</w:t>
      </w:r>
    </w:p>
    <w:p w:rsidR="0098425E" w:rsidRPr="0098425E" w:rsidRDefault="0098425E" w:rsidP="0098425E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842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1.4. В раздел 3. «Система программных мероприятий добавить подраздел 3.7. следующего содержания:</w:t>
      </w:r>
    </w:p>
    <w:p w:rsidR="0098425E" w:rsidRPr="0098425E" w:rsidRDefault="0098425E" w:rsidP="0098425E">
      <w:pPr>
        <w:autoSpaceDE w:val="0"/>
        <w:autoSpaceDN w:val="0"/>
        <w:adjustRightInd w:val="0"/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842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«3.7. Мероприятия по энергосбережению в жилищном фонде</w:t>
      </w:r>
    </w:p>
    <w:p w:rsidR="0098425E" w:rsidRPr="0098425E" w:rsidRDefault="0098425E" w:rsidP="0098425E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842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Основная цель Программы - эффективное использование энергетических ресурсов при их потреблении в жилищном фонде </w:t>
      </w:r>
      <w:proofErr w:type="spellStart"/>
      <w:r w:rsidRPr="009842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Кожай</w:t>
      </w:r>
      <w:proofErr w:type="spellEnd"/>
      <w:r w:rsidRPr="009842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-Семеновского сельского поселения и улучшение условий проживания граждан в жилых домах.</w:t>
      </w:r>
    </w:p>
    <w:p w:rsidR="0098425E" w:rsidRPr="0098425E" w:rsidRDefault="0098425E" w:rsidP="0098425E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842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рамках Программы в приоритетном порядке предусматривается оснащение приборами учета потребления ресурсов жилых домов, расположенных в поселении. Установка приборов учёта - одно из важнейших условий реформирования жилищно-коммунального комплекса. Учётное потребление ресурсов продиктовано необходимостью энергетической безопасности страны. Энергосберегающая политика государства основана на принципах обязательности учета юридическими лицами производимых или расходуемых ими энергетических ресурсов, а также учета физическими лицами получаемых ими энергетических ресурсов. Указанная политика установлена Федеральным законом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Федерации». Вместе с тем, в установке приборов учёта потребления коммунальных ресурсов, в первую очередь, заинтересованы граждане.</w:t>
      </w:r>
    </w:p>
    <w:p w:rsidR="0098425E" w:rsidRPr="0098425E" w:rsidRDefault="0098425E" w:rsidP="0098425E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842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сфере реализации реформы жилищно-коммунального хозяйства при всех способах управления жилым домом коммунальные услуги предоставляются на основании возмездных гражданско-правовых договоров, содержащих условия предоставления коммунальных услуг, заключаемых исполнителем с собственником жилого помещения. Существует необходимость приведения системы договорных отношений в области предоставления и оплаты коммунальных услуг в соответствие с жилищным законодательством.       Установка приборов учёта необходима для получения </w:t>
      </w:r>
      <w:r w:rsidRPr="009842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достоверной информации о реальном потреблении коммунальных ресурсов, она решает вопрос контроля и ответственности за качество предоставляемых услуг. Необходимость использования приборов учёта, в том числе, продиктована задачей учёта затрат потреблённых ресурсов на содержание общего имущества собственников в жилом доме. Одним из способов снижения расходов граждан на оплату коммунальных услуг является повсеместная установка приборов учёта ресурсов (тепловой энергии, холодной воды, электрической энергии).</w:t>
      </w:r>
    </w:p>
    <w:p w:rsidR="0098425E" w:rsidRPr="0098425E" w:rsidRDefault="0098425E" w:rsidP="0098425E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842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Оплата за фактически потреблённую энергию является мощным стимулом для собственников жилых домов осуществлять модернизацию инженерного оборудования в домах с целью внедрения энергосберегающих технологий и последующего снижения платы за коммунальные услуги.</w:t>
      </w:r>
    </w:p>
    <w:p w:rsidR="0098425E" w:rsidRPr="0098425E" w:rsidRDefault="0098425E" w:rsidP="0098425E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842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Выполнение программных мероприятий позволит снизить расходы населения на оплату потребленной тепловой и электрической энергии, холодной воды за счет установки приборов учета на объектах жилищного фонда на 10 – 50%.  Реализация Программы позволит повысить надежность работы энергетического комплекса и обеспечить бесперебойное и качественное снабжение населения тепловой и электрической энергией, холодной водой</w:t>
      </w:r>
      <w:proofErr w:type="gramStart"/>
      <w:r w:rsidRPr="009842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.».</w:t>
      </w:r>
      <w:proofErr w:type="gramEnd"/>
    </w:p>
    <w:p w:rsidR="0098425E" w:rsidRPr="0098425E" w:rsidRDefault="0098425E" w:rsidP="0098425E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842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1.5. В раздел 3. «Система программных мероприятий добавить подраздел 3.8. следующего содержания:</w:t>
      </w:r>
    </w:p>
    <w:p w:rsidR="0098425E" w:rsidRPr="0098425E" w:rsidRDefault="0098425E" w:rsidP="0098425E">
      <w:pPr>
        <w:autoSpaceDE w:val="0"/>
        <w:autoSpaceDN w:val="0"/>
        <w:adjustRightInd w:val="0"/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842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«3.8.  Популяризация энергосбережения в  сельском поселении</w:t>
      </w:r>
    </w:p>
    <w:p w:rsidR="0098425E" w:rsidRPr="0098425E" w:rsidRDefault="0098425E" w:rsidP="0098425E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842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Основным направлением деятельности в области популяризации энергосбережения должна стать пропаганда энергосбережения в быту, где ключевым инструментом является просветительская деятельность и информирование жителей о возможных типовых решениях (использование энергосберегающих ламп, приборов учета, более экономичных бытовых приборов, утепление и т.д.).</w:t>
      </w:r>
    </w:p>
    <w:p w:rsidR="0098425E" w:rsidRPr="0098425E" w:rsidRDefault="0098425E" w:rsidP="0098425E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842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Механизмы пропаганды энергосбережения для населения:</w:t>
      </w:r>
    </w:p>
    <w:p w:rsidR="0098425E" w:rsidRPr="0098425E" w:rsidRDefault="0098425E" w:rsidP="0098425E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842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создание информации на официальном сайте администрации сельского поселения </w:t>
      </w:r>
      <w:proofErr w:type="spellStart"/>
      <w:r w:rsidRPr="009842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Кожай</w:t>
      </w:r>
      <w:proofErr w:type="spellEnd"/>
      <w:r w:rsidRPr="009842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-Семеновский сельсовет для информирования населения о возможностях экономии энергоресурсов в быту и снижения размера платежей за жилищно-коммунальные услуги;</w:t>
      </w:r>
    </w:p>
    <w:p w:rsidR="0098425E" w:rsidRPr="0098425E" w:rsidRDefault="0098425E" w:rsidP="0098425E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842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оперативное размещение в СМИ и на официальном сайте  информации по актуальным вопросам энергосбережения в  сельском поселении;</w:t>
      </w:r>
    </w:p>
    <w:p w:rsidR="0098425E" w:rsidRPr="0098425E" w:rsidRDefault="0098425E" w:rsidP="0098425E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842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работа с управляющей организацией, собственниками жилых домов,  предоставление им необходимой информации об опыте внедрения энергосберегающих проектов, о кредитовании, доступных технологиях, реализации пилотных и типовых проектов и достигнутых технических и экономических результатах, а также обмен опытом и широкое освещение наиболее эффективных мероприятий</w:t>
      </w:r>
      <w:proofErr w:type="gramStart"/>
      <w:r w:rsidRPr="009842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.».</w:t>
      </w:r>
      <w:proofErr w:type="gramEnd"/>
    </w:p>
    <w:p w:rsidR="0098425E" w:rsidRPr="0098425E" w:rsidRDefault="0098425E" w:rsidP="0098425E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842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1.6. В раздел 3. «Система программных мероприятий добавить подраздел 3.9. следующего содержания:</w:t>
      </w:r>
    </w:p>
    <w:tbl>
      <w:tblPr>
        <w:tblW w:w="4949" w:type="pct"/>
        <w:tblLook w:val="01E0" w:firstRow="1" w:lastRow="1" w:firstColumn="1" w:lastColumn="1" w:noHBand="0" w:noVBand="0"/>
      </w:tblPr>
      <w:tblGrid>
        <w:gridCol w:w="9473"/>
      </w:tblGrid>
      <w:tr w:rsidR="0098425E" w:rsidRPr="0098425E" w:rsidTr="00583713">
        <w:tc>
          <w:tcPr>
            <w:tcW w:w="5000" w:type="pct"/>
            <w:shd w:val="clear" w:color="auto" w:fill="auto"/>
          </w:tcPr>
          <w:p w:rsidR="0098425E" w:rsidRPr="0098425E" w:rsidRDefault="0098425E" w:rsidP="009842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20"/>
                <w:kern w:val="2"/>
                <w:sz w:val="28"/>
                <w:szCs w:val="28"/>
                <w:lang w:eastAsia="ru-RU"/>
              </w:rPr>
            </w:pPr>
            <w:r w:rsidRPr="0098425E">
              <w:rPr>
                <w:rFonts w:ascii="Times New Roman" w:eastAsia="Times New Roman" w:hAnsi="Times New Roman" w:cs="Times New Roman"/>
                <w:b/>
                <w:spacing w:val="20"/>
                <w:kern w:val="2"/>
                <w:sz w:val="28"/>
                <w:szCs w:val="28"/>
                <w:lang w:eastAsia="ru-RU"/>
              </w:rPr>
              <w:t xml:space="preserve">3.9. Направление использования топливно-энергетических </w:t>
            </w:r>
            <w:r w:rsidRPr="0098425E">
              <w:rPr>
                <w:rFonts w:ascii="Times New Roman" w:eastAsia="Times New Roman" w:hAnsi="Times New Roman" w:cs="Times New Roman"/>
                <w:b/>
                <w:spacing w:val="20"/>
                <w:kern w:val="2"/>
                <w:sz w:val="28"/>
                <w:szCs w:val="28"/>
                <w:lang w:eastAsia="ru-RU"/>
              </w:rPr>
              <w:lastRenderedPageBreak/>
              <w:t xml:space="preserve">ресурсов </w:t>
            </w:r>
          </w:p>
        </w:tc>
      </w:tr>
    </w:tbl>
    <w:p w:rsidR="0098425E" w:rsidRPr="0098425E" w:rsidRDefault="0098425E" w:rsidP="0098425E">
      <w:pPr>
        <w:spacing w:after="130" w:line="1" w:lineRule="exact"/>
        <w:rPr>
          <w:rFonts w:ascii="Times New Roman" w:eastAsia="Times New Roman" w:hAnsi="Times New Roman" w:cs="Times New Roman"/>
          <w:spacing w:val="20"/>
          <w:kern w:val="2"/>
          <w:sz w:val="28"/>
          <w:szCs w:val="28"/>
          <w:lang w:eastAsia="ru-RU"/>
        </w:rPr>
      </w:pPr>
    </w:p>
    <w:p w:rsidR="0098425E" w:rsidRPr="0098425E" w:rsidRDefault="0098425E" w:rsidP="0098425E">
      <w:pPr>
        <w:shd w:val="clear" w:color="auto" w:fill="FFFFFF"/>
        <w:spacing w:before="115" w:after="0" w:line="240" w:lineRule="auto"/>
        <w:ind w:left="130"/>
        <w:rPr>
          <w:rFonts w:ascii="Times New Roman" w:eastAsia="Times New Roman" w:hAnsi="Times New Roman" w:cs="Times New Roman"/>
          <w:spacing w:val="20"/>
          <w:kern w:val="2"/>
          <w:sz w:val="28"/>
          <w:szCs w:val="28"/>
          <w:lang w:eastAsia="ru-RU"/>
        </w:rPr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69"/>
        <w:gridCol w:w="1984"/>
        <w:gridCol w:w="1534"/>
        <w:gridCol w:w="2373"/>
        <w:gridCol w:w="718"/>
        <w:gridCol w:w="817"/>
      </w:tblGrid>
      <w:tr w:rsidR="0098425E" w:rsidRPr="0098425E" w:rsidTr="00583713">
        <w:trPr>
          <w:trHeight w:val="534"/>
        </w:trPr>
        <w:tc>
          <w:tcPr>
            <w:tcW w:w="0" w:type="auto"/>
            <w:shd w:val="clear" w:color="auto" w:fill="FFFFFF"/>
          </w:tcPr>
          <w:p w:rsidR="0098425E" w:rsidRPr="0098425E" w:rsidRDefault="0098425E" w:rsidP="0098425E">
            <w:pPr>
              <w:shd w:val="clear" w:color="auto" w:fill="FFFFFF"/>
              <w:spacing w:before="115"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4"/>
                <w:kern w:val="2"/>
                <w:sz w:val="28"/>
                <w:szCs w:val="28"/>
                <w:lang w:eastAsia="ru-RU"/>
              </w:rPr>
            </w:pPr>
            <w:r w:rsidRPr="0098425E">
              <w:rPr>
                <w:rFonts w:ascii="Times New Roman" w:eastAsia="Times New Roman" w:hAnsi="Times New Roman" w:cs="Times New Roman"/>
                <w:b/>
                <w:bCs/>
                <w:spacing w:val="-4"/>
                <w:kern w:val="2"/>
                <w:sz w:val="28"/>
                <w:szCs w:val="28"/>
                <w:lang w:eastAsia="ru-RU"/>
              </w:rPr>
              <w:t>Природного газа</w:t>
            </w:r>
          </w:p>
        </w:tc>
        <w:tc>
          <w:tcPr>
            <w:tcW w:w="0" w:type="auto"/>
            <w:shd w:val="clear" w:color="auto" w:fill="FFFFFF"/>
          </w:tcPr>
          <w:p w:rsidR="0098425E" w:rsidRPr="0098425E" w:rsidRDefault="0098425E" w:rsidP="0098425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8425E" w:rsidRPr="0098425E" w:rsidRDefault="0098425E" w:rsidP="0098425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8425E" w:rsidRPr="0098425E" w:rsidRDefault="0098425E" w:rsidP="0098425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8425E" w:rsidRPr="0098425E" w:rsidRDefault="0098425E" w:rsidP="0098425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8425E" w:rsidRPr="0098425E" w:rsidRDefault="0098425E" w:rsidP="0098425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kern w:val="2"/>
                <w:sz w:val="28"/>
                <w:szCs w:val="28"/>
                <w:lang w:eastAsia="ru-RU"/>
              </w:rPr>
            </w:pPr>
          </w:p>
        </w:tc>
      </w:tr>
      <w:tr w:rsidR="0098425E" w:rsidRPr="0098425E" w:rsidTr="00583713">
        <w:trPr>
          <w:trHeight w:val="534"/>
        </w:trPr>
        <w:tc>
          <w:tcPr>
            <w:tcW w:w="0" w:type="auto"/>
            <w:shd w:val="clear" w:color="auto" w:fill="FFFFFF"/>
          </w:tcPr>
          <w:p w:rsidR="0098425E" w:rsidRPr="0098425E" w:rsidRDefault="0098425E" w:rsidP="0098425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kern w:val="2"/>
                <w:sz w:val="28"/>
                <w:szCs w:val="28"/>
                <w:lang w:eastAsia="ru-RU"/>
              </w:rPr>
            </w:pPr>
            <w:r w:rsidRPr="0098425E">
              <w:rPr>
                <w:rFonts w:ascii="Times New Roman" w:eastAsia="Times New Roman" w:hAnsi="Times New Roman" w:cs="Times New Roman"/>
                <w:spacing w:val="20"/>
                <w:kern w:val="2"/>
                <w:sz w:val="28"/>
                <w:szCs w:val="28"/>
                <w:lang w:eastAsia="ru-RU"/>
              </w:rPr>
              <w:t>Приготовление пищи (газовые плиты)</w:t>
            </w:r>
          </w:p>
        </w:tc>
        <w:tc>
          <w:tcPr>
            <w:tcW w:w="0" w:type="auto"/>
            <w:shd w:val="clear" w:color="auto" w:fill="FFFFFF"/>
          </w:tcPr>
          <w:p w:rsidR="0098425E" w:rsidRPr="0098425E" w:rsidRDefault="0098425E" w:rsidP="0098425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kern w:val="2"/>
                <w:sz w:val="28"/>
                <w:szCs w:val="28"/>
                <w:lang w:eastAsia="ru-RU"/>
              </w:rPr>
            </w:pPr>
            <w:r w:rsidRPr="0098425E">
              <w:rPr>
                <w:rFonts w:ascii="Times New Roman" w:eastAsia="Times New Roman" w:hAnsi="Times New Roman" w:cs="Times New Roman"/>
                <w:spacing w:val="20"/>
                <w:kern w:val="2"/>
                <w:sz w:val="28"/>
                <w:szCs w:val="28"/>
                <w:lang w:eastAsia="ru-RU"/>
              </w:rPr>
              <w:t>Для обеспечения горячего водоснабжения</w:t>
            </w:r>
          </w:p>
        </w:tc>
        <w:tc>
          <w:tcPr>
            <w:tcW w:w="0" w:type="auto"/>
            <w:shd w:val="clear" w:color="auto" w:fill="FFFFFF"/>
          </w:tcPr>
          <w:p w:rsidR="0098425E" w:rsidRPr="0098425E" w:rsidRDefault="0098425E" w:rsidP="0098425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kern w:val="2"/>
                <w:sz w:val="28"/>
                <w:szCs w:val="28"/>
                <w:lang w:eastAsia="ru-RU"/>
              </w:rPr>
            </w:pPr>
            <w:r w:rsidRPr="0098425E">
              <w:rPr>
                <w:rFonts w:ascii="Times New Roman" w:eastAsia="Times New Roman" w:hAnsi="Times New Roman" w:cs="Times New Roman"/>
                <w:spacing w:val="20"/>
                <w:kern w:val="2"/>
                <w:sz w:val="28"/>
                <w:szCs w:val="28"/>
                <w:lang w:eastAsia="ru-RU"/>
              </w:rPr>
              <w:t>На цели отопления и вентиляции</w:t>
            </w:r>
          </w:p>
        </w:tc>
        <w:tc>
          <w:tcPr>
            <w:tcW w:w="0" w:type="auto"/>
            <w:shd w:val="clear" w:color="auto" w:fill="FFFFFF"/>
          </w:tcPr>
          <w:p w:rsidR="0098425E" w:rsidRPr="0098425E" w:rsidRDefault="0098425E" w:rsidP="0098425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kern w:val="2"/>
                <w:sz w:val="28"/>
                <w:szCs w:val="28"/>
                <w:lang w:eastAsia="ru-RU"/>
              </w:rPr>
            </w:pPr>
            <w:r w:rsidRPr="0098425E">
              <w:rPr>
                <w:rFonts w:ascii="Times New Roman" w:eastAsia="Times New Roman" w:hAnsi="Times New Roman" w:cs="Times New Roman"/>
                <w:spacing w:val="20"/>
                <w:kern w:val="2"/>
                <w:sz w:val="28"/>
                <w:szCs w:val="28"/>
                <w:lang w:eastAsia="ru-RU"/>
              </w:rPr>
              <w:t>Заправка</w:t>
            </w:r>
          </w:p>
          <w:p w:rsidR="0098425E" w:rsidRPr="0098425E" w:rsidRDefault="0098425E" w:rsidP="0098425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kern w:val="2"/>
                <w:sz w:val="28"/>
                <w:szCs w:val="28"/>
                <w:lang w:eastAsia="ru-RU"/>
              </w:rPr>
            </w:pPr>
            <w:r w:rsidRPr="0098425E">
              <w:rPr>
                <w:rFonts w:ascii="Times New Roman" w:eastAsia="Times New Roman" w:hAnsi="Times New Roman" w:cs="Times New Roman"/>
                <w:spacing w:val="20"/>
                <w:kern w:val="2"/>
                <w:sz w:val="28"/>
                <w:szCs w:val="28"/>
                <w:lang w:eastAsia="ru-RU"/>
              </w:rPr>
              <w:t>автотранспортных</w:t>
            </w:r>
          </w:p>
          <w:p w:rsidR="0098425E" w:rsidRPr="0098425E" w:rsidRDefault="0098425E" w:rsidP="0098425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kern w:val="2"/>
                <w:sz w:val="28"/>
                <w:szCs w:val="28"/>
                <w:lang w:eastAsia="ru-RU"/>
              </w:rPr>
            </w:pPr>
            <w:r w:rsidRPr="0098425E">
              <w:rPr>
                <w:rFonts w:ascii="Times New Roman" w:eastAsia="Times New Roman" w:hAnsi="Times New Roman" w:cs="Times New Roman"/>
                <w:spacing w:val="20"/>
                <w:kern w:val="2"/>
                <w:sz w:val="28"/>
                <w:szCs w:val="28"/>
                <w:lang w:eastAsia="ru-RU"/>
              </w:rPr>
              <w:t>средств</w:t>
            </w:r>
          </w:p>
        </w:tc>
        <w:tc>
          <w:tcPr>
            <w:tcW w:w="0" w:type="auto"/>
            <w:shd w:val="clear" w:color="auto" w:fill="FFFFFF"/>
          </w:tcPr>
          <w:p w:rsidR="0098425E" w:rsidRPr="0098425E" w:rsidRDefault="0098425E" w:rsidP="0098425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kern w:val="2"/>
                <w:sz w:val="28"/>
                <w:szCs w:val="28"/>
                <w:lang w:eastAsia="ru-RU"/>
              </w:rPr>
            </w:pPr>
            <w:r w:rsidRPr="0098425E">
              <w:rPr>
                <w:rFonts w:ascii="Times New Roman" w:eastAsia="Times New Roman" w:hAnsi="Times New Roman" w:cs="Times New Roman"/>
                <w:spacing w:val="20"/>
                <w:kern w:val="2"/>
                <w:sz w:val="28"/>
                <w:szCs w:val="28"/>
                <w:lang w:eastAsia="ru-RU"/>
              </w:rPr>
              <w:t>Иное</w:t>
            </w:r>
          </w:p>
        </w:tc>
        <w:tc>
          <w:tcPr>
            <w:tcW w:w="0" w:type="auto"/>
            <w:shd w:val="clear" w:color="auto" w:fill="FFFFFF"/>
          </w:tcPr>
          <w:p w:rsidR="0098425E" w:rsidRPr="0098425E" w:rsidRDefault="0098425E" w:rsidP="0098425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kern w:val="2"/>
                <w:sz w:val="28"/>
                <w:szCs w:val="28"/>
                <w:lang w:eastAsia="ru-RU"/>
              </w:rPr>
            </w:pPr>
            <w:r w:rsidRPr="0098425E">
              <w:rPr>
                <w:rFonts w:ascii="Times New Roman" w:eastAsia="Times New Roman" w:hAnsi="Times New Roman" w:cs="Times New Roman"/>
                <w:spacing w:val="20"/>
                <w:kern w:val="2"/>
                <w:sz w:val="28"/>
                <w:szCs w:val="28"/>
                <w:lang w:eastAsia="ru-RU"/>
              </w:rPr>
              <w:t>Итого</w:t>
            </w:r>
          </w:p>
        </w:tc>
      </w:tr>
      <w:tr w:rsidR="0098425E" w:rsidRPr="0098425E" w:rsidTr="00583713">
        <w:trPr>
          <w:trHeight w:val="534"/>
        </w:trPr>
        <w:tc>
          <w:tcPr>
            <w:tcW w:w="0" w:type="auto"/>
            <w:shd w:val="clear" w:color="auto" w:fill="FFFFFF"/>
          </w:tcPr>
          <w:p w:rsidR="0098425E" w:rsidRPr="0098425E" w:rsidRDefault="0098425E" w:rsidP="0098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kern w:val="2"/>
                <w:sz w:val="28"/>
                <w:szCs w:val="28"/>
                <w:lang w:eastAsia="ru-RU"/>
              </w:rPr>
            </w:pPr>
            <w:r w:rsidRPr="0098425E">
              <w:rPr>
                <w:rFonts w:ascii="Times New Roman" w:eastAsia="Times New Roman" w:hAnsi="Times New Roman" w:cs="Times New Roman"/>
                <w:spacing w:val="20"/>
                <w:kern w:val="2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0" w:type="auto"/>
            <w:shd w:val="clear" w:color="auto" w:fill="FFFFFF"/>
          </w:tcPr>
          <w:p w:rsidR="0098425E" w:rsidRPr="0098425E" w:rsidRDefault="0098425E" w:rsidP="0098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kern w:val="2"/>
                <w:sz w:val="28"/>
                <w:szCs w:val="28"/>
                <w:lang w:eastAsia="ru-RU"/>
              </w:rPr>
            </w:pPr>
            <w:r w:rsidRPr="0098425E">
              <w:rPr>
                <w:rFonts w:ascii="Times New Roman" w:eastAsia="Times New Roman" w:hAnsi="Times New Roman" w:cs="Times New Roman"/>
                <w:spacing w:val="20"/>
                <w:kern w:val="2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0" w:type="auto"/>
            <w:shd w:val="clear" w:color="auto" w:fill="FFFFFF"/>
          </w:tcPr>
          <w:p w:rsidR="0098425E" w:rsidRPr="0098425E" w:rsidRDefault="0098425E" w:rsidP="0098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kern w:val="2"/>
                <w:sz w:val="28"/>
                <w:szCs w:val="28"/>
                <w:lang w:eastAsia="ru-RU"/>
              </w:rPr>
            </w:pPr>
            <w:r w:rsidRPr="0098425E">
              <w:rPr>
                <w:rFonts w:ascii="Times New Roman" w:eastAsia="Times New Roman" w:hAnsi="Times New Roman" w:cs="Times New Roman"/>
                <w:spacing w:val="20"/>
                <w:kern w:val="2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0" w:type="auto"/>
            <w:shd w:val="clear" w:color="auto" w:fill="FFFFFF"/>
          </w:tcPr>
          <w:p w:rsidR="0098425E" w:rsidRPr="0098425E" w:rsidRDefault="0098425E" w:rsidP="0098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kern w:val="2"/>
                <w:sz w:val="28"/>
                <w:szCs w:val="28"/>
                <w:lang w:eastAsia="ru-RU"/>
              </w:rPr>
            </w:pPr>
            <w:r w:rsidRPr="0098425E">
              <w:rPr>
                <w:rFonts w:ascii="Times New Roman" w:eastAsia="Times New Roman" w:hAnsi="Times New Roman" w:cs="Times New Roman"/>
                <w:spacing w:val="20"/>
                <w:kern w:val="2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0" w:type="auto"/>
            <w:shd w:val="clear" w:color="auto" w:fill="FFFFFF"/>
          </w:tcPr>
          <w:p w:rsidR="0098425E" w:rsidRPr="0098425E" w:rsidRDefault="0098425E" w:rsidP="0098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kern w:val="2"/>
                <w:sz w:val="28"/>
                <w:szCs w:val="28"/>
                <w:lang w:eastAsia="ru-RU"/>
              </w:rPr>
            </w:pPr>
            <w:r w:rsidRPr="0098425E">
              <w:rPr>
                <w:rFonts w:ascii="Times New Roman" w:eastAsia="Times New Roman" w:hAnsi="Times New Roman" w:cs="Times New Roman"/>
                <w:spacing w:val="20"/>
                <w:kern w:val="2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0" w:type="auto"/>
            <w:shd w:val="clear" w:color="auto" w:fill="FFFFFF"/>
          </w:tcPr>
          <w:p w:rsidR="0098425E" w:rsidRPr="0098425E" w:rsidRDefault="0098425E" w:rsidP="0098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kern w:val="2"/>
                <w:sz w:val="28"/>
                <w:szCs w:val="28"/>
                <w:lang w:eastAsia="ru-RU"/>
              </w:rPr>
            </w:pPr>
            <w:r w:rsidRPr="0098425E">
              <w:rPr>
                <w:rFonts w:ascii="Times New Roman" w:eastAsia="Times New Roman" w:hAnsi="Times New Roman" w:cs="Times New Roman"/>
                <w:spacing w:val="20"/>
                <w:kern w:val="2"/>
                <w:sz w:val="28"/>
                <w:szCs w:val="28"/>
                <w:lang w:eastAsia="ru-RU"/>
              </w:rPr>
              <w:t>х</w:t>
            </w:r>
          </w:p>
        </w:tc>
      </w:tr>
    </w:tbl>
    <w:p w:rsidR="0098425E" w:rsidRPr="0098425E" w:rsidRDefault="0098425E" w:rsidP="0098425E">
      <w:pPr>
        <w:spacing w:after="125" w:line="1" w:lineRule="exact"/>
        <w:rPr>
          <w:rFonts w:ascii="Times New Roman" w:eastAsia="Times New Roman" w:hAnsi="Times New Roman" w:cs="Times New Roman"/>
          <w:spacing w:val="20"/>
          <w:kern w:val="2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99"/>
        <w:gridCol w:w="1849"/>
        <w:gridCol w:w="2241"/>
        <w:gridCol w:w="2094"/>
        <w:gridCol w:w="679"/>
        <w:gridCol w:w="773"/>
      </w:tblGrid>
      <w:tr w:rsidR="0098425E" w:rsidRPr="0098425E" w:rsidTr="00583713">
        <w:trPr>
          <w:trHeight w:val="715"/>
        </w:trPr>
        <w:tc>
          <w:tcPr>
            <w:tcW w:w="1880" w:type="pct"/>
            <w:gridSpan w:val="2"/>
            <w:shd w:val="clear" w:color="auto" w:fill="FFFFFF"/>
          </w:tcPr>
          <w:p w:rsidR="0098425E" w:rsidRPr="0098425E" w:rsidRDefault="0098425E" w:rsidP="0098425E">
            <w:pPr>
              <w:shd w:val="clear" w:color="auto" w:fill="FFFFFF"/>
              <w:spacing w:before="110" w:after="0" w:line="240" w:lineRule="auto"/>
              <w:ind w:left="139"/>
              <w:rPr>
                <w:rFonts w:ascii="Times New Roman" w:eastAsia="Times New Roman" w:hAnsi="Times New Roman" w:cs="Times New Roman"/>
                <w:spacing w:val="20"/>
                <w:kern w:val="2"/>
                <w:sz w:val="28"/>
                <w:szCs w:val="28"/>
                <w:lang w:eastAsia="ru-RU"/>
              </w:rPr>
            </w:pPr>
            <w:r w:rsidRPr="0098425E">
              <w:rPr>
                <w:rFonts w:ascii="Times New Roman" w:eastAsia="Times New Roman" w:hAnsi="Times New Roman" w:cs="Times New Roman"/>
                <w:b/>
                <w:bCs/>
                <w:spacing w:val="-2"/>
                <w:kern w:val="2"/>
                <w:sz w:val="28"/>
                <w:szCs w:val="28"/>
                <w:lang w:eastAsia="ru-RU"/>
              </w:rPr>
              <w:t>Воды (холодной и горячей)</w:t>
            </w:r>
          </w:p>
          <w:p w:rsidR="0098425E" w:rsidRPr="0098425E" w:rsidRDefault="0098425E" w:rsidP="0098425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874" w:type="pct"/>
            <w:shd w:val="clear" w:color="auto" w:fill="FFFFFF"/>
          </w:tcPr>
          <w:p w:rsidR="0098425E" w:rsidRPr="0098425E" w:rsidRDefault="0098425E" w:rsidP="0098425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145" w:type="pct"/>
            <w:shd w:val="clear" w:color="auto" w:fill="FFFFFF"/>
          </w:tcPr>
          <w:p w:rsidR="0098425E" w:rsidRPr="0098425E" w:rsidRDefault="0098425E" w:rsidP="0098425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48" w:type="pct"/>
            <w:shd w:val="clear" w:color="auto" w:fill="FFFFFF"/>
          </w:tcPr>
          <w:p w:rsidR="0098425E" w:rsidRPr="0098425E" w:rsidRDefault="0098425E" w:rsidP="0098425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53" w:type="pct"/>
            <w:shd w:val="clear" w:color="auto" w:fill="FFFFFF"/>
          </w:tcPr>
          <w:p w:rsidR="0098425E" w:rsidRPr="0098425E" w:rsidRDefault="0098425E" w:rsidP="0098425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kern w:val="2"/>
                <w:sz w:val="28"/>
                <w:szCs w:val="28"/>
                <w:lang w:eastAsia="ru-RU"/>
              </w:rPr>
            </w:pPr>
          </w:p>
        </w:tc>
      </w:tr>
      <w:tr w:rsidR="0098425E" w:rsidRPr="0098425E" w:rsidTr="00583713">
        <w:trPr>
          <w:trHeight w:val="715"/>
        </w:trPr>
        <w:tc>
          <w:tcPr>
            <w:tcW w:w="967" w:type="pct"/>
            <w:shd w:val="clear" w:color="auto" w:fill="FFFFFF"/>
          </w:tcPr>
          <w:p w:rsidR="0098425E" w:rsidRPr="0098425E" w:rsidRDefault="0098425E" w:rsidP="0098425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kern w:val="2"/>
                <w:sz w:val="28"/>
                <w:szCs w:val="28"/>
                <w:lang w:eastAsia="ru-RU"/>
              </w:rPr>
            </w:pPr>
            <w:r w:rsidRPr="0098425E">
              <w:rPr>
                <w:rFonts w:ascii="Times New Roman" w:eastAsia="Times New Roman" w:hAnsi="Times New Roman" w:cs="Times New Roman"/>
                <w:spacing w:val="20"/>
                <w:kern w:val="2"/>
                <w:sz w:val="28"/>
                <w:szCs w:val="28"/>
                <w:lang w:eastAsia="ru-RU"/>
              </w:rPr>
              <w:t>Хозяйственно-бытовые нужды</w:t>
            </w:r>
          </w:p>
        </w:tc>
        <w:tc>
          <w:tcPr>
            <w:tcW w:w="914" w:type="pct"/>
            <w:shd w:val="clear" w:color="auto" w:fill="FFFFFF"/>
          </w:tcPr>
          <w:p w:rsidR="0098425E" w:rsidRPr="0098425E" w:rsidRDefault="0098425E" w:rsidP="0098425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kern w:val="2"/>
                <w:sz w:val="28"/>
                <w:szCs w:val="28"/>
                <w:lang w:eastAsia="ru-RU"/>
              </w:rPr>
            </w:pPr>
            <w:r w:rsidRPr="0098425E">
              <w:rPr>
                <w:rFonts w:ascii="Times New Roman" w:eastAsia="Times New Roman" w:hAnsi="Times New Roman" w:cs="Times New Roman"/>
                <w:spacing w:val="20"/>
                <w:kern w:val="2"/>
                <w:sz w:val="28"/>
                <w:szCs w:val="28"/>
                <w:lang w:eastAsia="ru-RU"/>
              </w:rPr>
              <w:t>Использование воды при эксплуатации фонтанов, бассейна</w:t>
            </w:r>
          </w:p>
        </w:tc>
        <w:tc>
          <w:tcPr>
            <w:tcW w:w="874" w:type="pct"/>
            <w:shd w:val="clear" w:color="auto" w:fill="FFFFFF"/>
          </w:tcPr>
          <w:p w:rsidR="0098425E" w:rsidRPr="0098425E" w:rsidRDefault="0098425E" w:rsidP="0098425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kern w:val="2"/>
                <w:sz w:val="28"/>
                <w:szCs w:val="28"/>
                <w:lang w:eastAsia="ru-RU"/>
              </w:rPr>
            </w:pPr>
            <w:r w:rsidRPr="0098425E">
              <w:rPr>
                <w:rFonts w:ascii="Times New Roman" w:eastAsia="Times New Roman" w:hAnsi="Times New Roman" w:cs="Times New Roman"/>
                <w:spacing w:val="20"/>
                <w:kern w:val="2"/>
                <w:sz w:val="28"/>
                <w:szCs w:val="28"/>
                <w:lang w:eastAsia="ru-RU"/>
              </w:rPr>
              <w:t>Противопожарные нужды</w:t>
            </w:r>
          </w:p>
        </w:tc>
        <w:tc>
          <w:tcPr>
            <w:tcW w:w="1145" w:type="pct"/>
            <w:shd w:val="clear" w:color="auto" w:fill="FFFFFF"/>
          </w:tcPr>
          <w:p w:rsidR="0098425E" w:rsidRPr="0098425E" w:rsidRDefault="0098425E" w:rsidP="0098425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kern w:val="2"/>
                <w:sz w:val="28"/>
                <w:szCs w:val="28"/>
                <w:lang w:eastAsia="ru-RU"/>
              </w:rPr>
            </w:pPr>
            <w:r w:rsidRPr="0098425E">
              <w:rPr>
                <w:rFonts w:ascii="Times New Roman" w:eastAsia="Times New Roman" w:hAnsi="Times New Roman" w:cs="Times New Roman"/>
                <w:spacing w:val="20"/>
                <w:kern w:val="2"/>
                <w:sz w:val="28"/>
                <w:szCs w:val="28"/>
                <w:lang w:eastAsia="ru-RU"/>
              </w:rPr>
              <w:t>Использование воды на цели</w:t>
            </w:r>
          </w:p>
          <w:p w:rsidR="0098425E" w:rsidRPr="0098425E" w:rsidRDefault="0098425E" w:rsidP="0098425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kern w:val="2"/>
                <w:sz w:val="28"/>
                <w:szCs w:val="28"/>
                <w:lang w:eastAsia="ru-RU"/>
              </w:rPr>
            </w:pPr>
            <w:proofErr w:type="gramStart"/>
            <w:r w:rsidRPr="0098425E">
              <w:rPr>
                <w:rFonts w:ascii="Times New Roman" w:eastAsia="Times New Roman" w:hAnsi="Times New Roman" w:cs="Times New Roman"/>
                <w:spacing w:val="20"/>
                <w:kern w:val="2"/>
                <w:sz w:val="28"/>
                <w:szCs w:val="28"/>
                <w:lang w:eastAsia="ru-RU"/>
              </w:rPr>
              <w:t>отопления и вентиляции (на</w:t>
            </w:r>
            <w:proofErr w:type="gramEnd"/>
          </w:p>
          <w:p w:rsidR="0098425E" w:rsidRPr="0098425E" w:rsidRDefault="0098425E" w:rsidP="0098425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kern w:val="2"/>
                <w:sz w:val="28"/>
                <w:szCs w:val="28"/>
                <w:lang w:eastAsia="ru-RU"/>
              </w:rPr>
            </w:pPr>
            <w:r w:rsidRPr="0098425E">
              <w:rPr>
                <w:rFonts w:ascii="Times New Roman" w:eastAsia="Times New Roman" w:hAnsi="Times New Roman" w:cs="Times New Roman"/>
                <w:spacing w:val="20"/>
                <w:kern w:val="2"/>
                <w:sz w:val="28"/>
                <w:szCs w:val="28"/>
                <w:lang w:eastAsia="ru-RU"/>
              </w:rPr>
              <w:t xml:space="preserve">собственных </w:t>
            </w:r>
            <w:proofErr w:type="gramStart"/>
            <w:r w:rsidRPr="0098425E">
              <w:rPr>
                <w:rFonts w:ascii="Times New Roman" w:eastAsia="Times New Roman" w:hAnsi="Times New Roman" w:cs="Times New Roman"/>
                <w:spacing w:val="20"/>
                <w:kern w:val="2"/>
                <w:sz w:val="28"/>
                <w:szCs w:val="28"/>
                <w:lang w:eastAsia="ru-RU"/>
              </w:rPr>
              <w:t>источниках</w:t>
            </w:r>
            <w:proofErr w:type="gramEnd"/>
          </w:p>
          <w:p w:rsidR="0098425E" w:rsidRPr="0098425E" w:rsidRDefault="0098425E" w:rsidP="0098425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kern w:val="2"/>
                <w:sz w:val="28"/>
                <w:szCs w:val="28"/>
                <w:lang w:eastAsia="ru-RU"/>
              </w:rPr>
            </w:pPr>
            <w:r w:rsidRPr="0098425E">
              <w:rPr>
                <w:rFonts w:ascii="Times New Roman" w:eastAsia="Times New Roman" w:hAnsi="Times New Roman" w:cs="Times New Roman"/>
                <w:spacing w:val="20"/>
                <w:kern w:val="2"/>
                <w:sz w:val="28"/>
                <w:szCs w:val="28"/>
                <w:lang w:eastAsia="ru-RU"/>
              </w:rPr>
              <w:t>теплоснабжения)</w:t>
            </w:r>
          </w:p>
        </w:tc>
        <w:tc>
          <w:tcPr>
            <w:tcW w:w="548" w:type="pct"/>
            <w:shd w:val="clear" w:color="auto" w:fill="FFFFFF"/>
          </w:tcPr>
          <w:p w:rsidR="0098425E" w:rsidRPr="0098425E" w:rsidRDefault="0098425E" w:rsidP="0098425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kern w:val="2"/>
                <w:sz w:val="28"/>
                <w:szCs w:val="28"/>
                <w:lang w:eastAsia="ru-RU"/>
              </w:rPr>
            </w:pPr>
            <w:r w:rsidRPr="0098425E">
              <w:rPr>
                <w:rFonts w:ascii="Times New Roman" w:eastAsia="Times New Roman" w:hAnsi="Times New Roman" w:cs="Times New Roman"/>
                <w:spacing w:val="20"/>
                <w:kern w:val="2"/>
                <w:sz w:val="28"/>
                <w:szCs w:val="28"/>
                <w:lang w:eastAsia="ru-RU"/>
              </w:rPr>
              <w:t>Иное</w:t>
            </w:r>
          </w:p>
        </w:tc>
        <w:tc>
          <w:tcPr>
            <w:tcW w:w="553" w:type="pct"/>
            <w:shd w:val="clear" w:color="auto" w:fill="FFFFFF"/>
          </w:tcPr>
          <w:p w:rsidR="0098425E" w:rsidRPr="0098425E" w:rsidRDefault="0098425E" w:rsidP="0098425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kern w:val="2"/>
                <w:sz w:val="28"/>
                <w:szCs w:val="28"/>
                <w:lang w:eastAsia="ru-RU"/>
              </w:rPr>
            </w:pPr>
            <w:r w:rsidRPr="0098425E">
              <w:rPr>
                <w:rFonts w:ascii="Times New Roman" w:eastAsia="Times New Roman" w:hAnsi="Times New Roman" w:cs="Times New Roman"/>
                <w:spacing w:val="20"/>
                <w:kern w:val="2"/>
                <w:sz w:val="28"/>
                <w:szCs w:val="28"/>
                <w:lang w:eastAsia="ru-RU"/>
              </w:rPr>
              <w:t>Итого</w:t>
            </w:r>
          </w:p>
        </w:tc>
      </w:tr>
      <w:tr w:rsidR="0098425E" w:rsidRPr="0098425E" w:rsidTr="00583713">
        <w:trPr>
          <w:trHeight w:val="715"/>
        </w:trPr>
        <w:tc>
          <w:tcPr>
            <w:tcW w:w="967" w:type="pct"/>
            <w:shd w:val="clear" w:color="auto" w:fill="FFFFFF"/>
          </w:tcPr>
          <w:p w:rsidR="0098425E" w:rsidRPr="0098425E" w:rsidRDefault="0098425E" w:rsidP="0098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kern w:val="2"/>
                <w:sz w:val="28"/>
                <w:szCs w:val="28"/>
                <w:lang w:eastAsia="ru-RU"/>
              </w:rPr>
            </w:pPr>
            <w:r w:rsidRPr="0098425E">
              <w:rPr>
                <w:rFonts w:ascii="Times New Roman" w:eastAsia="Times New Roman" w:hAnsi="Times New Roman" w:cs="Times New Roman"/>
                <w:spacing w:val="20"/>
                <w:kern w:val="2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914" w:type="pct"/>
            <w:shd w:val="clear" w:color="auto" w:fill="FFFFFF"/>
          </w:tcPr>
          <w:p w:rsidR="0098425E" w:rsidRPr="0098425E" w:rsidRDefault="0098425E" w:rsidP="0098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kern w:val="2"/>
                <w:sz w:val="28"/>
                <w:szCs w:val="28"/>
                <w:lang w:eastAsia="ru-RU"/>
              </w:rPr>
            </w:pPr>
            <w:r w:rsidRPr="0098425E">
              <w:rPr>
                <w:rFonts w:ascii="Times New Roman" w:eastAsia="Times New Roman" w:hAnsi="Times New Roman" w:cs="Times New Roman"/>
                <w:spacing w:val="20"/>
                <w:kern w:val="2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874" w:type="pct"/>
            <w:shd w:val="clear" w:color="auto" w:fill="FFFFFF"/>
          </w:tcPr>
          <w:p w:rsidR="0098425E" w:rsidRPr="0098425E" w:rsidRDefault="0098425E" w:rsidP="0098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kern w:val="2"/>
                <w:sz w:val="28"/>
                <w:szCs w:val="28"/>
                <w:lang w:eastAsia="ru-RU"/>
              </w:rPr>
            </w:pPr>
            <w:r w:rsidRPr="0098425E">
              <w:rPr>
                <w:rFonts w:ascii="Times New Roman" w:eastAsia="Times New Roman" w:hAnsi="Times New Roman" w:cs="Times New Roman"/>
                <w:spacing w:val="20"/>
                <w:kern w:val="2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145" w:type="pct"/>
            <w:shd w:val="clear" w:color="auto" w:fill="FFFFFF"/>
          </w:tcPr>
          <w:p w:rsidR="0098425E" w:rsidRPr="0098425E" w:rsidRDefault="0098425E" w:rsidP="0098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kern w:val="2"/>
                <w:sz w:val="28"/>
                <w:szCs w:val="28"/>
                <w:lang w:eastAsia="ru-RU"/>
              </w:rPr>
            </w:pPr>
            <w:r w:rsidRPr="0098425E">
              <w:rPr>
                <w:rFonts w:ascii="Times New Roman" w:eastAsia="Times New Roman" w:hAnsi="Times New Roman" w:cs="Times New Roman"/>
                <w:spacing w:val="20"/>
                <w:kern w:val="2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548" w:type="pct"/>
            <w:shd w:val="clear" w:color="auto" w:fill="FFFFFF"/>
          </w:tcPr>
          <w:p w:rsidR="0098425E" w:rsidRPr="0098425E" w:rsidRDefault="0098425E" w:rsidP="0098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kern w:val="2"/>
                <w:sz w:val="28"/>
                <w:szCs w:val="28"/>
                <w:lang w:eastAsia="ru-RU"/>
              </w:rPr>
            </w:pPr>
            <w:r w:rsidRPr="0098425E">
              <w:rPr>
                <w:rFonts w:ascii="Times New Roman" w:eastAsia="Times New Roman" w:hAnsi="Times New Roman" w:cs="Times New Roman"/>
                <w:spacing w:val="20"/>
                <w:kern w:val="2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553" w:type="pct"/>
            <w:shd w:val="clear" w:color="auto" w:fill="FFFFFF"/>
          </w:tcPr>
          <w:p w:rsidR="0098425E" w:rsidRPr="0098425E" w:rsidRDefault="0098425E" w:rsidP="0098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kern w:val="2"/>
                <w:sz w:val="28"/>
                <w:szCs w:val="28"/>
                <w:lang w:eastAsia="ru-RU"/>
              </w:rPr>
            </w:pPr>
            <w:r w:rsidRPr="0098425E">
              <w:rPr>
                <w:rFonts w:ascii="Times New Roman" w:eastAsia="Times New Roman" w:hAnsi="Times New Roman" w:cs="Times New Roman"/>
                <w:spacing w:val="20"/>
                <w:kern w:val="2"/>
                <w:sz w:val="28"/>
                <w:szCs w:val="28"/>
                <w:lang w:eastAsia="ru-RU"/>
              </w:rPr>
              <w:t>х</w:t>
            </w:r>
          </w:p>
        </w:tc>
      </w:tr>
    </w:tbl>
    <w:p w:rsidR="0098425E" w:rsidRPr="0098425E" w:rsidRDefault="0098425E" w:rsidP="0098425E">
      <w:pPr>
        <w:spacing w:after="115" w:line="1" w:lineRule="exact"/>
        <w:rPr>
          <w:rFonts w:ascii="Times New Roman" w:eastAsia="Times New Roman" w:hAnsi="Times New Roman" w:cs="Times New Roman"/>
          <w:spacing w:val="20"/>
          <w:kern w:val="2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66"/>
        <w:gridCol w:w="3706"/>
        <w:gridCol w:w="1025"/>
        <w:gridCol w:w="1038"/>
      </w:tblGrid>
      <w:tr w:rsidR="0098425E" w:rsidRPr="0098425E" w:rsidTr="00583713">
        <w:trPr>
          <w:trHeight w:val="372"/>
        </w:trPr>
        <w:tc>
          <w:tcPr>
            <w:tcW w:w="1943" w:type="pct"/>
            <w:shd w:val="clear" w:color="auto" w:fill="FFFFFF"/>
          </w:tcPr>
          <w:p w:rsidR="0098425E" w:rsidRPr="0098425E" w:rsidRDefault="0098425E" w:rsidP="0098425E">
            <w:pPr>
              <w:shd w:val="clear" w:color="auto" w:fill="FFFFFF"/>
              <w:spacing w:before="120" w:after="0" w:line="240" w:lineRule="auto"/>
              <w:ind w:left="-40"/>
              <w:rPr>
                <w:rFonts w:ascii="Times New Roman" w:eastAsia="Times New Roman" w:hAnsi="Times New Roman" w:cs="Times New Roman"/>
                <w:spacing w:val="20"/>
                <w:kern w:val="2"/>
                <w:sz w:val="28"/>
                <w:szCs w:val="28"/>
                <w:lang w:eastAsia="ru-RU"/>
              </w:rPr>
            </w:pPr>
            <w:r w:rsidRPr="0098425E">
              <w:rPr>
                <w:rFonts w:ascii="Times New Roman" w:eastAsia="Times New Roman" w:hAnsi="Times New Roman" w:cs="Times New Roman"/>
                <w:b/>
                <w:bCs/>
                <w:spacing w:val="-8"/>
                <w:kern w:val="2"/>
                <w:sz w:val="28"/>
                <w:szCs w:val="28"/>
                <w:lang w:eastAsia="ru-RU"/>
              </w:rPr>
              <w:t>Мазута</w:t>
            </w:r>
          </w:p>
          <w:p w:rsidR="0098425E" w:rsidRPr="0098425E" w:rsidRDefault="0098425E" w:rsidP="0098425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964" w:type="pct"/>
            <w:shd w:val="clear" w:color="auto" w:fill="FFFFFF"/>
          </w:tcPr>
          <w:p w:rsidR="0098425E" w:rsidRPr="0098425E" w:rsidRDefault="0098425E" w:rsidP="0098425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43" w:type="pct"/>
            <w:shd w:val="clear" w:color="auto" w:fill="FFFFFF"/>
          </w:tcPr>
          <w:p w:rsidR="0098425E" w:rsidRPr="0098425E" w:rsidRDefault="0098425E" w:rsidP="0098425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50" w:type="pct"/>
            <w:shd w:val="clear" w:color="auto" w:fill="FFFFFF"/>
          </w:tcPr>
          <w:p w:rsidR="0098425E" w:rsidRPr="0098425E" w:rsidRDefault="0098425E" w:rsidP="0098425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kern w:val="2"/>
                <w:sz w:val="28"/>
                <w:szCs w:val="28"/>
                <w:lang w:eastAsia="ru-RU"/>
              </w:rPr>
            </w:pPr>
          </w:p>
        </w:tc>
      </w:tr>
      <w:tr w:rsidR="0098425E" w:rsidRPr="0098425E" w:rsidTr="00583713">
        <w:trPr>
          <w:trHeight w:val="372"/>
        </w:trPr>
        <w:tc>
          <w:tcPr>
            <w:tcW w:w="1943" w:type="pct"/>
            <w:shd w:val="clear" w:color="auto" w:fill="FFFFFF"/>
          </w:tcPr>
          <w:p w:rsidR="0098425E" w:rsidRPr="0098425E" w:rsidRDefault="0098425E" w:rsidP="0098425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kern w:val="2"/>
                <w:sz w:val="28"/>
                <w:szCs w:val="28"/>
                <w:lang w:eastAsia="ru-RU"/>
              </w:rPr>
            </w:pPr>
            <w:r w:rsidRPr="0098425E">
              <w:rPr>
                <w:rFonts w:ascii="Times New Roman" w:eastAsia="Times New Roman" w:hAnsi="Times New Roman" w:cs="Times New Roman"/>
                <w:spacing w:val="20"/>
                <w:kern w:val="2"/>
                <w:sz w:val="28"/>
                <w:szCs w:val="28"/>
                <w:lang w:eastAsia="ru-RU"/>
              </w:rPr>
              <w:t>На цели отопления и вентиляции, горячего водоснабжения</w:t>
            </w:r>
          </w:p>
        </w:tc>
        <w:tc>
          <w:tcPr>
            <w:tcW w:w="1964" w:type="pct"/>
            <w:shd w:val="clear" w:color="auto" w:fill="FFFFFF"/>
          </w:tcPr>
          <w:p w:rsidR="0098425E" w:rsidRPr="0098425E" w:rsidRDefault="0098425E" w:rsidP="0098425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kern w:val="2"/>
                <w:sz w:val="28"/>
                <w:szCs w:val="28"/>
                <w:lang w:eastAsia="ru-RU"/>
              </w:rPr>
            </w:pPr>
            <w:r w:rsidRPr="0098425E">
              <w:rPr>
                <w:rFonts w:ascii="Times New Roman" w:eastAsia="Times New Roman" w:hAnsi="Times New Roman" w:cs="Times New Roman"/>
                <w:spacing w:val="20"/>
                <w:kern w:val="2"/>
                <w:sz w:val="28"/>
                <w:szCs w:val="28"/>
                <w:lang w:eastAsia="ru-RU"/>
              </w:rPr>
              <w:t>Потребление на резервном источнике электроснабжения</w:t>
            </w:r>
          </w:p>
        </w:tc>
        <w:tc>
          <w:tcPr>
            <w:tcW w:w="543" w:type="pct"/>
            <w:shd w:val="clear" w:color="auto" w:fill="FFFFFF"/>
          </w:tcPr>
          <w:p w:rsidR="0098425E" w:rsidRPr="0098425E" w:rsidRDefault="0098425E" w:rsidP="0098425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kern w:val="2"/>
                <w:sz w:val="28"/>
                <w:szCs w:val="28"/>
                <w:lang w:eastAsia="ru-RU"/>
              </w:rPr>
            </w:pPr>
            <w:r w:rsidRPr="0098425E">
              <w:rPr>
                <w:rFonts w:ascii="Times New Roman" w:eastAsia="Times New Roman" w:hAnsi="Times New Roman" w:cs="Times New Roman"/>
                <w:spacing w:val="20"/>
                <w:kern w:val="2"/>
                <w:sz w:val="28"/>
                <w:szCs w:val="28"/>
                <w:lang w:eastAsia="ru-RU"/>
              </w:rPr>
              <w:t>Иное</w:t>
            </w:r>
          </w:p>
        </w:tc>
        <w:tc>
          <w:tcPr>
            <w:tcW w:w="550" w:type="pct"/>
            <w:shd w:val="clear" w:color="auto" w:fill="FFFFFF"/>
          </w:tcPr>
          <w:p w:rsidR="0098425E" w:rsidRPr="0098425E" w:rsidRDefault="0098425E" w:rsidP="0098425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kern w:val="2"/>
                <w:sz w:val="28"/>
                <w:szCs w:val="28"/>
                <w:lang w:eastAsia="ru-RU"/>
              </w:rPr>
            </w:pPr>
            <w:r w:rsidRPr="0098425E">
              <w:rPr>
                <w:rFonts w:ascii="Times New Roman" w:eastAsia="Times New Roman" w:hAnsi="Times New Roman" w:cs="Times New Roman"/>
                <w:spacing w:val="20"/>
                <w:kern w:val="2"/>
                <w:sz w:val="28"/>
                <w:szCs w:val="28"/>
                <w:lang w:eastAsia="ru-RU"/>
              </w:rPr>
              <w:t>Итого</w:t>
            </w:r>
          </w:p>
        </w:tc>
      </w:tr>
      <w:tr w:rsidR="0098425E" w:rsidRPr="0098425E" w:rsidTr="00583713">
        <w:trPr>
          <w:trHeight w:val="372"/>
        </w:trPr>
        <w:tc>
          <w:tcPr>
            <w:tcW w:w="1943" w:type="pct"/>
            <w:shd w:val="clear" w:color="auto" w:fill="FFFFFF"/>
          </w:tcPr>
          <w:p w:rsidR="0098425E" w:rsidRPr="0098425E" w:rsidRDefault="0098425E" w:rsidP="0098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kern w:val="2"/>
                <w:sz w:val="28"/>
                <w:szCs w:val="28"/>
                <w:lang w:eastAsia="ru-RU"/>
              </w:rPr>
            </w:pPr>
            <w:r w:rsidRPr="0098425E">
              <w:rPr>
                <w:rFonts w:ascii="Times New Roman" w:eastAsia="Times New Roman" w:hAnsi="Times New Roman" w:cs="Times New Roman"/>
                <w:spacing w:val="20"/>
                <w:kern w:val="2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964" w:type="pct"/>
            <w:shd w:val="clear" w:color="auto" w:fill="FFFFFF"/>
          </w:tcPr>
          <w:p w:rsidR="0098425E" w:rsidRPr="0098425E" w:rsidRDefault="0098425E" w:rsidP="0098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kern w:val="2"/>
                <w:sz w:val="28"/>
                <w:szCs w:val="28"/>
                <w:lang w:eastAsia="ru-RU"/>
              </w:rPr>
            </w:pPr>
            <w:r w:rsidRPr="0098425E">
              <w:rPr>
                <w:rFonts w:ascii="Times New Roman" w:eastAsia="Times New Roman" w:hAnsi="Times New Roman" w:cs="Times New Roman"/>
                <w:spacing w:val="20"/>
                <w:kern w:val="2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543" w:type="pct"/>
            <w:shd w:val="clear" w:color="auto" w:fill="FFFFFF"/>
          </w:tcPr>
          <w:p w:rsidR="0098425E" w:rsidRPr="0098425E" w:rsidRDefault="0098425E" w:rsidP="0098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kern w:val="2"/>
                <w:sz w:val="28"/>
                <w:szCs w:val="28"/>
                <w:lang w:eastAsia="ru-RU"/>
              </w:rPr>
            </w:pPr>
            <w:r w:rsidRPr="0098425E">
              <w:rPr>
                <w:rFonts w:ascii="Times New Roman" w:eastAsia="Times New Roman" w:hAnsi="Times New Roman" w:cs="Times New Roman"/>
                <w:spacing w:val="20"/>
                <w:kern w:val="2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550" w:type="pct"/>
            <w:shd w:val="clear" w:color="auto" w:fill="FFFFFF"/>
          </w:tcPr>
          <w:p w:rsidR="0098425E" w:rsidRPr="0098425E" w:rsidRDefault="0098425E" w:rsidP="0098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kern w:val="2"/>
                <w:sz w:val="28"/>
                <w:szCs w:val="28"/>
                <w:lang w:eastAsia="ru-RU"/>
              </w:rPr>
            </w:pPr>
            <w:r w:rsidRPr="0098425E">
              <w:rPr>
                <w:rFonts w:ascii="Times New Roman" w:eastAsia="Times New Roman" w:hAnsi="Times New Roman" w:cs="Times New Roman"/>
                <w:spacing w:val="20"/>
                <w:kern w:val="2"/>
                <w:sz w:val="28"/>
                <w:szCs w:val="28"/>
                <w:lang w:eastAsia="ru-RU"/>
              </w:rPr>
              <w:t>х</w:t>
            </w:r>
          </w:p>
        </w:tc>
      </w:tr>
    </w:tbl>
    <w:p w:rsidR="0098425E" w:rsidRPr="0098425E" w:rsidRDefault="0098425E" w:rsidP="0098425E">
      <w:pPr>
        <w:spacing w:after="0" w:line="240" w:lineRule="auto"/>
        <w:rPr>
          <w:rFonts w:ascii="Times New Roman" w:eastAsia="Times New Roman" w:hAnsi="Times New Roman" w:cs="Times New Roman"/>
          <w:spacing w:val="20"/>
          <w:kern w:val="2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396"/>
        <w:gridCol w:w="2601"/>
        <w:gridCol w:w="2436"/>
        <w:gridCol w:w="1000"/>
        <w:gridCol w:w="1002"/>
      </w:tblGrid>
      <w:tr w:rsidR="0098425E" w:rsidRPr="0098425E" w:rsidTr="00583713">
        <w:trPr>
          <w:trHeight w:val="524"/>
        </w:trPr>
        <w:tc>
          <w:tcPr>
            <w:tcW w:w="1289" w:type="pct"/>
            <w:shd w:val="clear" w:color="auto" w:fill="FFFFFF"/>
          </w:tcPr>
          <w:p w:rsidR="0098425E" w:rsidRPr="0098425E" w:rsidRDefault="0098425E" w:rsidP="009842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20"/>
                <w:kern w:val="2"/>
                <w:sz w:val="28"/>
                <w:szCs w:val="28"/>
                <w:lang w:eastAsia="ru-RU"/>
              </w:rPr>
            </w:pPr>
            <w:r w:rsidRPr="0098425E">
              <w:rPr>
                <w:rFonts w:ascii="Times New Roman" w:eastAsia="Times New Roman" w:hAnsi="Times New Roman" w:cs="Times New Roman"/>
                <w:b/>
                <w:spacing w:val="20"/>
                <w:kern w:val="2"/>
                <w:sz w:val="28"/>
                <w:szCs w:val="28"/>
                <w:lang w:eastAsia="ru-RU"/>
              </w:rPr>
              <w:t>Угля</w:t>
            </w:r>
          </w:p>
          <w:p w:rsidR="0098425E" w:rsidRPr="0098425E" w:rsidRDefault="0098425E" w:rsidP="0098425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302" w:type="pct"/>
            <w:shd w:val="clear" w:color="auto" w:fill="FFFFFF"/>
          </w:tcPr>
          <w:p w:rsidR="0098425E" w:rsidRPr="0098425E" w:rsidRDefault="0098425E" w:rsidP="0098425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310" w:type="pct"/>
            <w:shd w:val="clear" w:color="auto" w:fill="FFFFFF"/>
          </w:tcPr>
          <w:p w:rsidR="0098425E" w:rsidRPr="0098425E" w:rsidRDefault="0098425E" w:rsidP="0098425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49" w:type="pct"/>
            <w:shd w:val="clear" w:color="auto" w:fill="FFFFFF"/>
          </w:tcPr>
          <w:p w:rsidR="0098425E" w:rsidRPr="0098425E" w:rsidRDefault="0098425E" w:rsidP="0098425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50" w:type="pct"/>
            <w:shd w:val="clear" w:color="auto" w:fill="FFFFFF"/>
          </w:tcPr>
          <w:p w:rsidR="0098425E" w:rsidRPr="0098425E" w:rsidRDefault="0098425E" w:rsidP="0098425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kern w:val="2"/>
                <w:sz w:val="28"/>
                <w:szCs w:val="28"/>
                <w:lang w:eastAsia="ru-RU"/>
              </w:rPr>
            </w:pPr>
          </w:p>
        </w:tc>
      </w:tr>
      <w:tr w:rsidR="0098425E" w:rsidRPr="0098425E" w:rsidTr="00583713">
        <w:trPr>
          <w:trHeight w:val="524"/>
        </w:trPr>
        <w:tc>
          <w:tcPr>
            <w:tcW w:w="1289" w:type="pct"/>
            <w:shd w:val="clear" w:color="auto" w:fill="FFFFFF"/>
          </w:tcPr>
          <w:p w:rsidR="0098425E" w:rsidRPr="0098425E" w:rsidRDefault="0098425E" w:rsidP="0098425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kern w:val="2"/>
                <w:sz w:val="28"/>
                <w:szCs w:val="28"/>
                <w:lang w:eastAsia="ru-RU"/>
              </w:rPr>
            </w:pPr>
            <w:r w:rsidRPr="0098425E">
              <w:rPr>
                <w:rFonts w:ascii="Times New Roman" w:eastAsia="Times New Roman" w:hAnsi="Times New Roman" w:cs="Times New Roman"/>
                <w:spacing w:val="20"/>
                <w:kern w:val="2"/>
                <w:sz w:val="28"/>
                <w:szCs w:val="28"/>
                <w:lang w:eastAsia="ru-RU"/>
              </w:rPr>
              <w:t>На цели отопления и</w:t>
            </w:r>
          </w:p>
          <w:p w:rsidR="0098425E" w:rsidRPr="0098425E" w:rsidRDefault="0098425E" w:rsidP="0098425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kern w:val="2"/>
                <w:sz w:val="28"/>
                <w:szCs w:val="28"/>
                <w:lang w:eastAsia="ru-RU"/>
              </w:rPr>
            </w:pPr>
            <w:r w:rsidRPr="0098425E">
              <w:rPr>
                <w:rFonts w:ascii="Times New Roman" w:eastAsia="Times New Roman" w:hAnsi="Times New Roman" w:cs="Times New Roman"/>
                <w:spacing w:val="20"/>
                <w:kern w:val="2"/>
                <w:sz w:val="28"/>
                <w:szCs w:val="28"/>
                <w:lang w:eastAsia="ru-RU"/>
              </w:rPr>
              <w:t>вентиляции, горячего</w:t>
            </w:r>
          </w:p>
          <w:p w:rsidR="0098425E" w:rsidRPr="0098425E" w:rsidRDefault="0098425E" w:rsidP="0098425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kern w:val="2"/>
                <w:sz w:val="28"/>
                <w:szCs w:val="28"/>
                <w:lang w:eastAsia="ru-RU"/>
              </w:rPr>
            </w:pPr>
            <w:r w:rsidRPr="0098425E">
              <w:rPr>
                <w:rFonts w:ascii="Times New Roman" w:eastAsia="Times New Roman" w:hAnsi="Times New Roman" w:cs="Times New Roman"/>
                <w:spacing w:val="20"/>
                <w:kern w:val="2"/>
                <w:sz w:val="28"/>
                <w:szCs w:val="28"/>
                <w:lang w:eastAsia="ru-RU"/>
              </w:rPr>
              <w:t>водоснабжения</w:t>
            </w:r>
          </w:p>
        </w:tc>
        <w:tc>
          <w:tcPr>
            <w:tcW w:w="1302" w:type="pct"/>
            <w:shd w:val="clear" w:color="auto" w:fill="FFFFFF"/>
          </w:tcPr>
          <w:p w:rsidR="0098425E" w:rsidRPr="0098425E" w:rsidRDefault="0098425E" w:rsidP="0098425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kern w:val="2"/>
                <w:sz w:val="28"/>
                <w:szCs w:val="28"/>
                <w:lang w:eastAsia="ru-RU"/>
              </w:rPr>
            </w:pPr>
            <w:r w:rsidRPr="0098425E">
              <w:rPr>
                <w:rFonts w:ascii="Times New Roman" w:eastAsia="Times New Roman" w:hAnsi="Times New Roman" w:cs="Times New Roman"/>
                <w:spacing w:val="20"/>
                <w:kern w:val="2"/>
                <w:sz w:val="28"/>
                <w:szCs w:val="28"/>
                <w:lang w:eastAsia="ru-RU"/>
              </w:rPr>
              <w:t>Потребление на резервном источнике электроснабжения</w:t>
            </w:r>
          </w:p>
        </w:tc>
        <w:tc>
          <w:tcPr>
            <w:tcW w:w="1310" w:type="pct"/>
            <w:shd w:val="clear" w:color="auto" w:fill="FFFFFF"/>
          </w:tcPr>
          <w:p w:rsidR="0098425E" w:rsidRPr="0098425E" w:rsidRDefault="0098425E" w:rsidP="0098425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kern w:val="2"/>
                <w:sz w:val="28"/>
                <w:szCs w:val="28"/>
                <w:lang w:eastAsia="ru-RU"/>
              </w:rPr>
            </w:pPr>
            <w:r w:rsidRPr="0098425E">
              <w:rPr>
                <w:rFonts w:ascii="Times New Roman" w:eastAsia="Times New Roman" w:hAnsi="Times New Roman" w:cs="Times New Roman"/>
                <w:spacing w:val="20"/>
                <w:kern w:val="2"/>
                <w:sz w:val="28"/>
                <w:szCs w:val="28"/>
                <w:lang w:eastAsia="ru-RU"/>
              </w:rPr>
              <w:t>Приготовление пиши</w:t>
            </w:r>
          </w:p>
          <w:p w:rsidR="0098425E" w:rsidRPr="0098425E" w:rsidRDefault="0098425E" w:rsidP="0098425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kern w:val="2"/>
                <w:sz w:val="28"/>
                <w:szCs w:val="28"/>
                <w:lang w:eastAsia="ru-RU"/>
              </w:rPr>
            </w:pPr>
            <w:proofErr w:type="gramStart"/>
            <w:r w:rsidRPr="0098425E">
              <w:rPr>
                <w:rFonts w:ascii="Times New Roman" w:eastAsia="Times New Roman" w:hAnsi="Times New Roman" w:cs="Times New Roman"/>
                <w:spacing w:val="20"/>
                <w:kern w:val="2"/>
                <w:sz w:val="28"/>
                <w:szCs w:val="28"/>
                <w:lang w:eastAsia="ru-RU"/>
              </w:rPr>
              <w:t>(если имеются и используются</w:t>
            </w:r>
            <w:proofErr w:type="gramEnd"/>
          </w:p>
          <w:p w:rsidR="0098425E" w:rsidRPr="0098425E" w:rsidRDefault="0098425E" w:rsidP="0098425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kern w:val="2"/>
                <w:sz w:val="28"/>
                <w:szCs w:val="28"/>
                <w:lang w:eastAsia="ru-RU"/>
              </w:rPr>
            </w:pPr>
            <w:r w:rsidRPr="0098425E">
              <w:rPr>
                <w:rFonts w:ascii="Times New Roman" w:eastAsia="Times New Roman" w:hAnsi="Times New Roman" w:cs="Times New Roman"/>
                <w:spacing w:val="20"/>
                <w:kern w:val="2"/>
                <w:sz w:val="28"/>
                <w:szCs w:val="28"/>
                <w:lang w:eastAsia="ru-RU"/>
              </w:rPr>
              <w:t>печи и угольные плиты)</w:t>
            </w:r>
          </w:p>
        </w:tc>
        <w:tc>
          <w:tcPr>
            <w:tcW w:w="549" w:type="pct"/>
            <w:shd w:val="clear" w:color="auto" w:fill="FFFFFF"/>
          </w:tcPr>
          <w:p w:rsidR="0098425E" w:rsidRPr="0098425E" w:rsidRDefault="0098425E" w:rsidP="0098425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kern w:val="2"/>
                <w:sz w:val="28"/>
                <w:szCs w:val="28"/>
                <w:lang w:eastAsia="ru-RU"/>
              </w:rPr>
            </w:pPr>
            <w:r w:rsidRPr="0098425E">
              <w:rPr>
                <w:rFonts w:ascii="Times New Roman" w:eastAsia="Times New Roman" w:hAnsi="Times New Roman" w:cs="Times New Roman"/>
                <w:spacing w:val="20"/>
                <w:kern w:val="2"/>
                <w:sz w:val="28"/>
                <w:szCs w:val="28"/>
                <w:lang w:eastAsia="ru-RU"/>
              </w:rPr>
              <w:t>Иное</w:t>
            </w:r>
          </w:p>
        </w:tc>
        <w:tc>
          <w:tcPr>
            <w:tcW w:w="550" w:type="pct"/>
            <w:shd w:val="clear" w:color="auto" w:fill="FFFFFF"/>
          </w:tcPr>
          <w:p w:rsidR="0098425E" w:rsidRPr="0098425E" w:rsidRDefault="0098425E" w:rsidP="0098425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kern w:val="2"/>
                <w:sz w:val="28"/>
                <w:szCs w:val="28"/>
                <w:lang w:eastAsia="ru-RU"/>
              </w:rPr>
            </w:pPr>
            <w:r w:rsidRPr="0098425E">
              <w:rPr>
                <w:rFonts w:ascii="Times New Roman" w:eastAsia="Times New Roman" w:hAnsi="Times New Roman" w:cs="Times New Roman"/>
                <w:spacing w:val="20"/>
                <w:kern w:val="2"/>
                <w:sz w:val="28"/>
                <w:szCs w:val="28"/>
                <w:lang w:eastAsia="ru-RU"/>
              </w:rPr>
              <w:t>Итого</w:t>
            </w:r>
          </w:p>
        </w:tc>
      </w:tr>
      <w:tr w:rsidR="0098425E" w:rsidRPr="0098425E" w:rsidTr="00583713">
        <w:trPr>
          <w:trHeight w:val="525"/>
        </w:trPr>
        <w:tc>
          <w:tcPr>
            <w:tcW w:w="1289" w:type="pct"/>
            <w:shd w:val="clear" w:color="auto" w:fill="FFFFFF"/>
          </w:tcPr>
          <w:p w:rsidR="0098425E" w:rsidRPr="0098425E" w:rsidRDefault="0098425E" w:rsidP="0098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kern w:val="2"/>
                <w:sz w:val="28"/>
                <w:szCs w:val="28"/>
                <w:lang w:eastAsia="ru-RU"/>
              </w:rPr>
            </w:pPr>
            <w:r w:rsidRPr="0098425E">
              <w:rPr>
                <w:rFonts w:ascii="Times New Roman" w:eastAsia="Times New Roman" w:hAnsi="Times New Roman" w:cs="Times New Roman"/>
                <w:spacing w:val="20"/>
                <w:kern w:val="2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302" w:type="pct"/>
            <w:shd w:val="clear" w:color="auto" w:fill="FFFFFF"/>
          </w:tcPr>
          <w:p w:rsidR="0098425E" w:rsidRPr="0098425E" w:rsidRDefault="0098425E" w:rsidP="0098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kern w:val="2"/>
                <w:sz w:val="28"/>
                <w:szCs w:val="28"/>
                <w:lang w:eastAsia="ru-RU"/>
              </w:rPr>
            </w:pPr>
            <w:r w:rsidRPr="0098425E">
              <w:rPr>
                <w:rFonts w:ascii="Times New Roman" w:eastAsia="Times New Roman" w:hAnsi="Times New Roman" w:cs="Times New Roman"/>
                <w:spacing w:val="20"/>
                <w:kern w:val="2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310" w:type="pct"/>
            <w:shd w:val="clear" w:color="auto" w:fill="FFFFFF"/>
          </w:tcPr>
          <w:p w:rsidR="0098425E" w:rsidRPr="0098425E" w:rsidRDefault="0098425E" w:rsidP="0098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kern w:val="2"/>
                <w:sz w:val="28"/>
                <w:szCs w:val="28"/>
                <w:lang w:eastAsia="ru-RU"/>
              </w:rPr>
            </w:pPr>
            <w:r w:rsidRPr="0098425E">
              <w:rPr>
                <w:rFonts w:ascii="Times New Roman" w:eastAsia="Times New Roman" w:hAnsi="Times New Roman" w:cs="Times New Roman"/>
                <w:spacing w:val="20"/>
                <w:kern w:val="2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549" w:type="pct"/>
            <w:shd w:val="clear" w:color="auto" w:fill="FFFFFF"/>
          </w:tcPr>
          <w:p w:rsidR="0098425E" w:rsidRPr="0098425E" w:rsidRDefault="0098425E" w:rsidP="0098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kern w:val="2"/>
                <w:sz w:val="28"/>
                <w:szCs w:val="28"/>
                <w:lang w:eastAsia="ru-RU"/>
              </w:rPr>
            </w:pPr>
            <w:r w:rsidRPr="0098425E">
              <w:rPr>
                <w:rFonts w:ascii="Times New Roman" w:eastAsia="Times New Roman" w:hAnsi="Times New Roman" w:cs="Times New Roman"/>
                <w:spacing w:val="20"/>
                <w:kern w:val="2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550" w:type="pct"/>
            <w:shd w:val="clear" w:color="auto" w:fill="FFFFFF"/>
          </w:tcPr>
          <w:p w:rsidR="0098425E" w:rsidRPr="0098425E" w:rsidRDefault="0098425E" w:rsidP="0098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kern w:val="2"/>
                <w:sz w:val="28"/>
                <w:szCs w:val="28"/>
                <w:lang w:eastAsia="ru-RU"/>
              </w:rPr>
            </w:pPr>
            <w:r w:rsidRPr="0098425E">
              <w:rPr>
                <w:rFonts w:ascii="Times New Roman" w:eastAsia="Times New Roman" w:hAnsi="Times New Roman" w:cs="Times New Roman"/>
                <w:spacing w:val="20"/>
                <w:kern w:val="2"/>
                <w:sz w:val="28"/>
                <w:szCs w:val="28"/>
                <w:lang w:eastAsia="ru-RU"/>
              </w:rPr>
              <w:t>х</w:t>
            </w:r>
          </w:p>
        </w:tc>
      </w:tr>
    </w:tbl>
    <w:p w:rsidR="0098425E" w:rsidRPr="0098425E" w:rsidRDefault="0098425E" w:rsidP="0098425E">
      <w:pPr>
        <w:spacing w:after="0" w:line="240" w:lineRule="auto"/>
        <w:rPr>
          <w:rFonts w:ascii="Times New Roman" w:eastAsia="Times New Roman" w:hAnsi="Times New Roman" w:cs="Times New Roman"/>
          <w:spacing w:val="20"/>
          <w:kern w:val="2"/>
          <w:sz w:val="28"/>
          <w:szCs w:val="28"/>
          <w:lang w:eastAsia="ru-RU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70"/>
        <w:gridCol w:w="2601"/>
        <w:gridCol w:w="2596"/>
        <w:gridCol w:w="879"/>
        <w:gridCol w:w="889"/>
      </w:tblGrid>
      <w:tr w:rsidR="0098425E" w:rsidRPr="0098425E" w:rsidTr="00583713">
        <w:trPr>
          <w:trHeight w:val="391"/>
        </w:trPr>
        <w:tc>
          <w:tcPr>
            <w:tcW w:w="2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8425E" w:rsidRPr="0098425E" w:rsidRDefault="0098425E" w:rsidP="009842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20"/>
                <w:kern w:val="2"/>
                <w:sz w:val="28"/>
                <w:szCs w:val="28"/>
                <w:lang w:eastAsia="ru-RU"/>
              </w:rPr>
            </w:pPr>
            <w:r w:rsidRPr="0098425E">
              <w:rPr>
                <w:rFonts w:ascii="Times New Roman" w:eastAsia="Times New Roman" w:hAnsi="Times New Roman" w:cs="Times New Roman"/>
                <w:b/>
                <w:spacing w:val="20"/>
                <w:kern w:val="2"/>
                <w:sz w:val="28"/>
                <w:szCs w:val="28"/>
                <w:lang w:eastAsia="ru-RU"/>
              </w:rPr>
              <w:t>Прочих видов топлива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8425E" w:rsidRPr="0098425E" w:rsidRDefault="0098425E" w:rsidP="0098425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8425E" w:rsidRPr="0098425E" w:rsidRDefault="0098425E" w:rsidP="0098425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425E" w:rsidRPr="0098425E" w:rsidRDefault="0098425E" w:rsidP="0098425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kern w:val="2"/>
                <w:sz w:val="28"/>
                <w:szCs w:val="28"/>
                <w:lang w:eastAsia="ru-RU"/>
              </w:rPr>
            </w:pPr>
          </w:p>
        </w:tc>
      </w:tr>
      <w:tr w:rsidR="0098425E" w:rsidRPr="0098425E" w:rsidTr="00583713">
        <w:trPr>
          <w:trHeight w:val="391"/>
        </w:trPr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8425E" w:rsidRPr="0098425E" w:rsidRDefault="0098425E" w:rsidP="0098425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kern w:val="2"/>
                <w:sz w:val="28"/>
                <w:szCs w:val="28"/>
                <w:lang w:eastAsia="ru-RU"/>
              </w:rPr>
            </w:pPr>
            <w:r w:rsidRPr="0098425E">
              <w:rPr>
                <w:rFonts w:ascii="Times New Roman" w:eastAsia="Times New Roman" w:hAnsi="Times New Roman" w:cs="Times New Roman"/>
                <w:spacing w:val="20"/>
                <w:kern w:val="2"/>
                <w:sz w:val="28"/>
                <w:szCs w:val="28"/>
                <w:lang w:eastAsia="ru-RU"/>
              </w:rPr>
              <w:t>На цели отопления и вентиляции, горячего водоснабжения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8425E" w:rsidRPr="0098425E" w:rsidRDefault="0098425E" w:rsidP="0098425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kern w:val="2"/>
                <w:sz w:val="28"/>
                <w:szCs w:val="28"/>
                <w:lang w:eastAsia="ru-RU"/>
              </w:rPr>
            </w:pPr>
            <w:r w:rsidRPr="0098425E">
              <w:rPr>
                <w:rFonts w:ascii="Times New Roman" w:eastAsia="Times New Roman" w:hAnsi="Times New Roman" w:cs="Times New Roman"/>
                <w:spacing w:val="20"/>
                <w:kern w:val="2"/>
                <w:sz w:val="28"/>
                <w:szCs w:val="28"/>
                <w:lang w:eastAsia="ru-RU"/>
              </w:rPr>
              <w:t>Потребление на резервном источнике электроснабжения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8425E" w:rsidRPr="0098425E" w:rsidRDefault="0098425E" w:rsidP="0098425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kern w:val="2"/>
                <w:sz w:val="28"/>
                <w:szCs w:val="28"/>
                <w:lang w:eastAsia="ru-RU"/>
              </w:rPr>
            </w:pPr>
            <w:r w:rsidRPr="0098425E">
              <w:rPr>
                <w:rFonts w:ascii="Times New Roman" w:eastAsia="Times New Roman" w:hAnsi="Times New Roman" w:cs="Times New Roman"/>
                <w:spacing w:val="20"/>
                <w:kern w:val="2"/>
                <w:sz w:val="28"/>
                <w:szCs w:val="28"/>
                <w:lang w:eastAsia="ru-RU"/>
              </w:rPr>
              <w:t>Заправка автотранспортных средств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8425E" w:rsidRPr="0098425E" w:rsidRDefault="0098425E" w:rsidP="0098425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kern w:val="2"/>
                <w:sz w:val="28"/>
                <w:szCs w:val="28"/>
                <w:lang w:eastAsia="ru-RU"/>
              </w:rPr>
            </w:pPr>
            <w:r w:rsidRPr="0098425E">
              <w:rPr>
                <w:rFonts w:ascii="Times New Roman" w:eastAsia="Times New Roman" w:hAnsi="Times New Roman" w:cs="Times New Roman"/>
                <w:spacing w:val="20"/>
                <w:kern w:val="2"/>
                <w:sz w:val="28"/>
                <w:szCs w:val="28"/>
                <w:lang w:eastAsia="ru-RU"/>
              </w:rPr>
              <w:t>Иное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425E" w:rsidRPr="0098425E" w:rsidRDefault="0098425E" w:rsidP="0098425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kern w:val="2"/>
                <w:sz w:val="28"/>
                <w:szCs w:val="28"/>
                <w:lang w:eastAsia="ru-RU"/>
              </w:rPr>
            </w:pPr>
            <w:r w:rsidRPr="0098425E">
              <w:rPr>
                <w:rFonts w:ascii="Times New Roman" w:eastAsia="Times New Roman" w:hAnsi="Times New Roman" w:cs="Times New Roman"/>
                <w:spacing w:val="20"/>
                <w:kern w:val="2"/>
                <w:sz w:val="28"/>
                <w:szCs w:val="28"/>
                <w:lang w:eastAsia="ru-RU"/>
              </w:rPr>
              <w:t>Итого</w:t>
            </w:r>
          </w:p>
        </w:tc>
      </w:tr>
    </w:tbl>
    <w:p w:rsidR="0098425E" w:rsidRPr="0098425E" w:rsidRDefault="0098425E" w:rsidP="0098425E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8425E" w:rsidRPr="0098425E" w:rsidRDefault="0098425E" w:rsidP="0098425E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842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1.7. В раздел 4. «Ресурсное обеспечение Программы»  в первом абзаце добавить следующие слова «и привлеченных средств»:</w:t>
      </w:r>
    </w:p>
    <w:p w:rsidR="0098425E" w:rsidRPr="0098425E" w:rsidRDefault="0098425E" w:rsidP="0098425E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842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 w:rsidRPr="009842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Обнародовать настоящее постановление на информационном стенде в здании администрации сельского поселения </w:t>
      </w:r>
      <w:proofErr w:type="spellStart"/>
      <w:r w:rsidRPr="009842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Кожай</w:t>
      </w:r>
      <w:proofErr w:type="spellEnd"/>
      <w:r w:rsidRPr="009842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-Семеновский сельсовет муниципального района </w:t>
      </w:r>
      <w:proofErr w:type="spellStart"/>
      <w:r w:rsidRPr="009842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Миякинский</w:t>
      </w:r>
      <w:proofErr w:type="spellEnd"/>
      <w:r w:rsidRPr="009842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 Республики Башкортостан и на официальном сайте </w:t>
      </w:r>
      <w:hyperlink r:id="rId8" w:history="1">
        <w:r w:rsidRPr="0098425E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http://spk-semenovski.ru/</w:t>
        </w:r>
      </w:hyperlink>
    </w:p>
    <w:p w:rsidR="0098425E" w:rsidRPr="0098425E" w:rsidRDefault="0098425E" w:rsidP="0098425E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842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</w:t>
      </w:r>
      <w:r w:rsidRPr="009842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Настоящее постановление  вступает в силу со дня его обнародования.</w:t>
      </w:r>
    </w:p>
    <w:p w:rsidR="0098425E" w:rsidRPr="0098425E" w:rsidRDefault="0098425E" w:rsidP="0098425E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842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</w:t>
      </w:r>
      <w:r w:rsidRPr="009842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proofErr w:type="gramStart"/>
      <w:r w:rsidRPr="009842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</w:t>
      </w:r>
      <w:proofErr w:type="gramEnd"/>
      <w:r w:rsidRPr="009842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98425E" w:rsidRPr="0098425E" w:rsidRDefault="0098425E" w:rsidP="0098425E">
      <w:pPr>
        <w:autoSpaceDE w:val="0"/>
        <w:autoSpaceDN w:val="0"/>
        <w:adjustRightInd w:val="0"/>
        <w:spacing w:after="0" w:line="240" w:lineRule="auto"/>
        <w:ind w:left="708" w:firstLine="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8425E" w:rsidRPr="0098425E" w:rsidRDefault="0098425E" w:rsidP="0098425E">
      <w:pPr>
        <w:autoSpaceDE w:val="0"/>
        <w:autoSpaceDN w:val="0"/>
        <w:adjustRightInd w:val="0"/>
        <w:spacing w:after="0" w:line="240" w:lineRule="auto"/>
        <w:ind w:left="708" w:firstLine="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8425E" w:rsidRPr="0098425E" w:rsidRDefault="0098425E" w:rsidP="0098425E">
      <w:pPr>
        <w:autoSpaceDE w:val="0"/>
        <w:autoSpaceDN w:val="0"/>
        <w:adjustRightInd w:val="0"/>
        <w:spacing w:after="0" w:line="240" w:lineRule="auto"/>
        <w:ind w:left="708" w:firstLine="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8425E" w:rsidRPr="0098425E" w:rsidRDefault="0098425E" w:rsidP="0098425E">
      <w:pPr>
        <w:autoSpaceDE w:val="0"/>
        <w:autoSpaceDN w:val="0"/>
        <w:adjustRightInd w:val="0"/>
        <w:spacing w:after="0" w:line="240" w:lineRule="auto"/>
        <w:ind w:left="708" w:firstLine="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8425E" w:rsidRPr="0098425E" w:rsidRDefault="0098425E" w:rsidP="0098425E">
      <w:pPr>
        <w:autoSpaceDE w:val="0"/>
        <w:autoSpaceDN w:val="0"/>
        <w:adjustRightInd w:val="0"/>
        <w:spacing w:after="0" w:line="240" w:lineRule="auto"/>
        <w:ind w:left="708" w:firstLine="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C3F35" w:rsidRDefault="0098425E" w:rsidP="0098425E">
      <w:pPr>
        <w:autoSpaceDE w:val="0"/>
        <w:autoSpaceDN w:val="0"/>
        <w:adjustRightInd w:val="0"/>
        <w:spacing w:after="0" w:line="240" w:lineRule="auto"/>
        <w:ind w:left="708" w:firstLine="3"/>
        <w:jc w:val="both"/>
      </w:pPr>
      <w:r w:rsidRPr="009842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Глава сельского поселения</w:t>
      </w:r>
      <w:r w:rsidRPr="009842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9842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9842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9842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9842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Р.А.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842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Каримов</w:t>
      </w:r>
    </w:p>
    <w:sectPr w:rsidR="004C3F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5127D"/>
    <w:multiLevelType w:val="hybridMultilevel"/>
    <w:tmpl w:val="DE920476"/>
    <w:lvl w:ilvl="0" w:tplc="2A068F2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081"/>
    <w:rsid w:val="0019628D"/>
    <w:rsid w:val="004C3F35"/>
    <w:rsid w:val="00557081"/>
    <w:rsid w:val="00984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k-semenovski.ru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1355</Words>
  <Characters>7728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Roman</cp:lastModifiedBy>
  <cp:revision>2</cp:revision>
  <dcterms:created xsi:type="dcterms:W3CDTF">2016-05-03T18:06:00Z</dcterms:created>
  <dcterms:modified xsi:type="dcterms:W3CDTF">2016-05-03T18:06:00Z</dcterms:modified>
</cp:coreProperties>
</file>