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5" w:type="dxa"/>
        <w:tblInd w:w="108" w:type="dxa"/>
        <w:tblBorders>
          <w:bottom w:val="double" w:sz="6" w:space="0" w:color="auto"/>
        </w:tblBorders>
        <w:tblLook w:val="0000" w:firstRow="0" w:lastRow="0" w:firstColumn="0" w:lastColumn="0" w:noHBand="0" w:noVBand="0"/>
      </w:tblPr>
      <w:tblGrid>
        <w:gridCol w:w="4069"/>
        <w:gridCol w:w="1844"/>
        <w:gridCol w:w="4212"/>
      </w:tblGrid>
      <w:tr w:rsidR="00F30161" w:rsidRPr="00F30161" w:rsidTr="00921DF7">
        <w:trPr>
          <w:trHeight w:val="1843"/>
        </w:trPr>
        <w:tc>
          <w:tcPr>
            <w:tcW w:w="4069" w:type="dxa"/>
          </w:tcPr>
          <w:p w:rsidR="00F30161" w:rsidRPr="00F30161" w:rsidRDefault="00F30161" w:rsidP="00F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</w:pPr>
            <w:proofErr w:type="spellStart"/>
            <w:r w:rsidRPr="00F30161"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  <w:t>Баш</w:t>
            </w:r>
            <w:proofErr w:type="gramStart"/>
            <w:r w:rsidRPr="00F30161"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F30161"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  <w:t>ортостанРеспубликаhы</w:t>
            </w:r>
            <w:proofErr w:type="spellEnd"/>
          </w:p>
          <w:p w:rsidR="00F30161" w:rsidRPr="00F30161" w:rsidRDefault="00F30161" w:rsidP="00F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</w:pPr>
            <w:proofErr w:type="spellStart"/>
            <w:r w:rsidRPr="00F30161"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  <w:t>Ми</w:t>
            </w:r>
            <w:proofErr w:type="gramStart"/>
            <w:r w:rsidRPr="00F30161"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F30161"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  <w:t>кe</w:t>
            </w:r>
            <w:proofErr w:type="spellEnd"/>
            <w:r w:rsidRPr="00F30161"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F30161"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  <w:t>муниципальрайоныныnКожай</w:t>
            </w:r>
            <w:proofErr w:type="spellEnd"/>
            <w:r w:rsidRPr="00F30161"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  <w:t xml:space="preserve">-Семеновка </w:t>
            </w:r>
          </w:p>
          <w:p w:rsidR="00F30161" w:rsidRPr="00F30161" w:rsidRDefault="00F30161" w:rsidP="00F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</w:pPr>
            <w:proofErr w:type="spellStart"/>
            <w:r w:rsidRPr="00F30161"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F30161"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  <w:t xml:space="preserve"> советы </w:t>
            </w:r>
            <w:proofErr w:type="spellStart"/>
            <w:r w:rsidRPr="00F30161"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  <w:t>ауылбил</w:t>
            </w:r>
            <w:proofErr w:type="gramStart"/>
            <w:r w:rsidRPr="00F30161"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F30161"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  <w:t>мehе</w:t>
            </w:r>
            <w:proofErr w:type="spellEnd"/>
          </w:p>
          <w:p w:rsidR="00F30161" w:rsidRPr="00F30161" w:rsidRDefault="00F30161" w:rsidP="00F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</w:pPr>
            <w:r w:rsidRPr="00F30161"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  <w:t>Советы</w:t>
            </w:r>
          </w:p>
        </w:tc>
        <w:tc>
          <w:tcPr>
            <w:tcW w:w="1844" w:type="dxa"/>
          </w:tcPr>
          <w:p w:rsidR="00F30161" w:rsidRPr="00F30161" w:rsidRDefault="00F30161" w:rsidP="00F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Bash" w:eastAsia="Calibri" w:hAnsi="Century Bash" w:cs="Times New Roman"/>
                <w:i/>
                <w:sz w:val="24"/>
                <w:szCs w:val="24"/>
                <w:lang w:eastAsia="ru-RU"/>
              </w:rPr>
            </w:pPr>
            <w:r w:rsidRPr="00F301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B367657" wp14:editId="1366ACC4">
                      <wp:simplePos x="0" y="0"/>
                      <wp:positionH relativeFrom="column">
                        <wp:posOffset>-2159635</wp:posOffset>
                      </wp:positionH>
                      <wp:positionV relativeFrom="paragraph">
                        <wp:posOffset>10795</wp:posOffset>
                      </wp:positionV>
                      <wp:extent cx="5321935" cy="1033145"/>
                      <wp:effectExtent l="0" t="19050" r="12065" b="14605"/>
                      <wp:wrapNone/>
                      <wp:docPr id="16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8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" o:spid="_x0000_s1026" style="position:absolute;margin-left:-170.05pt;margin-top:.85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">
                      <v:line id="Line 3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gUp8AAAADbAAAADwAAAGRycy9kb3ducmV2LnhtbERPS4vCMBC+C/6HMMLeNNXDKl2jSEEQ&#10;vfi6eBuS2ba7zaQ2sdb99RtB8DYf33Pmy85WoqXGl44VjEcJCGLtTMm5gvNpPZyB8AHZYOWYFDzI&#10;w3LR780xNe7OB2qPIRcxhH2KCooQ6lRKrwuy6EeuJo7ct2sshgibXJoG7zHcVnKSJJ/SYsmxocCa&#10;soL07/FmFWz33SrLUVe8l3+ZfvxML+11p9THoFt9gQjUhbf45d6YOH8Kz1/iAX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+IFKfAAAAA2wAAAA8AAAAAAAAAAAAAAAAA&#10;oQIAAGRycy9kb3ducmV2LnhtbFBLBQYAAAAABAAEAPkAAACO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AGr7EAAAA2wAAAA8AAABkcnMvZG93bnJldi54bWxEj0FrAjEQhe8F/0MYwVvNWovI1ihFEIqn&#10;qr30Nt2Mu6GbyZpEXfvrnUPB2wzvzXvfLFa9b9WFYnKBDUzGBSjiKljHtYGvw+Z5DiplZIttYDJw&#10;owSr5eBpgaUNV97RZZ9rJSGcSjTQ5NyVWqeqIY9pHDpi0Y4hesyyxlrbiFcJ961+KYqZ9uhYGhrs&#10;aN1Q9bs/ewOnzWH66bfnn9dvF//mJ6f7uj0aMxr272+gMvX5Yf6//rCCL7Dyiwygl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+AGr7EAAAA2wAAAA8AAAAAAAAAAAAAAAAA&#10;nwIAAGRycy9kb3ducmV2LnhtbFBLBQYAAAAABAAEAPcAAACQAwAAAAA=&#10;" stroked="t" strokecolor="white">
                        <v:imagedata r:id="rId7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4212" w:type="dxa"/>
          </w:tcPr>
          <w:p w:rsidR="00F30161" w:rsidRPr="00F30161" w:rsidRDefault="00F30161" w:rsidP="00F30161">
            <w:pPr>
              <w:suppressAutoHyphens/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ar-SA"/>
              </w:rPr>
            </w:pPr>
            <w:r w:rsidRPr="00F30161">
              <w:rPr>
                <w:rFonts w:ascii="Century Tat" w:eastAsia="Times New Roman" w:hAnsi="Century Tat" w:cs="Times New Roman"/>
                <w:sz w:val="24"/>
                <w:szCs w:val="24"/>
                <w:lang w:eastAsia="ar-SA"/>
              </w:rPr>
              <w:t>Совет</w:t>
            </w:r>
          </w:p>
          <w:p w:rsidR="00F30161" w:rsidRPr="00F30161" w:rsidRDefault="00F30161" w:rsidP="00F30161">
            <w:pPr>
              <w:suppressAutoHyphens/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ar-SA"/>
              </w:rPr>
            </w:pPr>
            <w:r w:rsidRPr="00F30161">
              <w:rPr>
                <w:rFonts w:ascii="Century Tat" w:eastAsia="Times New Roman" w:hAnsi="Century Tat" w:cs="Times New Roman"/>
                <w:sz w:val="24"/>
                <w:szCs w:val="24"/>
                <w:lang w:eastAsia="ar-SA"/>
              </w:rPr>
              <w:t xml:space="preserve">сельского поселения </w:t>
            </w:r>
          </w:p>
          <w:p w:rsidR="00F30161" w:rsidRPr="00F30161" w:rsidRDefault="00F30161" w:rsidP="00F30161">
            <w:pPr>
              <w:suppressAutoHyphens/>
              <w:spacing w:after="0" w:line="240" w:lineRule="auto"/>
              <w:jc w:val="center"/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</w:pPr>
            <w:proofErr w:type="spellStart"/>
            <w:r w:rsidRPr="00F30161">
              <w:rPr>
                <w:rFonts w:ascii="Century Tat" w:eastAsia="Times New Roman" w:hAnsi="Century Tat" w:cs="Times New Roman"/>
                <w:sz w:val="24"/>
                <w:szCs w:val="24"/>
                <w:lang w:eastAsia="ar-SA"/>
              </w:rPr>
              <w:t>Кожай</w:t>
            </w:r>
            <w:proofErr w:type="spellEnd"/>
            <w:r w:rsidRPr="00F30161">
              <w:rPr>
                <w:rFonts w:ascii="Century Tat" w:eastAsia="Times New Roman" w:hAnsi="Century Tat" w:cs="Times New Roman"/>
                <w:sz w:val="24"/>
                <w:szCs w:val="24"/>
                <w:lang w:eastAsia="ar-SA"/>
              </w:rPr>
              <w:t xml:space="preserve">-Семеновский сельсовет муниципального района </w:t>
            </w:r>
            <w:proofErr w:type="spellStart"/>
            <w:r w:rsidRPr="00F30161">
              <w:rPr>
                <w:rFonts w:ascii="Century Tat" w:eastAsia="Times New Roman" w:hAnsi="Century Tat" w:cs="Times New Roman"/>
                <w:sz w:val="24"/>
                <w:szCs w:val="24"/>
                <w:lang w:eastAsia="ar-SA"/>
              </w:rPr>
              <w:t>Миякинский</w:t>
            </w:r>
            <w:proofErr w:type="spellEnd"/>
            <w:r w:rsidRPr="00F30161">
              <w:rPr>
                <w:rFonts w:ascii="Century Tat" w:eastAsia="Times New Roman" w:hAnsi="Century Tat" w:cs="Times New Roman"/>
                <w:sz w:val="24"/>
                <w:szCs w:val="24"/>
                <w:lang w:eastAsia="ar-SA"/>
              </w:rPr>
              <w:t xml:space="preserve"> район Республики Башкортостан</w:t>
            </w:r>
          </w:p>
        </w:tc>
      </w:tr>
    </w:tbl>
    <w:p w:rsidR="00F30161" w:rsidRPr="00F30161" w:rsidRDefault="00F30161" w:rsidP="00F3016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F30161">
        <w:rPr>
          <w:rFonts w:ascii="Century Tat" w:eastAsia="Times New Roman" w:hAnsi="Century Tat" w:cs="Newton"/>
          <w:b/>
          <w:sz w:val="28"/>
          <w:szCs w:val="28"/>
          <w:lang w:eastAsia="ru-RU"/>
        </w:rPr>
        <w:t xml:space="preserve">             </w:t>
      </w:r>
      <w:r w:rsidRPr="00F30161">
        <w:rPr>
          <w:rFonts w:ascii="Century Tat" w:eastAsia="Times New Roman" w:hAnsi="Century Tat" w:cs="Newton"/>
          <w:b/>
          <w:sz w:val="28"/>
          <w:szCs w:val="28"/>
          <w:lang w:val="en-US" w:eastAsia="ru-RU"/>
        </w:rPr>
        <w:t>K</w:t>
      </w:r>
      <w:r w:rsidRPr="00F30161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АРАР                                                                  РЕШЕНИЕ</w:t>
      </w:r>
    </w:p>
    <w:p w:rsidR="00F30161" w:rsidRPr="00F30161" w:rsidRDefault="00F30161" w:rsidP="00F3016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0161" w:rsidRPr="00F30161" w:rsidRDefault="00F30161" w:rsidP="00F30161">
      <w:pPr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Соглашения</w:t>
      </w:r>
    </w:p>
    <w:p w:rsidR="00F30161" w:rsidRPr="00F30161" w:rsidRDefault="00F30161" w:rsidP="00F3016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между органами местного самоуправления муниципального района </w:t>
      </w:r>
      <w:proofErr w:type="spellStart"/>
      <w:r w:rsidRPr="00F30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Миякинский</w:t>
      </w:r>
      <w:proofErr w:type="spellEnd"/>
      <w:r w:rsidRPr="00F30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 и сельского поселения </w:t>
      </w:r>
      <w:proofErr w:type="spellStart"/>
      <w:r w:rsidRPr="00F30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Кожай</w:t>
      </w:r>
      <w:proofErr w:type="spellEnd"/>
      <w:r w:rsidRPr="00F30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Pr="00F30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Миякинский</w:t>
      </w:r>
      <w:proofErr w:type="spellEnd"/>
      <w:r w:rsidRPr="00F30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 о передаче сельскому поселению части полномочий муниципального района</w:t>
      </w:r>
    </w:p>
    <w:p w:rsidR="00F30161" w:rsidRPr="00F30161" w:rsidRDefault="00F30161" w:rsidP="00F30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161" w:rsidRPr="00F30161" w:rsidRDefault="00F30161" w:rsidP="00F30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4 статьи 15 Федерального закона от 06 октября 2003 года № 131-ФЗ «Об общих принципах организации местного самоуправления в Российской Федерации», руководствуясь Законом Республики Башкортостан от 30.10.2014 №  39-з «О внесении изменений в Закон Республики Башкортостан "О местном самоуправлении в Республике Башкортостан», Совет сельского поселения </w:t>
      </w: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Кожай</w:t>
      </w:r>
      <w:proofErr w:type="spell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РЕШИЛ:</w:t>
      </w:r>
      <w:proofErr w:type="gramEnd"/>
    </w:p>
    <w:p w:rsidR="00F30161" w:rsidRPr="00F30161" w:rsidRDefault="00F30161" w:rsidP="00F301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Соглашение между органами местного самоуправления муниципального района </w:t>
      </w: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и сельского поселения </w:t>
      </w: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Кожай</w:t>
      </w:r>
      <w:proofErr w:type="spell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 Башкортостан  о передаче сельскому поселению части полномочий муниципального района, согласно приложению.</w:t>
      </w:r>
    </w:p>
    <w:p w:rsidR="00F30161" w:rsidRPr="00F30161" w:rsidRDefault="00F30161" w:rsidP="00F301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Настоящее решение вступает в силу с момента подписания.</w:t>
      </w:r>
    </w:p>
    <w:p w:rsidR="00F30161" w:rsidRPr="00F30161" w:rsidRDefault="00F30161" w:rsidP="00F301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Настоящее решение опубликовать на информационном стенде в здании администрации сельского поселения </w:t>
      </w: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Кожай</w:t>
      </w:r>
      <w:proofErr w:type="spell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по адресу: с. </w:t>
      </w: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Кожай</w:t>
      </w:r>
      <w:proofErr w:type="spell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-Семеновка, ул. </w:t>
      </w:r>
      <w:proofErr w:type="gram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</w:t>
      </w:r>
      <w:proofErr w:type="gram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д. 61 и на официальном сайте сети интернет.</w:t>
      </w:r>
    </w:p>
    <w:p w:rsidR="00F30161" w:rsidRPr="00F30161" w:rsidRDefault="00F30161" w:rsidP="00F3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0161" w:rsidRPr="00F30161" w:rsidRDefault="00F30161" w:rsidP="00F30161">
      <w:pPr>
        <w:keepNext/>
        <w:widowControl w:val="0"/>
        <w:tabs>
          <w:tab w:val="left" w:pos="708"/>
        </w:tabs>
        <w:autoSpaceDE w:val="0"/>
        <w:autoSpaceDN w:val="0"/>
        <w:adjustRightInd w:val="0"/>
        <w:spacing w:after="60" w:line="240" w:lineRule="auto"/>
        <w:jc w:val="both"/>
        <w:outlineLvl w:val="3"/>
        <w:rPr>
          <w:rFonts w:ascii="Times New Roman" w:eastAsia="Arial Unicode MS" w:hAnsi="Times New Roman" w:cs="Times New Roman"/>
          <w:bCs/>
          <w:sz w:val="28"/>
          <w:szCs w:val="28"/>
          <w:lang w:eastAsia="x-none"/>
        </w:rPr>
      </w:pP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Р.А. Каримов</w:t>
      </w:r>
    </w:p>
    <w:p w:rsidR="00F30161" w:rsidRPr="00F30161" w:rsidRDefault="00F30161" w:rsidP="00F3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>с. </w:t>
      </w:r>
      <w:proofErr w:type="spellStart"/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Кожай</w:t>
      </w:r>
      <w:proofErr w:type="spellEnd"/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-Семеновка</w:t>
      </w:r>
    </w:p>
    <w:p w:rsidR="00F30161" w:rsidRPr="00F30161" w:rsidRDefault="00F30161" w:rsidP="00F3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>20 декабря 2019 г.</w:t>
      </w:r>
    </w:p>
    <w:p w:rsidR="00F30161" w:rsidRPr="00F30161" w:rsidRDefault="00F30161" w:rsidP="00F3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>№ 39</w:t>
      </w:r>
    </w:p>
    <w:p w:rsidR="00F30161" w:rsidRPr="00F30161" w:rsidRDefault="00F30161" w:rsidP="00F30161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0161">
        <w:rPr>
          <w:rFonts w:ascii="Times New Roman" w:eastAsia="Arial Unicode MS" w:hAnsi="Times New Roman" w:cs="Times New Roman"/>
          <w:sz w:val="16"/>
          <w:szCs w:val="16"/>
          <w:lang w:eastAsia="x-none"/>
        </w:rPr>
        <w:br w:type="page"/>
      </w:r>
      <w:r w:rsidRPr="00F3016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F30161" w:rsidRPr="00F30161" w:rsidRDefault="00F30161" w:rsidP="00F30161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01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Совета СП </w:t>
      </w:r>
      <w:proofErr w:type="spellStart"/>
      <w:r w:rsidRPr="00F30161">
        <w:rPr>
          <w:rFonts w:ascii="Times New Roman" w:eastAsia="Calibri" w:hAnsi="Times New Roman" w:cs="Times New Roman"/>
          <w:sz w:val="24"/>
          <w:szCs w:val="24"/>
          <w:lang w:eastAsia="ru-RU"/>
        </w:rPr>
        <w:t>Кожай</w:t>
      </w:r>
      <w:proofErr w:type="spellEnd"/>
      <w:r w:rsidRPr="00F301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-Семеновский СС МР </w:t>
      </w:r>
      <w:proofErr w:type="spellStart"/>
      <w:r w:rsidRPr="00F30161">
        <w:rPr>
          <w:rFonts w:ascii="Times New Roman" w:eastAsia="Calibri" w:hAnsi="Times New Roman" w:cs="Times New Roman"/>
          <w:sz w:val="24"/>
          <w:szCs w:val="24"/>
          <w:lang w:eastAsia="ru-RU"/>
        </w:rPr>
        <w:t>Миякинский</w:t>
      </w:r>
      <w:proofErr w:type="spellEnd"/>
      <w:r w:rsidRPr="00F301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район Республики Башкортостан</w:t>
      </w:r>
    </w:p>
    <w:p w:rsidR="00F30161" w:rsidRPr="00F30161" w:rsidRDefault="00F30161" w:rsidP="00F30161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0161">
        <w:rPr>
          <w:rFonts w:ascii="Times New Roman" w:eastAsia="Calibri" w:hAnsi="Times New Roman" w:cs="Times New Roman"/>
          <w:sz w:val="24"/>
          <w:szCs w:val="24"/>
          <w:lang w:eastAsia="ru-RU"/>
        </w:rPr>
        <w:t>№ 39 от 20.12.2019 г.</w:t>
      </w:r>
    </w:p>
    <w:p w:rsidR="00F30161" w:rsidRPr="00F30161" w:rsidRDefault="00F30161" w:rsidP="00F30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0161" w:rsidRPr="00F30161" w:rsidRDefault="00F30161" w:rsidP="00F30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301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Соглашение</w:t>
      </w:r>
    </w:p>
    <w:p w:rsidR="00F30161" w:rsidRPr="00F30161" w:rsidRDefault="00F30161" w:rsidP="00F30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301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между органами местного самоуправления муниципального района </w:t>
      </w:r>
      <w:proofErr w:type="spellStart"/>
      <w:r w:rsidRPr="00F301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Миякинский</w:t>
      </w:r>
      <w:proofErr w:type="spellEnd"/>
      <w:r w:rsidRPr="00F301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 и сельского поселения </w:t>
      </w:r>
      <w:proofErr w:type="spellStart"/>
      <w:r w:rsidRPr="00F301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Кожай</w:t>
      </w:r>
      <w:proofErr w:type="spellEnd"/>
      <w:r w:rsidRPr="00F301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Pr="00F301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Миякинский</w:t>
      </w:r>
      <w:proofErr w:type="spellEnd"/>
      <w:r w:rsidRPr="00F301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 о передаче сельскому поселению части полномочий муниципального района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161" w:rsidRPr="00F30161" w:rsidRDefault="00F30161" w:rsidP="00F3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0161" w:rsidRPr="00F30161" w:rsidRDefault="00F30161" w:rsidP="00F30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01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F30161">
        <w:rPr>
          <w:rFonts w:ascii="Times New Roman" w:eastAsia="Calibri" w:hAnsi="Times New Roman" w:cs="Times New Roman"/>
          <w:sz w:val="28"/>
          <w:szCs w:val="28"/>
          <w:lang w:eastAsia="ru-RU"/>
        </w:rPr>
        <w:t>Кожай</w:t>
      </w:r>
      <w:proofErr w:type="spellEnd"/>
      <w:r w:rsidRPr="00F30161">
        <w:rPr>
          <w:rFonts w:ascii="Times New Roman" w:eastAsia="Calibri" w:hAnsi="Times New Roman" w:cs="Times New Roman"/>
          <w:sz w:val="28"/>
          <w:szCs w:val="28"/>
          <w:lang w:eastAsia="ru-RU"/>
        </w:rPr>
        <w:t>-Семеновка                                                        «20» декабря  2019 года</w:t>
      </w:r>
    </w:p>
    <w:p w:rsidR="00F30161" w:rsidRPr="00F30161" w:rsidRDefault="00F30161" w:rsidP="00F3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0161" w:rsidRPr="00F30161" w:rsidRDefault="00F30161" w:rsidP="00F3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муниципального района </w:t>
      </w: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Башкортостан, именуемый в дальнейшем </w:t>
      </w:r>
      <w:r w:rsidRPr="00F30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Район, </w:t>
      </w: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лице председателя Совета муниципального района </w:t>
      </w: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</w:t>
      </w:r>
      <w:r w:rsidRPr="00F30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Петрова Александра Федоровича</w:t>
      </w: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действующий на основании Устава, с одной стороны, и Совет сельского поселения </w:t>
      </w: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Кожай</w:t>
      </w:r>
      <w:proofErr w:type="spell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Башкортостан, именуемый в дальнейшем </w:t>
      </w:r>
      <w:r w:rsidRPr="00F30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Поселение, </w:t>
      </w: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лице председателя Совета сельского поселения </w:t>
      </w: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Кожай</w:t>
      </w:r>
      <w:proofErr w:type="spell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</w:t>
      </w:r>
      <w:proofErr w:type="gram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Башкортостан </w:t>
      </w:r>
      <w:r w:rsidRPr="00F30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Каримова Рима </w:t>
      </w:r>
      <w:proofErr w:type="spellStart"/>
      <w:r w:rsidRPr="00F30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Амануловича</w:t>
      </w:r>
      <w:proofErr w:type="spellEnd"/>
      <w:r w:rsidRPr="00F30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действующего на основании Устава, с другой стороны, заключили настоящее Соглашение о нижеследующем: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F30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Предмет Соглашения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настоящим Соглашением Район передает Поселению часть полномочий по вопросу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</w:t>
      </w:r>
      <w:proofErr w:type="gram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Указанные в статье 1.1. настоящего Соглашения полномочия передаются на срок  до 01 января 2021 года.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рамках исполнения переданных по настоящему Соглашению полномочий Поселение осуществляет: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содержание автомобильных дорог общего  пользования местного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   в   границах   Поселения   (согласно   приложению);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 </w:t>
      </w: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улиц и дорог общего  пользования местного  значения   в   границах   Поселения.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обеспечение безопасности дорожного движения на них, включая создание и обеспечение функционирования парковок (парковочных мест).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приобретение дорожных  знаков.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приобретение перильного ограждения.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F30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Права и обязанности Сторон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целях реализации настоящего соглашения Район обязан: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2.1.1. Предусматривать в бюджете муниципального района </w:t>
      </w: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Передать Поселению в порядке, установленном настоящим Соглашением финансовые средства на реализацию переданных полномочий.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 Осуществлять контроль за осуществлением Поселением переданных полномочий, а также за целевым использованием предоставленных финансовых сре</w:t>
      </w:r>
      <w:proofErr w:type="gram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реализации переданных полномочий.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2.1.5.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настоящего Соглашения.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 целях реализации настоящего соглашения Район вправе: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Участвовать в совещаниях, проводимых Поселением по вопросам реализации переданных полномочий.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Вносить предложения и рекомендации по повышению эффективности реализации переданных полномочий.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 целях реализации настоящего соглашения Поселение обязано: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2.3.1. </w:t>
      </w:r>
      <w:proofErr w:type="gram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с-законодательством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района </w:t>
      </w: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за счет финансовых средств, предоставляемых Районом, а так же дополнительно использовать собственные материальные ресурсы и финансовые средства.</w:t>
      </w:r>
      <w:proofErr w:type="gramEnd"/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2.3.3. Обеспечивать условия для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 целях реализации настоящего соглашения Поселение вправе: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 Запрашивать у Района информацию, необходимую для реализации переданных полномочий.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 Приостанавливать на срок до одного месяца исполнение переданных полномочий при непредставлении Районом финансовых средств для осуществления переданных полномочий в течени</w:t>
      </w:r>
      <w:proofErr w:type="gram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 месяцев с момента последнего перечисления.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непредставлении Районом финансовых сре</w:t>
      </w:r>
      <w:proofErr w:type="gram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2.4.3. Предоставлять Району предложения по ежегодному объему финансовых средств, предоставляемых бюджету сельского поселения </w:t>
      </w: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Кожай</w:t>
      </w:r>
      <w:proofErr w:type="spell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 Республики Башкортостан для осуществления переданных полномочий.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F30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определения объема и предоставления финансовых средств для осуществления переданных полномочий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Финансовые средства для реализации переданных полномочий предоставляются Районом Поселению в форме иных межбюджетных трансфертов.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Объем иных межбюджетных трансфертов, необходимых для осуществления передаваемых полномочий Поселению определяется: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исходя из протяженности дорог, а также необходимости приобретения дорожных знаков, согласно Проекту организации дорожного движения в населенных пунктах сельского поселения </w:t>
      </w: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Кожай</w:t>
      </w:r>
      <w:proofErr w:type="spell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-Семеновский</w:t>
      </w: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приобретение перильного ограждения, проведение ямочного ремонта дорог в населенных пунктах сельского поселения </w:t>
      </w: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Кожай</w:t>
      </w:r>
      <w:proofErr w:type="spell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-Семеновский</w:t>
      </w: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и составляет 334 250,00</w:t>
      </w:r>
      <w:r w:rsidRPr="00F301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согласно приложению №1 к Соглашению.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счет средств бюджета Республики Башкортостан   исходя из объема планируемых поселением работ на очередной финансовый год, согласно представленной поселением заявки на осуществление передаваемых полномочий в сумме 180 000 рублей.          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Финансовые средства перечисляются  ежемесячно.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IV</w:t>
      </w:r>
      <w:r w:rsidRPr="00F30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Основания и порядок прекращения Соглашения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161" w:rsidRPr="00F30161" w:rsidRDefault="00F30161" w:rsidP="00F30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Настоящее Соглашение вступает в силу после его подписания и утверждения Районом и Поселением.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Настоящее Соглашение может быть прекращено, в том числе досрочно: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соглашению Сторон;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одностороннем порядке без обращения в суд в случае, предусмотренном пунктом 2.4.2. настоящего Соглашения;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установления факта нарушения Поселением осуществления переданных полномочий.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направления</w:t>
      </w:r>
      <w:proofErr w:type="gram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указанного уведомления.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 прекращении настоящего Соглашения, в том числе досрочном, неиспользованные финансовые средства подлежат возврату Поселением в бюджет Района.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F30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Ответственность Сторон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F30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разрешения споров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Все разногласия между Сторонами разрешаются путем переговоров.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 w:rsidRPr="00F30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Заключительные условия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Настоящее соглашение вступает в силу с 1 января 2020 года, но не ранее    его    утверждения    решениями    Совета    муниципального района </w:t>
      </w: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и действует по 31 декабря 2020 года.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Совета муниципального района </w:t>
      </w: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и Совета сельского поселения </w:t>
      </w: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Кожай</w:t>
      </w:r>
      <w:proofErr w:type="spell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 всем   вопросам,   не  урегулированным  настоящим   соглашением, стороны Соглашения руководствуются действующим законодательством.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20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F30161" w:rsidRPr="00F30161" w:rsidTr="00921DF7">
        <w:trPr>
          <w:trHeight w:val="1491"/>
        </w:trPr>
        <w:tc>
          <w:tcPr>
            <w:tcW w:w="4860" w:type="dxa"/>
            <w:tcBorders>
              <w:bottom w:val="nil"/>
            </w:tcBorders>
          </w:tcPr>
          <w:p w:rsidR="00F30161" w:rsidRPr="00F30161" w:rsidRDefault="00F30161" w:rsidP="00F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муниципального района </w:t>
            </w:r>
            <w:proofErr w:type="spellStart"/>
            <w:r w:rsidRPr="00F3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F3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</w:t>
            </w:r>
          </w:p>
          <w:p w:rsidR="00F30161" w:rsidRPr="00F30161" w:rsidRDefault="00F30161" w:rsidP="00F30161">
            <w:pPr>
              <w:shd w:val="clear" w:color="auto" w:fill="FFFFFF"/>
              <w:spacing w:after="0" w:line="240" w:lineRule="auto"/>
              <w:ind w:right="922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30161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Республики Башкортостан</w:t>
            </w:r>
          </w:p>
          <w:p w:rsidR="00F30161" w:rsidRPr="00F30161" w:rsidRDefault="00F30161" w:rsidP="00F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tcBorders>
              <w:bottom w:val="nil"/>
            </w:tcBorders>
          </w:tcPr>
          <w:p w:rsidR="00F30161" w:rsidRPr="00F30161" w:rsidRDefault="00F30161" w:rsidP="00F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сельского поселения</w:t>
            </w:r>
          </w:p>
          <w:p w:rsidR="00F30161" w:rsidRPr="00F30161" w:rsidRDefault="00F30161" w:rsidP="00F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Кожай</w:t>
            </w:r>
            <w:proofErr w:type="spellEnd"/>
            <w:r w:rsidRPr="00F3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-Семеновский сельсовет муниципального района</w:t>
            </w:r>
          </w:p>
          <w:p w:rsidR="00F30161" w:rsidRPr="00F30161" w:rsidRDefault="00F30161" w:rsidP="00F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F3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F30161" w:rsidRPr="00F30161" w:rsidRDefault="00F30161" w:rsidP="00F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Башкортостан</w:t>
            </w:r>
          </w:p>
          <w:p w:rsidR="00F30161" w:rsidRPr="00F30161" w:rsidRDefault="00F30161" w:rsidP="00F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</w:tr>
      <w:tr w:rsidR="00F30161" w:rsidRPr="00F30161" w:rsidTr="00921DF7">
        <w:trPr>
          <w:trHeight w:val="719"/>
        </w:trPr>
        <w:tc>
          <w:tcPr>
            <w:tcW w:w="4860" w:type="dxa"/>
            <w:tcBorders>
              <w:top w:val="nil"/>
              <w:bottom w:val="nil"/>
            </w:tcBorders>
          </w:tcPr>
          <w:p w:rsidR="00F30161" w:rsidRPr="00F30161" w:rsidRDefault="00F30161" w:rsidP="00F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F30161" w:rsidRPr="00F30161" w:rsidRDefault="00F30161" w:rsidP="00F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F30161" w:rsidRPr="00F30161" w:rsidRDefault="00F30161" w:rsidP="00F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F3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F30161" w:rsidRPr="00F30161" w:rsidRDefault="00F30161" w:rsidP="00F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Башкортостан</w:t>
            </w:r>
          </w:p>
          <w:p w:rsidR="00F30161" w:rsidRPr="00F30161" w:rsidRDefault="00F30161" w:rsidP="00F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0161" w:rsidRPr="00F30161" w:rsidRDefault="00F30161" w:rsidP="00F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0161" w:rsidRPr="00F30161" w:rsidRDefault="00F30161" w:rsidP="00F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/</w:t>
            </w:r>
            <w:proofErr w:type="spellStart"/>
            <w:r w:rsidRPr="00F3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А.Ф.Петров</w:t>
            </w:r>
            <w:proofErr w:type="spellEnd"/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F30161" w:rsidRPr="00F30161" w:rsidRDefault="00F30161" w:rsidP="00F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  <w:p w:rsidR="00F30161" w:rsidRPr="00F30161" w:rsidRDefault="00F30161" w:rsidP="00F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Кожай</w:t>
            </w:r>
            <w:proofErr w:type="spellEnd"/>
            <w:r w:rsidRPr="00F3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-Семеновский сельсовет муниципального района</w:t>
            </w:r>
          </w:p>
          <w:p w:rsidR="00F30161" w:rsidRPr="00F30161" w:rsidRDefault="00F30161" w:rsidP="00F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F3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F30161" w:rsidRPr="00F30161" w:rsidRDefault="00F30161" w:rsidP="00F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Башкортостан</w:t>
            </w:r>
          </w:p>
          <w:p w:rsidR="00F30161" w:rsidRPr="00F30161" w:rsidRDefault="00F30161" w:rsidP="00F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0161" w:rsidRPr="00F30161" w:rsidRDefault="00F30161" w:rsidP="00F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/</w:t>
            </w:r>
            <w:proofErr w:type="spellStart"/>
            <w:r w:rsidRPr="00F3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Р.А.Каримов</w:t>
            </w:r>
            <w:proofErr w:type="spellEnd"/>
          </w:p>
        </w:tc>
      </w:tr>
    </w:tbl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</w:t>
      </w:r>
      <w:proofErr w:type="spell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</w:t>
      </w:r>
      <w:proofErr w:type="spell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0161" w:rsidRPr="00F30161" w:rsidRDefault="00F30161" w:rsidP="00F30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161" w:rsidRPr="00F30161" w:rsidRDefault="00F30161" w:rsidP="00F3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Calibri" w:hAnsi="Courier New" w:cs="Courier New"/>
          <w:sz w:val="28"/>
          <w:szCs w:val="28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F30161" w:rsidRPr="00F30161" w:rsidRDefault="00F30161" w:rsidP="00F30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F30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0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0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0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F30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0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0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301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3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 </w:t>
      </w:r>
    </w:p>
    <w:p w:rsidR="00F30161" w:rsidRPr="00F30161" w:rsidRDefault="00F30161" w:rsidP="00F30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1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20 декабря  2019 года № 39</w:t>
      </w:r>
    </w:p>
    <w:p w:rsidR="00F30161" w:rsidRPr="00F30161" w:rsidRDefault="00F30161" w:rsidP="00F30161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016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F30161" w:rsidRPr="00F30161" w:rsidRDefault="00F30161" w:rsidP="00F30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0161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Расчет</w:t>
      </w:r>
    </w:p>
    <w:p w:rsidR="00F30161" w:rsidRPr="00F30161" w:rsidRDefault="00F30161" w:rsidP="00F30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денежных затрат на содержание автомобильных дорог местного значения в границах населенных пунктов сельского  поселения </w:t>
      </w:r>
      <w:proofErr w:type="spellStart"/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Кожай</w:t>
      </w:r>
      <w:proofErr w:type="spellEnd"/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proofErr w:type="spellEnd"/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F30161" w:rsidRPr="00F30161" w:rsidRDefault="00F30161" w:rsidP="00F3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301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</w:t>
      </w:r>
      <w:proofErr w:type="spellEnd"/>
      <w:r w:rsidRPr="00F301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3016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</w:t>
      </w:r>
      <w:proofErr w:type="gramStart"/>
      <w:r w:rsidRPr="00F30161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F30161">
        <w:rPr>
          <w:rFonts w:ascii="Times New Roman" w:eastAsia="Times New Roman" w:hAnsi="Times New Roman" w:cs="Times New Roman"/>
          <w:sz w:val="20"/>
          <w:szCs w:val="20"/>
          <w:lang w:eastAsia="ru-RU"/>
        </w:rPr>
        <w:t>од</w:t>
      </w:r>
      <w:proofErr w:type="spellEnd"/>
      <w:r w:rsidRPr="00F30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F30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301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0161" w:rsidRPr="00F30161" w:rsidRDefault="00F30161" w:rsidP="00F3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30161" w:rsidRPr="00F30161" w:rsidRDefault="00F30161" w:rsidP="00F30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301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</w:t>
      </w:r>
      <w:proofErr w:type="spellEnd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F301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средств из бюджета муниципального района </w:t>
      </w:r>
      <w:proofErr w:type="spellStart"/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proofErr w:type="spellEnd"/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РБ на содержание автомобильных дорог и </w:t>
      </w: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дорожного движения на них, включая создание и обеспечение функционирования парковок (парковочных мест);</w:t>
      </w:r>
    </w:p>
    <w:p w:rsidR="00F30161" w:rsidRPr="00F30161" w:rsidRDefault="00F30161" w:rsidP="00F30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3016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</w:t>
      </w:r>
      <w:proofErr w:type="gramStart"/>
      <w:r w:rsidRPr="00F30161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F30161">
        <w:rPr>
          <w:rFonts w:ascii="Times New Roman" w:eastAsia="Times New Roman" w:hAnsi="Times New Roman" w:cs="Times New Roman"/>
          <w:sz w:val="20"/>
          <w:szCs w:val="20"/>
          <w:lang w:eastAsia="ru-RU"/>
        </w:rPr>
        <w:t>од</w:t>
      </w:r>
      <w:proofErr w:type="spellEnd"/>
      <w:r w:rsidRPr="00F30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приведенный норматив денежных затрат на работы по содержанию автомобильных дорог каждой категории (тыс. рублей/ км);</w:t>
      </w:r>
    </w:p>
    <w:p w:rsidR="00F30161" w:rsidRPr="00F30161" w:rsidRDefault="00F30161" w:rsidP="00F3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01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фактическая протяженность автомобильных дорог каждой категории в сельском поселений.</w:t>
      </w:r>
    </w:p>
    <w:p w:rsidR="00F30161" w:rsidRPr="00F30161" w:rsidRDefault="00F30161" w:rsidP="00F3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протяженность дорог – 18,0 км.</w:t>
      </w:r>
    </w:p>
    <w:p w:rsidR="00F30161" w:rsidRPr="00F30161" w:rsidRDefault="00F30161" w:rsidP="00F3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Pr="00F301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(асфальтов</w:t>
      </w:r>
      <w:proofErr w:type="gramStart"/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окрытием)  –  0 км.</w:t>
      </w:r>
    </w:p>
    <w:p w:rsidR="00F30161" w:rsidRPr="00F30161" w:rsidRDefault="00F30161" w:rsidP="00F3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F301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</w:t>
      </w: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- 18</w:t>
      </w:r>
      <w:proofErr w:type="gramStart"/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proofErr w:type="gramEnd"/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</w:p>
    <w:p w:rsidR="00F30161" w:rsidRPr="00F30161" w:rsidRDefault="00F30161" w:rsidP="00F3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301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</w:t>
      </w:r>
      <w:proofErr w:type="spellEnd"/>
      <w:r w:rsidRPr="00F301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3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 (5625 х 18,0)  = 101 250,00 рублей.</w:t>
      </w:r>
    </w:p>
    <w:p w:rsidR="00F30161" w:rsidRPr="00F30161" w:rsidRDefault="00F30161" w:rsidP="00F30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 приобретение дорожных знаков – 99 000,00 руб.;</w:t>
      </w:r>
    </w:p>
    <w:p w:rsidR="00F30161" w:rsidRPr="00F30161" w:rsidRDefault="00F30161" w:rsidP="00F3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 установку </w:t>
      </w:r>
      <w:proofErr w:type="gramStart"/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</w:t>
      </w:r>
      <w:proofErr w:type="gramEnd"/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знаков-35 000,00 руб.;</w:t>
      </w:r>
    </w:p>
    <w:p w:rsidR="00F30161" w:rsidRPr="00F30161" w:rsidRDefault="00F30161" w:rsidP="00F3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 проведение ямочного ремонта-99 000,00 руб.</w:t>
      </w:r>
    </w:p>
    <w:p w:rsidR="00F30161" w:rsidRPr="00F30161" w:rsidRDefault="00F30161" w:rsidP="00F3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61" w:rsidRPr="00F30161" w:rsidRDefault="00F30161" w:rsidP="00F3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5A7" w:rsidRPr="00F30161" w:rsidRDefault="00EB35A7" w:rsidP="00F30161">
      <w:bookmarkStart w:id="0" w:name="_GoBack"/>
      <w:bookmarkEnd w:id="0"/>
    </w:p>
    <w:sectPr w:rsidR="00EB35A7" w:rsidRPr="00F30161" w:rsidSect="00443D5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0000" w:usb1="500078F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67A4E"/>
    <w:multiLevelType w:val="hybridMultilevel"/>
    <w:tmpl w:val="ADAE75B2"/>
    <w:lvl w:ilvl="0" w:tplc="A8B47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24"/>
    <w:rsid w:val="000C334F"/>
    <w:rsid w:val="00443D5E"/>
    <w:rsid w:val="009B7A24"/>
    <w:rsid w:val="00A82CAA"/>
    <w:rsid w:val="00D61C19"/>
    <w:rsid w:val="00EB35A7"/>
    <w:rsid w:val="00F3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CA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CA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1527</Words>
  <Characters>11857</Characters>
  <Application>Microsoft Office Word</Application>
  <DocSecurity>0</DocSecurity>
  <Lines>98</Lines>
  <Paragraphs>26</Paragraphs>
  <ScaleCrop>false</ScaleCrop>
  <Company/>
  <LinksUpToDate>false</LinksUpToDate>
  <CharactersWithSpaces>13358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2019-01-20T06:18:00Z</dcterms:created>
  <dcterms:modified xsi:type="dcterms:W3CDTF">2020-01-13T15:49:00Z</dcterms:modified>
</cp:coreProperties>
</file>