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72" w:type="dxa"/>
        <w:tblLook w:val="0000" w:firstRow="0" w:lastRow="0" w:firstColumn="0" w:lastColumn="0" w:noHBand="0" w:noVBand="0"/>
      </w:tblPr>
      <w:tblGrid>
        <w:gridCol w:w="4069"/>
        <w:gridCol w:w="1844"/>
        <w:gridCol w:w="4212"/>
      </w:tblGrid>
      <w:tr w:rsidR="004C3B5C" w:rsidRPr="004C3B5C" w:rsidTr="00C100ED">
        <w:trPr>
          <w:trHeight w:val="2134"/>
        </w:trPr>
        <w:tc>
          <w:tcPr>
            <w:tcW w:w="4069" w:type="dxa"/>
            <w:vMerge w:val="restart"/>
          </w:tcPr>
          <w:p w:rsidR="004C3B5C" w:rsidRPr="004C3B5C" w:rsidRDefault="004C3B5C" w:rsidP="004C3B5C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  <w:r w:rsidRPr="004C3B5C">
              <w:rPr>
                <w:rFonts w:ascii="Century Bash" w:hAnsi="Century Bash"/>
                <w:sz w:val="24"/>
                <w:szCs w:val="24"/>
              </w:rPr>
              <w:t>Баш</w:t>
            </w:r>
            <w:proofErr w:type="gramStart"/>
            <w:r w:rsidRPr="004C3B5C">
              <w:rPr>
                <w:rFonts w:ascii="Century Bash" w:hAnsi="Century Bash"/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 w:rsidRPr="004C3B5C">
              <w:rPr>
                <w:rFonts w:ascii="Century Bash" w:hAnsi="Century Bash"/>
                <w:sz w:val="24"/>
                <w:szCs w:val="24"/>
              </w:rPr>
              <w:t>ортостан</w:t>
            </w:r>
            <w:proofErr w:type="spellEnd"/>
            <w:r w:rsidRPr="004C3B5C">
              <w:rPr>
                <w:rFonts w:ascii="Century Bash" w:hAnsi="Century Bash"/>
                <w:sz w:val="24"/>
                <w:szCs w:val="24"/>
              </w:rPr>
              <w:t xml:space="preserve"> Республика</w:t>
            </w:r>
            <w:r w:rsidRPr="004C3B5C">
              <w:rPr>
                <w:rFonts w:ascii="Century Bash" w:hAnsi="Century Bash"/>
                <w:sz w:val="24"/>
                <w:szCs w:val="24"/>
                <w:lang w:val="en-US"/>
              </w:rPr>
              <w:t>h</w:t>
            </w:r>
            <w:r w:rsidRPr="004C3B5C">
              <w:rPr>
                <w:rFonts w:ascii="Century Bash" w:hAnsi="Century Bash"/>
                <w:sz w:val="24"/>
                <w:szCs w:val="24"/>
              </w:rPr>
              <w:t>ы</w:t>
            </w:r>
          </w:p>
          <w:p w:rsidR="004C3B5C" w:rsidRPr="004C3B5C" w:rsidRDefault="004C3B5C" w:rsidP="004C3B5C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  <w:proofErr w:type="spellStart"/>
            <w:r w:rsidRPr="004C3B5C">
              <w:rPr>
                <w:rFonts w:ascii="Century Bash" w:hAnsi="Century Bash"/>
                <w:sz w:val="24"/>
                <w:szCs w:val="24"/>
              </w:rPr>
              <w:t>Ми</w:t>
            </w:r>
            <w:r w:rsidRPr="004C3B5C">
              <w:rPr>
                <w:sz w:val="24"/>
                <w:szCs w:val="24"/>
              </w:rPr>
              <w:t>ə</w:t>
            </w:r>
            <w:r w:rsidRPr="004C3B5C">
              <w:rPr>
                <w:rFonts w:ascii="Century Bash" w:hAnsi="Century Bash"/>
                <w:sz w:val="24"/>
                <w:szCs w:val="24"/>
              </w:rPr>
              <w:t>к</w:t>
            </w:r>
            <w:r w:rsidRPr="004C3B5C">
              <w:rPr>
                <w:sz w:val="24"/>
                <w:szCs w:val="24"/>
              </w:rPr>
              <w:t>ə</w:t>
            </w:r>
            <w:proofErr w:type="spellEnd"/>
            <w:r w:rsidRPr="004C3B5C">
              <w:rPr>
                <w:rFonts w:ascii="Century Bash" w:hAnsi="Century Bash"/>
                <w:sz w:val="24"/>
                <w:szCs w:val="24"/>
              </w:rPr>
              <w:t xml:space="preserve"> районы </w:t>
            </w:r>
            <w:proofErr w:type="spellStart"/>
            <w:r w:rsidRPr="004C3B5C">
              <w:rPr>
                <w:rFonts w:ascii="Century Bash" w:hAnsi="Century Bash"/>
                <w:sz w:val="24"/>
                <w:szCs w:val="24"/>
              </w:rPr>
              <w:t>муниципаль</w:t>
            </w:r>
            <w:proofErr w:type="spellEnd"/>
            <w:r w:rsidRPr="004C3B5C">
              <w:rPr>
                <w:rFonts w:ascii="Century Bash" w:hAnsi="Century Bash"/>
                <w:sz w:val="24"/>
                <w:szCs w:val="24"/>
              </w:rPr>
              <w:t xml:space="preserve"> </w:t>
            </w:r>
            <w:proofErr w:type="spellStart"/>
            <w:r w:rsidRPr="004C3B5C">
              <w:rPr>
                <w:rFonts w:ascii="Century Bash" w:hAnsi="Century Bash"/>
                <w:sz w:val="24"/>
                <w:szCs w:val="24"/>
              </w:rPr>
              <w:t>районыны</w:t>
            </w:r>
            <w:proofErr w:type="spellEnd"/>
            <w:proofErr w:type="gramStart"/>
            <w:r w:rsidRPr="004C3B5C">
              <w:rPr>
                <w:rFonts w:ascii="Century Bash" w:hAnsi="Century Bash"/>
                <w:sz w:val="24"/>
                <w:szCs w:val="24"/>
                <w:lang w:val="en-US"/>
              </w:rPr>
              <w:t>n</w:t>
            </w:r>
            <w:proofErr w:type="gramEnd"/>
            <w:r w:rsidRPr="004C3B5C">
              <w:rPr>
                <w:rFonts w:ascii="Century Bash" w:hAnsi="Century Bash"/>
                <w:sz w:val="24"/>
                <w:szCs w:val="24"/>
              </w:rPr>
              <w:t xml:space="preserve"> </w:t>
            </w:r>
            <w:proofErr w:type="spellStart"/>
            <w:r w:rsidRPr="004C3B5C">
              <w:rPr>
                <w:rFonts w:ascii="Century Bash" w:hAnsi="Century Bash"/>
                <w:sz w:val="24"/>
                <w:szCs w:val="24"/>
              </w:rPr>
              <w:t>Кожай</w:t>
            </w:r>
            <w:proofErr w:type="spellEnd"/>
            <w:r w:rsidRPr="004C3B5C">
              <w:rPr>
                <w:rFonts w:ascii="Century Bash" w:hAnsi="Century Bash"/>
                <w:sz w:val="24"/>
                <w:szCs w:val="24"/>
              </w:rPr>
              <w:t xml:space="preserve">-Семеновка </w:t>
            </w:r>
            <w:proofErr w:type="spellStart"/>
            <w:r w:rsidRPr="004C3B5C">
              <w:rPr>
                <w:rFonts w:ascii="Century Bash" w:hAnsi="Century Bash"/>
                <w:sz w:val="24"/>
                <w:szCs w:val="24"/>
              </w:rPr>
              <w:t>ауыл</w:t>
            </w:r>
            <w:proofErr w:type="spellEnd"/>
            <w:r w:rsidRPr="004C3B5C">
              <w:rPr>
                <w:rFonts w:ascii="Century Bash" w:hAnsi="Century Bash"/>
                <w:sz w:val="24"/>
                <w:szCs w:val="24"/>
              </w:rPr>
              <w:t xml:space="preserve"> советы </w:t>
            </w:r>
            <w:proofErr w:type="spellStart"/>
            <w:r w:rsidRPr="004C3B5C">
              <w:rPr>
                <w:rFonts w:ascii="Century Bash" w:hAnsi="Century Bash"/>
                <w:sz w:val="24"/>
                <w:szCs w:val="24"/>
              </w:rPr>
              <w:t>ауыл</w:t>
            </w:r>
            <w:proofErr w:type="spellEnd"/>
            <w:r w:rsidRPr="004C3B5C">
              <w:rPr>
                <w:rFonts w:ascii="Century Bash" w:hAnsi="Century Bash"/>
                <w:sz w:val="24"/>
                <w:szCs w:val="24"/>
              </w:rPr>
              <w:t xml:space="preserve"> </w:t>
            </w:r>
            <w:proofErr w:type="spellStart"/>
            <w:r w:rsidRPr="004C3B5C">
              <w:rPr>
                <w:rFonts w:ascii="Century Bash" w:hAnsi="Century Bash"/>
                <w:sz w:val="24"/>
                <w:szCs w:val="24"/>
              </w:rPr>
              <w:t>бил</w:t>
            </w:r>
            <w:r w:rsidRPr="004C3B5C">
              <w:rPr>
                <w:sz w:val="24"/>
                <w:szCs w:val="24"/>
              </w:rPr>
              <w:t>ə</w:t>
            </w:r>
            <w:r w:rsidRPr="004C3B5C">
              <w:rPr>
                <w:rFonts w:ascii="Century Bash" w:hAnsi="Century Bash"/>
                <w:sz w:val="24"/>
                <w:szCs w:val="24"/>
              </w:rPr>
              <w:t>м</w:t>
            </w:r>
            <w:r w:rsidRPr="004C3B5C">
              <w:rPr>
                <w:sz w:val="24"/>
                <w:szCs w:val="24"/>
              </w:rPr>
              <w:t>ə</w:t>
            </w:r>
            <w:proofErr w:type="spellEnd"/>
            <w:r w:rsidRPr="004C3B5C">
              <w:rPr>
                <w:rFonts w:ascii="Century Bash" w:hAnsi="Century Bash"/>
                <w:sz w:val="24"/>
                <w:szCs w:val="24"/>
                <w:lang w:val="en-US"/>
              </w:rPr>
              <w:t>h</w:t>
            </w:r>
            <w:r w:rsidRPr="004C3B5C">
              <w:rPr>
                <w:rFonts w:ascii="Century Bash" w:hAnsi="Century Bash"/>
                <w:sz w:val="24"/>
                <w:szCs w:val="24"/>
              </w:rPr>
              <w:t xml:space="preserve">е </w:t>
            </w:r>
            <w:proofErr w:type="spellStart"/>
            <w:r w:rsidRPr="004C3B5C">
              <w:rPr>
                <w:rFonts w:ascii="Century Bash" w:hAnsi="Century Bash"/>
                <w:sz w:val="24"/>
                <w:szCs w:val="24"/>
              </w:rPr>
              <w:t>хакими</w:t>
            </w:r>
            <w:r w:rsidRPr="004C3B5C">
              <w:rPr>
                <w:sz w:val="24"/>
                <w:szCs w:val="24"/>
              </w:rPr>
              <w:t>ə</w:t>
            </w:r>
            <w:r w:rsidRPr="004C3B5C">
              <w:rPr>
                <w:rFonts w:ascii="Century Bash" w:hAnsi="Century Bash"/>
                <w:sz w:val="24"/>
                <w:szCs w:val="24"/>
              </w:rPr>
              <w:t>те</w:t>
            </w:r>
            <w:proofErr w:type="spellEnd"/>
          </w:p>
          <w:p w:rsidR="004C3B5C" w:rsidRPr="004C3B5C" w:rsidRDefault="004C3B5C" w:rsidP="004C3B5C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</w:p>
          <w:p w:rsidR="004C3B5C" w:rsidRPr="004C3B5C" w:rsidRDefault="004C3B5C" w:rsidP="004C3B5C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</w:p>
        </w:tc>
        <w:tc>
          <w:tcPr>
            <w:tcW w:w="1844" w:type="dxa"/>
          </w:tcPr>
          <w:p w:rsidR="004C3B5C" w:rsidRPr="004C3B5C" w:rsidRDefault="004C3B5C" w:rsidP="004C3B5C">
            <w:pPr>
              <w:rPr>
                <w:rFonts w:ascii="Century Bash" w:hAnsi="Century Bash"/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-2159635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0" t="19050" r="12065" b="1460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-170.05pt;margin-top:.8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1p+zCAAAA2gAAAA8AAABkcnMvZG93bnJldi54bWxEj0FrAjEUhO+C/yE8wZtmrUVkNYoIQvFU&#10;tZfenpvnbnDzsiZR1/56UxA8DjPzDTNftrYWN/LBOFYwGmYgiAunDZcKfg6bwRREiMgaa8ek4EEB&#10;lotuZ465dnfe0W0fS5EgHHJUUMXY5FKGoiKLYega4uSdnLcYk/Sl1B7vCW5r+ZFlE2nRcFqosKF1&#10;RcV5f7UKLpvD+Ntur8fPX+P/phcj27I+KdXvtasZiEhtfIdf7S+tYAL/V9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tafs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</w:p>
        </w:tc>
        <w:tc>
          <w:tcPr>
            <w:tcW w:w="4212" w:type="dxa"/>
            <w:vMerge w:val="restart"/>
          </w:tcPr>
          <w:p w:rsidR="004C3B5C" w:rsidRPr="004C3B5C" w:rsidRDefault="004C3B5C" w:rsidP="004C3B5C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  <w:r w:rsidRPr="004C3B5C">
              <w:rPr>
                <w:rFonts w:ascii="Century Bash" w:hAnsi="Century Bash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3B5C">
              <w:rPr>
                <w:rFonts w:ascii="Century Bash" w:hAnsi="Century Bash"/>
                <w:sz w:val="24"/>
                <w:szCs w:val="24"/>
              </w:rPr>
              <w:t>Кожай</w:t>
            </w:r>
            <w:proofErr w:type="spellEnd"/>
            <w:r w:rsidRPr="004C3B5C">
              <w:rPr>
                <w:rFonts w:ascii="Century Bash" w:hAnsi="Century Bash"/>
                <w:sz w:val="24"/>
                <w:szCs w:val="24"/>
              </w:rPr>
              <w:t xml:space="preserve">-Семеновский сельсовет муниципального района </w:t>
            </w:r>
            <w:proofErr w:type="spellStart"/>
            <w:r w:rsidRPr="004C3B5C">
              <w:rPr>
                <w:rFonts w:ascii="Century Bash" w:hAnsi="Century Bash"/>
                <w:sz w:val="24"/>
                <w:szCs w:val="24"/>
              </w:rPr>
              <w:t>Миякинский</w:t>
            </w:r>
            <w:proofErr w:type="spellEnd"/>
            <w:r w:rsidRPr="004C3B5C">
              <w:rPr>
                <w:rFonts w:ascii="Century Bash" w:hAnsi="Century Bash"/>
                <w:sz w:val="24"/>
                <w:szCs w:val="24"/>
              </w:rPr>
              <w:t xml:space="preserve"> район </w:t>
            </w:r>
          </w:p>
          <w:p w:rsidR="004C3B5C" w:rsidRPr="004C3B5C" w:rsidRDefault="004C3B5C" w:rsidP="004C3B5C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  <w:r w:rsidRPr="004C3B5C">
              <w:rPr>
                <w:rFonts w:ascii="Century Bash" w:hAnsi="Century Bash"/>
                <w:sz w:val="24"/>
                <w:szCs w:val="24"/>
              </w:rPr>
              <w:t>Республика Башкортостан</w:t>
            </w:r>
          </w:p>
          <w:p w:rsidR="004C3B5C" w:rsidRPr="004C3B5C" w:rsidRDefault="004C3B5C" w:rsidP="004C3B5C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</w:p>
          <w:p w:rsidR="004C3B5C" w:rsidRPr="004C3B5C" w:rsidRDefault="004C3B5C" w:rsidP="004C3B5C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</w:p>
        </w:tc>
      </w:tr>
      <w:tr w:rsidR="004C3B5C" w:rsidRPr="004C3B5C" w:rsidTr="00C100ED">
        <w:trPr>
          <w:trHeight w:val="68"/>
        </w:trPr>
        <w:tc>
          <w:tcPr>
            <w:tcW w:w="4069" w:type="dxa"/>
            <w:vMerge/>
            <w:tcBorders>
              <w:bottom w:val="double" w:sz="4" w:space="0" w:color="auto"/>
            </w:tcBorders>
          </w:tcPr>
          <w:p w:rsidR="004C3B5C" w:rsidRPr="004C3B5C" w:rsidRDefault="004C3B5C" w:rsidP="004C3B5C">
            <w:pPr>
              <w:jc w:val="center"/>
              <w:rPr>
                <w:rFonts w:ascii="Century Bash" w:hAnsi="Century Bash"/>
                <w:sz w:val="16"/>
                <w:szCs w:val="24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4C3B5C" w:rsidRPr="004C3B5C" w:rsidRDefault="004C3B5C" w:rsidP="004C3B5C">
            <w:pPr>
              <w:jc w:val="center"/>
              <w:rPr>
                <w:rFonts w:ascii="Century Bash" w:hAnsi="Century Bash"/>
                <w:noProof/>
                <w:sz w:val="24"/>
                <w:szCs w:val="24"/>
              </w:rPr>
            </w:pPr>
          </w:p>
        </w:tc>
        <w:tc>
          <w:tcPr>
            <w:tcW w:w="4212" w:type="dxa"/>
            <w:vMerge/>
            <w:tcBorders>
              <w:bottom w:val="double" w:sz="4" w:space="0" w:color="auto"/>
            </w:tcBorders>
          </w:tcPr>
          <w:p w:rsidR="004C3B5C" w:rsidRPr="004C3B5C" w:rsidRDefault="004C3B5C" w:rsidP="004C3B5C">
            <w:pPr>
              <w:jc w:val="center"/>
              <w:rPr>
                <w:rFonts w:ascii="Century Bash" w:hAnsi="Century Bash"/>
                <w:sz w:val="16"/>
                <w:szCs w:val="24"/>
              </w:rPr>
            </w:pPr>
          </w:p>
        </w:tc>
      </w:tr>
    </w:tbl>
    <w:p w:rsidR="004C3B5C" w:rsidRPr="004C3B5C" w:rsidRDefault="004C3B5C" w:rsidP="004C3B5C">
      <w:pPr>
        <w:spacing w:before="240" w:after="60"/>
        <w:outlineLvl w:val="5"/>
        <w:rPr>
          <w:b/>
          <w:bCs/>
          <w:sz w:val="28"/>
          <w:szCs w:val="28"/>
          <w:lang w:val="ba-RU"/>
        </w:rPr>
      </w:pPr>
      <w:r w:rsidRPr="004C3B5C">
        <w:rPr>
          <w:rFonts w:ascii="NewtonITT" w:hAnsi="NewtonITT"/>
          <w:b/>
          <w:bCs/>
          <w:sz w:val="28"/>
          <w:szCs w:val="28"/>
        </w:rPr>
        <w:t xml:space="preserve">     </w:t>
      </w:r>
      <w:r w:rsidRPr="004C3B5C">
        <w:rPr>
          <w:rFonts w:ascii="Century Tat" w:hAnsi="Century Tat" w:cs="Newton"/>
          <w:b/>
          <w:bCs/>
          <w:sz w:val="28"/>
          <w:szCs w:val="28"/>
          <w:lang w:val="en-US"/>
        </w:rPr>
        <w:t>K</w:t>
      </w:r>
      <w:r w:rsidRPr="004C3B5C">
        <w:rPr>
          <w:b/>
          <w:bCs/>
          <w:sz w:val="28"/>
          <w:szCs w:val="28"/>
          <w:lang w:val="ba-RU"/>
        </w:rPr>
        <w:t>АРАР</w:t>
      </w:r>
      <w:r w:rsidRPr="004C3B5C">
        <w:rPr>
          <w:b/>
          <w:bCs/>
          <w:sz w:val="28"/>
          <w:szCs w:val="28"/>
        </w:rPr>
        <w:t xml:space="preserve">                                      </w:t>
      </w:r>
      <w:r w:rsidRPr="004C3B5C">
        <w:rPr>
          <w:b/>
          <w:bCs/>
          <w:sz w:val="28"/>
          <w:szCs w:val="28"/>
          <w:lang w:val="ba-RU"/>
        </w:rPr>
        <w:t xml:space="preserve"> </w:t>
      </w:r>
      <w:r w:rsidRPr="004C3B5C">
        <w:rPr>
          <w:b/>
          <w:bCs/>
          <w:sz w:val="28"/>
          <w:szCs w:val="28"/>
        </w:rPr>
        <w:t xml:space="preserve">  </w:t>
      </w:r>
      <w:r w:rsidRPr="004C3B5C">
        <w:rPr>
          <w:bCs/>
          <w:sz w:val="28"/>
          <w:szCs w:val="28"/>
        </w:rPr>
        <w:t xml:space="preserve">       </w:t>
      </w:r>
      <w:r w:rsidRPr="004C3B5C">
        <w:rPr>
          <w:b/>
          <w:bCs/>
          <w:sz w:val="28"/>
          <w:szCs w:val="28"/>
        </w:rPr>
        <w:t xml:space="preserve">                   </w:t>
      </w:r>
      <w:r w:rsidRPr="004C3B5C">
        <w:rPr>
          <w:b/>
          <w:bCs/>
          <w:sz w:val="28"/>
          <w:szCs w:val="28"/>
          <w:lang w:val="ba-RU"/>
        </w:rPr>
        <w:t>ПОСТАНОВЛЕНИЕ</w:t>
      </w:r>
    </w:p>
    <w:p w:rsidR="004C3B5C" w:rsidRPr="004C3B5C" w:rsidRDefault="004C3B5C" w:rsidP="004C3B5C">
      <w:pPr>
        <w:rPr>
          <w:b/>
          <w:sz w:val="24"/>
          <w:szCs w:val="24"/>
        </w:rPr>
      </w:pPr>
    </w:p>
    <w:p w:rsidR="004C3B5C" w:rsidRPr="004C3B5C" w:rsidRDefault="004C3B5C" w:rsidP="004C3B5C">
      <w:pPr>
        <w:rPr>
          <w:sz w:val="28"/>
          <w:szCs w:val="28"/>
        </w:rPr>
      </w:pPr>
      <w:r w:rsidRPr="004C3B5C">
        <w:rPr>
          <w:b/>
          <w:sz w:val="28"/>
          <w:szCs w:val="28"/>
        </w:rPr>
        <w:t>29 апрель 2015й.                               № 34                      29 апреля 2015г</w:t>
      </w:r>
      <w:r w:rsidRPr="004C3B5C">
        <w:rPr>
          <w:sz w:val="28"/>
          <w:szCs w:val="28"/>
        </w:rPr>
        <w:t xml:space="preserve">. </w:t>
      </w: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3B5C">
        <w:rPr>
          <w:b/>
          <w:bCs/>
          <w:sz w:val="28"/>
          <w:szCs w:val="28"/>
        </w:rPr>
        <w:t>О внесении изменения в постановление главы сельского поселения</w:t>
      </w:r>
    </w:p>
    <w:p w:rsidR="004C3B5C" w:rsidRPr="004C3B5C" w:rsidRDefault="004C3B5C" w:rsidP="004C3B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4C3B5C">
        <w:rPr>
          <w:b/>
          <w:bCs/>
          <w:sz w:val="28"/>
          <w:szCs w:val="28"/>
        </w:rPr>
        <w:t>Кожай</w:t>
      </w:r>
      <w:proofErr w:type="spellEnd"/>
      <w:r w:rsidRPr="004C3B5C">
        <w:rPr>
          <w:b/>
          <w:bCs/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4C3B5C">
        <w:rPr>
          <w:b/>
          <w:bCs/>
          <w:sz w:val="28"/>
          <w:szCs w:val="28"/>
        </w:rPr>
        <w:t>Миякинский</w:t>
      </w:r>
      <w:proofErr w:type="spellEnd"/>
      <w:r w:rsidRPr="004C3B5C">
        <w:rPr>
          <w:b/>
          <w:bCs/>
          <w:sz w:val="28"/>
          <w:szCs w:val="28"/>
        </w:rPr>
        <w:t xml:space="preserve"> район Республики Башкортостан № 1от 12 января 2015 года.« Об утверждении порядка осуществления администрацией сельского поселения </w:t>
      </w:r>
      <w:proofErr w:type="spellStart"/>
      <w:r w:rsidRPr="004C3B5C">
        <w:rPr>
          <w:b/>
          <w:bCs/>
          <w:sz w:val="28"/>
          <w:szCs w:val="28"/>
        </w:rPr>
        <w:t>Кожай</w:t>
      </w:r>
      <w:proofErr w:type="spellEnd"/>
      <w:r w:rsidRPr="004C3B5C">
        <w:rPr>
          <w:b/>
          <w:bCs/>
          <w:sz w:val="28"/>
          <w:szCs w:val="28"/>
        </w:rPr>
        <w:t xml:space="preserve">-Семеновский  сельсовет муниципального района </w:t>
      </w:r>
      <w:proofErr w:type="spellStart"/>
      <w:r w:rsidRPr="004C3B5C">
        <w:rPr>
          <w:b/>
          <w:bCs/>
          <w:sz w:val="28"/>
          <w:szCs w:val="28"/>
        </w:rPr>
        <w:t>Миякинский</w:t>
      </w:r>
      <w:proofErr w:type="spellEnd"/>
      <w:r w:rsidRPr="004C3B5C">
        <w:rPr>
          <w:b/>
          <w:bCs/>
          <w:sz w:val="28"/>
          <w:szCs w:val="28"/>
        </w:rPr>
        <w:t xml:space="preserve"> район Республики Башкортостан бюджетных полномочий  главных </w:t>
      </w:r>
      <w:proofErr w:type="gramStart"/>
      <w:r w:rsidRPr="004C3B5C">
        <w:rPr>
          <w:b/>
          <w:bCs/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 w:rsidRPr="004C3B5C">
        <w:rPr>
          <w:b/>
          <w:bCs/>
          <w:sz w:val="28"/>
          <w:szCs w:val="28"/>
        </w:rPr>
        <w:t>»</w:t>
      </w:r>
    </w:p>
    <w:p w:rsidR="004C3B5C" w:rsidRPr="004C3B5C" w:rsidRDefault="004C3B5C" w:rsidP="004C3B5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C3B5C" w:rsidRPr="004C3B5C" w:rsidRDefault="004C3B5C" w:rsidP="004C3B5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C3B5C">
        <w:rPr>
          <w:bCs/>
          <w:sz w:val="28"/>
          <w:szCs w:val="28"/>
        </w:rPr>
        <w:t xml:space="preserve">В целях реализации положений статьи 160.1 Бюджетного кодекса Российской Федерации, </w:t>
      </w:r>
      <w:proofErr w:type="gramStart"/>
      <w:r w:rsidRPr="004C3B5C">
        <w:rPr>
          <w:bCs/>
          <w:sz w:val="28"/>
          <w:szCs w:val="28"/>
        </w:rPr>
        <w:t>п</w:t>
      </w:r>
      <w:proofErr w:type="gramEnd"/>
      <w:r w:rsidRPr="004C3B5C">
        <w:rPr>
          <w:bCs/>
          <w:sz w:val="28"/>
          <w:szCs w:val="28"/>
        </w:rPr>
        <w:t xml:space="preserve"> о с т а н о в л я ю :</w:t>
      </w:r>
    </w:p>
    <w:p w:rsidR="004C3B5C" w:rsidRPr="004C3B5C" w:rsidRDefault="004C3B5C" w:rsidP="004C3B5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C3B5C" w:rsidRPr="004C3B5C" w:rsidRDefault="004C3B5C" w:rsidP="004C3B5C">
      <w:pPr>
        <w:ind w:left="360"/>
        <w:jc w:val="both"/>
        <w:rPr>
          <w:sz w:val="28"/>
          <w:szCs w:val="28"/>
        </w:rPr>
      </w:pPr>
      <w:r w:rsidRPr="004C3B5C">
        <w:rPr>
          <w:sz w:val="28"/>
          <w:szCs w:val="28"/>
        </w:rPr>
        <w:tab/>
        <w:t xml:space="preserve">1.Внести в перечень главных администраторов доходов бюджетов бюджетной системы Российской Федерации - органов местного самоуправления муниципального района </w:t>
      </w:r>
      <w:proofErr w:type="spellStart"/>
      <w:r w:rsidRPr="004C3B5C">
        <w:rPr>
          <w:sz w:val="28"/>
          <w:szCs w:val="28"/>
        </w:rPr>
        <w:t>Миякинский</w:t>
      </w:r>
      <w:proofErr w:type="spellEnd"/>
      <w:r w:rsidRPr="004C3B5C">
        <w:rPr>
          <w:sz w:val="28"/>
          <w:szCs w:val="28"/>
        </w:rPr>
        <w:t xml:space="preserve"> район Республики </w:t>
      </w:r>
    </w:p>
    <w:p w:rsidR="004C3B5C" w:rsidRPr="004C3B5C" w:rsidRDefault="004C3B5C" w:rsidP="004C3B5C">
      <w:pPr>
        <w:ind w:left="360"/>
        <w:jc w:val="both"/>
        <w:rPr>
          <w:sz w:val="28"/>
          <w:szCs w:val="28"/>
        </w:rPr>
      </w:pPr>
      <w:r w:rsidRPr="004C3B5C">
        <w:rPr>
          <w:sz w:val="28"/>
          <w:szCs w:val="28"/>
        </w:rPr>
        <w:t xml:space="preserve">следующее изменение:   </w:t>
      </w:r>
    </w:p>
    <w:p w:rsidR="004C3B5C" w:rsidRPr="004C3B5C" w:rsidRDefault="004C3B5C" w:rsidP="004C3B5C">
      <w:pPr>
        <w:ind w:left="360"/>
        <w:jc w:val="both"/>
        <w:rPr>
          <w:sz w:val="28"/>
          <w:szCs w:val="28"/>
        </w:rPr>
      </w:pPr>
      <w:r w:rsidRPr="004C3B5C">
        <w:rPr>
          <w:sz w:val="28"/>
          <w:szCs w:val="28"/>
        </w:rPr>
        <w:t xml:space="preserve">в приложении № 2 «Перечень главных администраторов доходов бюджета сельского поселения </w:t>
      </w:r>
      <w:proofErr w:type="spellStart"/>
      <w:r w:rsidRPr="004C3B5C">
        <w:rPr>
          <w:sz w:val="28"/>
          <w:szCs w:val="28"/>
        </w:rPr>
        <w:t>Кожай</w:t>
      </w:r>
      <w:proofErr w:type="spellEnd"/>
      <w:r w:rsidRPr="004C3B5C">
        <w:rPr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4C3B5C">
        <w:rPr>
          <w:sz w:val="28"/>
          <w:szCs w:val="28"/>
        </w:rPr>
        <w:t>Миякинский</w:t>
      </w:r>
      <w:proofErr w:type="spellEnd"/>
      <w:r w:rsidRPr="004C3B5C">
        <w:rPr>
          <w:sz w:val="28"/>
          <w:szCs w:val="28"/>
        </w:rPr>
        <w:t xml:space="preserve"> район Республики Башкортостан добавить следующие коды бюджетной классификации</w:t>
      </w:r>
      <w:proofErr w:type="gramStart"/>
      <w:r w:rsidRPr="004C3B5C">
        <w:rPr>
          <w:sz w:val="28"/>
          <w:szCs w:val="28"/>
        </w:rPr>
        <w:t xml:space="preserve"> :</w:t>
      </w:r>
      <w:proofErr w:type="gramEnd"/>
    </w:p>
    <w:p w:rsidR="004C3B5C" w:rsidRPr="004C3B5C" w:rsidRDefault="004C3B5C" w:rsidP="004C3B5C">
      <w:pPr>
        <w:ind w:left="360"/>
        <w:jc w:val="both"/>
        <w:rPr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3320"/>
        <w:gridCol w:w="5346"/>
      </w:tblGrid>
      <w:tr w:rsidR="004C3B5C" w:rsidRPr="004C3B5C" w:rsidTr="00C100ED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C" w:rsidRPr="004C3B5C" w:rsidRDefault="004C3B5C" w:rsidP="004C3B5C">
            <w:pPr>
              <w:ind w:left="-93"/>
              <w:jc w:val="center"/>
              <w:rPr>
                <w:sz w:val="28"/>
                <w:szCs w:val="28"/>
              </w:rPr>
            </w:pPr>
            <w:r w:rsidRPr="004C3B5C">
              <w:rPr>
                <w:sz w:val="28"/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5C" w:rsidRPr="004C3B5C" w:rsidRDefault="004C3B5C" w:rsidP="004C3B5C">
            <w:pPr>
              <w:rPr>
                <w:sz w:val="28"/>
                <w:szCs w:val="28"/>
              </w:rPr>
            </w:pPr>
            <w:r w:rsidRPr="004C3B5C">
              <w:rPr>
                <w:sz w:val="28"/>
                <w:szCs w:val="28"/>
              </w:rPr>
              <w:t>108 04020 01  1000 110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5C" w:rsidRPr="004C3B5C" w:rsidRDefault="004C3B5C" w:rsidP="004C3B5C">
            <w:pPr>
              <w:jc w:val="both"/>
              <w:rPr>
                <w:sz w:val="28"/>
                <w:szCs w:val="28"/>
              </w:rPr>
            </w:pPr>
            <w:r w:rsidRPr="004C3B5C">
              <w:rPr>
                <w:sz w:val="28"/>
                <w:szCs w:val="28"/>
              </w:rPr>
              <w:t>Государственная  пошлина за совершение  нотариальных  действий должностными 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C3B5C" w:rsidRPr="004C3B5C" w:rsidTr="00C100ED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C" w:rsidRPr="004C3B5C" w:rsidRDefault="004C3B5C" w:rsidP="004C3B5C">
            <w:pPr>
              <w:ind w:left="-93"/>
              <w:jc w:val="center"/>
              <w:rPr>
                <w:sz w:val="28"/>
                <w:szCs w:val="28"/>
              </w:rPr>
            </w:pPr>
            <w:r w:rsidRPr="004C3B5C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5C" w:rsidRPr="004C3B5C" w:rsidRDefault="004C3B5C" w:rsidP="004C3B5C">
            <w:pPr>
              <w:rPr>
                <w:sz w:val="28"/>
                <w:szCs w:val="28"/>
              </w:rPr>
            </w:pPr>
            <w:r w:rsidRPr="004C3B5C">
              <w:rPr>
                <w:sz w:val="28"/>
                <w:szCs w:val="28"/>
              </w:rPr>
              <w:t>108 04020 01  4000 110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5C" w:rsidRPr="004C3B5C" w:rsidRDefault="004C3B5C" w:rsidP="004C3B5C">
            <w:pPr>
              <w:jc w:val="both"/>
              <w:rPr>
                <w:sz w:val="28"/>
                <w:szCs w:val="28"/>
              </w:rPr>
            </w:pPr>
            <w:r w:rsidRPr="004C3B5C">
              <w:rPr>
                <w:sz w:val="28"/>
                <w:szCs w:val="28"/>
              </w:rPr>
              <w:t>Государственная  пошлина за совершение  нотариальных  действий должностными 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  <w:r w:rsidRPr="004C3B5C">
        <w:rPr>
          <w:sz w:val="28"/>
          <w:szCs w:val="28"/>
        </w:rPr>
        <w:t>исключить следующий код бюджетной классификации:</w:t>
      </w:r>
    </w:p>
    <w:p w:rsidR="004C3B5C" w:rsidRPr="004C3B5C" w:rsidRDefault="004C3B5C" w:rsidP="004C3B5C">
      <w:pPr>
        <w:jc w:val="both"/>
        <w:rPr>
          <w:sz w:val="28"/>
          <w:szCs w:val="28"/>
        </w:rPr>
      </w:pPr>
      <w:r w:rsidRPr="004C3B5C">
        <w:rPr>
          <w:sz w:val="28"/>
          <w:szCs w:val="28"/>
        </w:rPr>
        <w:t xml:space="preserve">   </w:t>
      </w: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3320"/>
        <w:gridCol w:w="5346"/>
      </w:tblGrid>
      <w:tr w:rsidR="004C3B5C" w:rsidRPr="004C3B5C" w:rsidTr="00C100ED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C" w:rsidRPr="004C3B5C" w:rsidRDefault="004C3B5C" w:rsidP="004C3B5C">
            <w:pPr>
              <w:ind w:left="-93"/>
              <w:jc w:val="center"/>
              <w:rPr>
                <w:sz w:val="28"/>
                <w:szCs w:val="28"/>
              </w:rPr>
            </w:pPr>
            <w:r w:rsidRPr="004C3B5C">
              <w:rPr>
                <w:sz w:val="28"/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5C" w:rsidRPr="004C3B5C" w:rsidRDefault="004C3B5C" w:rsidP="004C3B5C">
            <w:pPr>
              <w:rPr>
                <w:sz w:val="28"/>
                <w:szCs w:val="28"/>
              </w:rPr>
            </w:pPr>
            <w:r w:rsidRPr="004C3B5C">
              <w:rPr>
                <w:sz w:val="28"/>
                <w:szCs w:val="28"/>
              </w:rPr>
              <w:t>108 04020 01  0000 110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5C" w:rsidRPr="004C3B5C" w:rsidRDefault="004C3B5C" w:rsidP="004C3B5C">
            <w:pPr>
              <w:jc w:val="both"/>
              <w:rPr>
                <w:sz w:val="28"/>
                <w:szCs w:val="28"/>
              </w:rPr>
            </w:pPr>
            <w:r w:rsidRPr="004C3B5C">
              <w:rPr>
                <w:sz w:val="28"/>
                <w:szCs w:val="28"/>
              </w:rPr>
              <w:t>Государственная  пошлина за совершение  нотариальных  действий должностными 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C3B5C">
        <w:rPr>
          <w:sz w:val="28"/>
          <w:szCs w:val="28"/>
        </w:rPr>
        <w:t xml:space="preserve">3. </w:t>
      </w:r>
      <w:proofErr w:type="gramStart"/>
      <w:r w:rsidRPr="004C3B5C">
        <w:rPr>
          <w:sz w:val="28"/>
          <w:szCs w:val="28"/>
        </w:rPr>
        <w:t>Контроль за</w:t>
      </w:r>
      <w:proofErr w:type="gramEnd"/>
      <w:r w:rsidRPr="004C3B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C3B5C" w:rsidRPr="004C3B5C" w:rsidRDefault="004C3B5C" w:rsidP="004C3B5C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  <w:r w:rsidRPr="004C3B5C">
        <w:rPr>
          <w:sz w:val="28"/>
          <w:szCs w:val="28"/>
        </w:rPr>
        <w:t xml:space="preserve">Глава сельского поселения             </w:t>
      </w:r>
      <w:r w:rsidRPr="004C3B5C">
        <w:rPr>
          <w:sz w:val="28"/>
          <w:szCs w:val="28"/>
        </w:rPr>
        <w:tab/>
      </w:r>
      <w:r w:rsidRPr="004C3B5C">
        <w:rPr>
          <w:sz w:val="28"/>
          <w:szCs w:val="28"/>
        </w:rPr>
        <w:tab/>
      </w:r>
      <w:r w:rsidRPr="004C3B5C">
        <w:rPr>
          <w:sz w:val="28"/>
          <w:szCs w:val="28"/>
        </w:rPr>
        <w:tab/>
      </w:r>
      <w:bookmarkStart w:id="0" w:name="_GoBack"/>
      <w:bookmarkEnd w:id="0"/>
      <w:r w:rsidRPr="004C3B5C">
        <w:rPr>
          <w:sz w:val="28"/>
          <w:szCs w:val="28"/>
        </w:rPr>
        <w:t xml:space="preserve">                      Р.А. Каримов</w:t>
      </w: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4C3B5C" w:rsidRPr="004C3B5C" w:rsidRDefault="004C3B5C" w:rsidP="004C3B5C">
      <w:pPr>
        <w:jc w:val="both"/>
        <w:rPr>
          <w:sz w:val="28"/>
          <w:szCs w:val="28"/>
        </w:rPr>
      </w:pPr>
    </w:p>
    <w:p w:rsidR="0021133C" w:rsidRPr="004C3B5C" w:rsidRDefault="0021133C" w:rsidP="004C3B5C"/>
    <w:sectPr w:rsidR="0021133C" w:rsidRPr="004C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1459"/>
    <w:multiLevelType w:val="multilevel"/>
    <w:tmpl w:val="C77699E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1E031415"/>
    <w:multiLevelType w:val="multilevel"/>
    <w:tmpl w:val="1B5CE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2A"/>
    <w:rsid w:val="00110F1F"/>
    <w:rsid w:val="0021133C"/>
    <w:rsid w:val="004C3B5C"/>
    <w:rsid w:val="006C4B66"/>
    <w:rsid w:val="006C7AF1"/>
    <w:rsid w:val="0092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2016-03-13T16:40:00Z</dcterms:created>
  <dcterms:modified xsi:type="dcterms:W3CDTF">2016-03-13T16:40:00Z</dcterms:modified>
</cp:coreProperties>
</file>